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BE7D" w14:textId="2BC38409" w:rsidR="00937F0D" w:rsidRPr="00845499" w:rsidRDefault="00F964CB" w:rsidP="00845499">
      <w:pPr>
        <w:jc w:val="center"/>
        <w:rPr>
          <w:rFonts w:cstheme="minorHAnsi"/>
          <w:b/>
          <w:bCs/>
          <w:sz w:val="32"/>
          <w:szCs w:val="32"/>
        </w:rPr>
      </w:pPr>
      <w:r w:rsidRPr="006738D1">
        <w:rPr>
          <w:rFonts w:cstheme="minorHAnsi"/>
          <w:b/>
          <w:bCs/>
          <w:sz w:val="32"/>
          <w:szCs w:val="32"/>
        </w:rPr>
        <w:t>CEIRIOG UCHAF COMMUNITY COUNCIL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6091"/>
        <w:gridCol w:w="4116"/>
      </w:tblGrid>
      <w:tr w:rsidR="00374BFC" w:rsidRPr="006738D1" w14:paraId="35FA01C9" w14:textId="5B3C9F08" w:rsidTr="001D6375">
        <w:trPr>
          <w:trHeight w:val="2927"/>
        </w:trPr>
        <w:tc>
          <w:tcPr>
            <w:tcW w:w="6091" w:type="dxa"/>
          </w:tcPr>
          <w:p w14:paraId="13FF8651" w14:textId="77777777" w:rsidR="008F7A1C" w:rsidRDefault="008F7A1C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5537FF87" w14:textId="32D131FE" w:rsidR="00374BFC" w:rsidRDefault="008F7A1C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ANNUAL</w:t>
            </w:r>
            <w:r w:rsidR="00374BFC" w:rsidRPr="006738D1">
              <w:rPr>
                <w:rFonts w:cstheme="minorHAnsi"/>
                <w:b/>
                <w:bCs/>
                <w:sz w:val="32"/>
                <w:szCs w:val="32"/>
              </w:rPr>
              <w:t xml:space="preserve"> COUNCIL MEETING</w:t>
            </w:r>
          </w:p>
          <w:p w14:paraId="314F7759" w14:textId="77777777" w:rsidR="008F7A1C" w:rsidRDefault="008F7A1C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28BD8F0" w14:textId="2A79DDED" w:rsidR="008F7A1C" w:rsidRPr="006738D1" w:rsidRDefault="008F7A1C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FOLLOWED BY FULL COUNCIL MEETING</w:t>
            </w:r>
          </w:p>
          <w:p w14:paraId="0268A726" w14:textId="77777777" w:rsidR="00374BFC" w:rsidRPr="006738D1" w:rsidRDefault="00374BFC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93298E5" w14:textId="5AA52806" w:rsidR="00374BFC" w:rsidRPr="006738D1" w:rsidRDefault="008F7A1C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  <w:r w:rsidR="001D082F">
              <w:rPr>
                <w:rFonts w:cstheme="minorHAnsi"/>
                <w:b/>
                <w:bCs/>
                <w:sz w:val="32"/>
                <w:szCs w:val="32"/>
              </w:rPr>
              <w:t>6</w:t>
            </w:r>
            <w:r w:rsidR="008207CE">
              <w:rPr>
                <w:rFonts w:cstheme="minorHAnsi"/>
                <w:b/>
                <w:bCs/>
                <w:sz w:val="32"/>
                <w:szCs w:val="32"/>
              </w:rPr>
              <w:t>th</w:t>
            </w:r>
            <w:r w:rsidR="00011BE4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1D082F"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374BFC" w:rsidRPr="006738D1">
              <w:rPr>
                <w:rFonts w:cstheme="minorHAnsi"/>
                <w:b/>
                <w:bCs/>
                <w:sz w:val="32"/>
                <w:szCs w:val="32"/>
              </w:rPr>
              <w:t xml:space="preserve"> 202</w:t>
            </w:r>
            <w:r w:rsidR="001D082F"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116" w:type="dxa"/>
          </w:tcPr>
          <w:p w14:paraId="3424DD3B" w14:textId="77777777" w:rsidR="00374BFC" w:rsidRPr="006738D1" w:rsidRDefault="00374BFC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38D1">
              <w:rPr>
                <w:rFonts w:cstheme="minorHAnsi"/>
                <w:b/>
                <w:bCs/>
                <w:sz w:val="24"/>
                <w:szCs w:val="24"/>
              </w:rPr>
              <w:t xml:space="preserve">Present: </w:t>
            </w:r>
          </w:p>
          <w:p w14:paraId="0547DCFB" w14:textId="37ACB263" w:rsidR="00374BFC" w:rsidRPr="006738D1" w:rsidRDefault="00374BFC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38D1">
              <w:rPr>
                <w:rFonts w:cstheme="minorHAnsi"/>
                <w:b/>
                <w:bCs/>
                <w:sz w:val="24"/>
                <w:szCs w:val="24"/>
              </w:rPr>
              <w:t xml:space="preserve">Cllr </w:t>
            </w:r>
            <w:r w:rsidR="00277B2D">
              <w:rPr>
                <w:rFonts w:cstheme="minorHAnsi"/>
                <w:b/>
                <w:bCs/>
                <w:sz w:val="24"/>
                <w:szCs w:val="24"/>
              </w:rPr>
              <w:t>F Swogger</w:t>
            </w:r>
            <w:r w:rsidR="006D4013">
              <w:rPr>
                <w:rFonts w:cstheme="minorHAnsi"/>
                <w:b/>
                <w:bCs/>
                <w:sz w:val="24"/>
                <w:szCs w:val="24"/>
              </w:rPr>
              <w:t xml:space="preserve"> (Chair</w:t>
            </w:r>
            <w:r w:rsidR="00476996">
              <w:rPr>
                <w:rFonts w:cstheme="minorHAnsi"/>
                <w:b/>
                <w:bCs/>
                <w:sz w:val="24"/>
                <w:szCs w:val="24"/>
              </w:rPr>
              <w:t xml:space="preserve"> for 2026/2027</w:t>
            </w:r>
            <w:r w:rsidR="006D4013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Pr="006738D1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</w:p>
          <w:p w14:paraId="3F9351BE" w14:textId="77777777" w:rsidR="006D4013" w:rsidRDefault="00014E76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Cllr </w:t>
            </w:r>
            <w:r w:rsidR="006D4013">
              <w:rPr>
                <w:rFonts w:cstheme="minorHAnsi"/>
                <w:b/>
                <w:bCs/>
                <w:sz w:val="24"/>
                <w:szCs w:val="24"/>
              </w:rPr>
              <w:t>K Benning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B52BB6A" w14:textId="1D1948AE" w:rsidR="0033410D" w:rsidRDefault="0033410D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J Claybrook</w:t>
            </w:r>
          </w:p>
          <w:p w14:paraId="76378B95" w14:textId="63A0C7EB" w:rsidR="00B8329C" w:rsidRDefault="00B8329C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</w:t>
            </w:r>
            <w:r w:rsidR="00371607">
              <w:rPr>
                <w:rFonts w:cstheme="minorHAnsi"/>
                <w:b/>
                <w:bCs/>
                <w:sz w:val="24"/>
                <w:szCs w:val="24"/>
              </w:rPr>
              <w:t xml:space="preserve">lr </w:t>
            </w:r>
            <w:r w:rsidR="000539EB">
              <w:rPr>
                <w:rFonts w:cstheme="minorHAnsi"/>
                <w:b/>
                <w:bCs/>
                <w:sz w:val="24"/>
                <w:szCs w:val="24"/>
              </w:rPr>
              <w:t>A Jones</w:t>
            </w:r>
          </w:p>
          <w:p w14:paraId="27D2C80D" w14:textId="4081601F" w:rsidR="006D4013" w:rsidRDefault="006D4013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C Jones</w:t>
            </w:r>
          </w:p>
          <w:p w14:paraId="1B37251B" w14:textId="2CAC823C" w:rsidR="009B208A" w:rsidRDefault="005541E9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G Jones</w:t>
            </w:r>
          </w:p>
          <w:p w14:paraId="5058D589" w14:textId="25EAA3AE" w:rsidR="006D4013" w:rsidRDefault="006D4013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Cllr M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Obbard</w:t>
            </w:r>
            <w:proofErr w:type="spellEnd"/>
          </w:p>
          <w:p w14:paraId="43C88014" w14:textId="34BBEA05" w:rsidR="00EC021E" w:rsidRDefault="00EC021E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5F22A12" w14:textId="77777777" w:rsidR="006D4013" w:rsidRDefault="005A44DD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County Cllr T Bates</w:t>
            </w:r>
          </w:p>
          <w:p w14:paraId="57011CCC" w14:textId="2B00B21E" w:rsidR="006D4013" w:rsidRDefault="006D4013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Community Agent Christina Brewin </w:t>
            </w:r>
          </w:p>
          <w:p w14:paraId="52BDC410" w14:textId="77777777" w:rsidR="005A44DD" w:rsidRDefault="005A44DD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87A061" w14:textId="08BC91D3" w:rsidR="00EC021E" w:rsidRDefault="00EC021E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Clerk: Miles Matile</w:t>
            </w:r>
          </w:p>
          <w:p w14:paraId="6F53721E" w14:textId="77777777" w:rsidR="000D2F52" w:rsidRDefault="000D2F52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FADD943" w14:textId="38895BC2" w:rsidR="000B4BA5" w:rsidRPr="00C30881" w:rsidRDefault="000B4BA5" w:rsidP="000C4EC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225199" w14:textId="1468A033" w:rsidR="00F964CB" w:rsidRDefault="00F964CB"/>
    <w:p w14:paraId="7BE0A2E4" w14:textId="728560E4" w:rsidR="005A44DD" w:rsidRPr="00752D7D" w:rsidRDefault="00752D7D" w:rsidP="00752D7D">
      <w:pPr>
        <w:jc w:val="center"/>
        <w:rPr>
          <w:b/>
          <w:bCs/>
          <w:sz w:val="32"/>
          <w:szCs w:val="32"/>
        </w:rPr>
      </w:pPr>
      <w:r w:rsidRPr="00752D7D">
        <w:rPr>
          <w:b/>
          <w:bCs/>
          <w:sz w:val="32"/>
          <w:szCs w:val="32"/>
        </w:rPr>
        <w:t>ANNUAL MEETING 202</w:t>
      </w:r>
      <w:r w:rsidR="00476996">
        <w:rPr>
          <w:b/>
          <w:bCs/>
          <w:sz w:val="32"/>
          <w:szCs w:val="32"/>
        </w:rPr>
        <w:t>6</w:t>
      </w:r>
    </w:p>
    <w:p w14:paraId="074C7580" w14:textId="77777777" w:rsidR="00752D7D" w:rsidRDefault="00752D7D"/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704"/>
        <w:gridCol w:w="2983"/>
        <w:gridCol w:w="4961"/>
        <w:gridCol w:w="1417"/>
      </w:tblGrid>
      <w:tr w:rsidR="0071655D" w14:paraId="39778A34" w14:textId="77777777" w:rsidTr="00476996">
        <w:tc>
          <w:tcPr>
            <w:tcW w:w="704" w:type="dxa"/>
          </w:tcPr>
          <w:p w14:paraId="4BF36A88" w14:textId="3F27B6B3" w:rsidR="0071655D" w:rsidRPr="006738D1" w:rsidRDefault="0071655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983" w:type="dxa"/>
          </w:tcPr>
          <w:p w14:paraId="4EBFF6C7" w14:textId="77777777" w:rsidR="0071655D" w:rsidRPr="00790BF0" w:rsidRDefault="007165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0BF0">
              <w:rPr>
                <w:rFonts w:cstheme="minorHAnsi"/>
                <w:b/>
                <w:bCs/>
                <w:sz w:val="24"/>
                <w:szCs w:val="24"/>
              </w:rPr>
              <w:t>APOLOGIES</w:t>
            </w:r>
          </w:p>
          <w:p w14:paraId="6E7112F5" w14:textId="4553836A" w:rsidR="008C7FA6" w:rsidRPr="00790BF0" w:rsidRDefault="008C7FA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875EEC9" w14:textId="29C9F827" w:rsidR="006D4013" w:rsidRPr="00CD041A" w:rsidRDefault="006D4013" w:rsidP="00AE1A0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Brian Pratt - Auditor</w:t>
            </w:r>
          </w:p>
          <w:p w14:paraId="02F1288F" w14:textId="1003BFAA" w:rsidR="0029718E" w:rsidRPr="006738D1" w:rsidRDefault="0029718E" w:rsidP="00AE1A0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8ADAA9F" w14:textId="1EAB77E7" w:rsidR="0071655D" w:rsidRPr="006738D1" w:rsidRDefault="0071655D">
            <w:pPr>
              <w:rPr>
                <w:rFonts w:cstheme="minorHAnsi"/>
                <w:b/>
                <w:bCs/>
              </w:rPr>
            </w:pPr>
          </w:p>
        </w:tc>
      </w:tr>
      <w:tr w:rsidR="00476996" w14:paraId="09DD4FF8" w14:textId="77777777" w:rsidTr="00476996">
        <w:tc>
          <w:tcPr>
            <w:tcW w:w="704" w:type="dxa"/>
          </w:tcPr>
          <w:p w14:paraId="7F8F361D" w14:textId="54E74814" w:rsidR="00476996" w:rsidRDefault="0047699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983" w:type="dxa"/>
          </w:tcPr>
          <w:p w14:paraId="341BE308" w14:textId="6EFBC5DD" w:rsidR="00476996" w:rsidRDefault="004769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KEITH BENNING</w:t>
            </w:r>
          </w:p>
        </w:tc>
        <w:tc>
          <w:tcPr>
            <w:tcW w:w="4961" w:type="dxa"/>
          </w:tcPr>
          <w:p w14:paraId="24ADE0F9" w14:textId="23D7C938" w:rsidR="00476996" w:rsidRDefault="00476996">
            <w:pPr>
              <w:rPr>
                <w:rFonts w:cstheme="minorHAnsi"/>
                <w:sz w:val="24"/>
                <w:szCs w:val="24"/>
              </w:rPr>
            </w:pPr>
            <w:r w:rsidRPr="00476996">
              <w:rPr>
                <w:rFonts w:cstheme="minorHAnsi"/>
                <w:sz w:val="24"/>
                <w:szCs w:val="24"/>
              </w:rPr>
              <w:t xml:space="preserve">With great sadness Council was informed </w:t>
            </w:r>
            <w:r>
              <w:rPr>
                <w:rFonts w:cstheme="minorHAnsi"/>
                <w:sz w:val="24"/>
                <w:szCs w:val="24"/>
              </w:rPr>
              <w:t>that Cllr Benning ha</w:t>
            </w:r>
            <w:r w:rsidR="0051416D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decided to resign his position a</w:t>
            </w:r>
            <w:r w:rsidR="0051416D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Councillor given his impending move. He spoke</w:t>
            </w:r>
            <w:r w:rsidR="0051416D">
              <w:rPr>
                <w:rFonts w:cstheme="minorHAnsi"/>
                <w:sz w:val="24"/>
                <w:szCs w:val="24"/>
              </w:rPr>
              <w:t xml:space="preserve"> of</w:t>
            </w:r>
            <w:r>
              <w:rPr>
                <w:rFonts w:cstheme="minorHAnsi"/>
                <w:sz w:val="24"/>
                <w:szCs w:val="24"/>
              </w:rPr>
              <w:t xml:space="preserve"> his great pride in the Council and how he believes that he is leaving it in a much </w:t>
            </w:r>
            <w:r w:rsidR="0051416D">
              <w:rPr>
                <w:rFonts w:cstheme="minorHAnsi"/>
                <w:sz w:val="24"/>
                <w:szCs w:val="24"/>
              </w:rPr>
              <w:t>stronger</w:t>
            </w:r>
            <w:r>
              <w:rPr>
                <w:rFonts w:cstheme="minorHAnsi"/>
                <w:sz w:val="24"/>
                <w:szCs w:val="24"/>
              </w:rPr>
              <w:t xml:space="preserve"> and vibrant condition.</w:t>
            </w:r>
          </w:p>
          <w:p w14:paraId="2CE18459" w14:textId="4B6E1A23" w:rsidR="00476996" w:rsidRPr="00476996" w:rsidRDefault="004769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Many thanks for his tireless commitment over the past 3 decades. Many examples of his initiatives were spoken about and how much he will be missed.</w:t>
            </w:r>
          </w:p>
        </w:tc>
        <w:tc>
          <w:tcPr>
            <w:tcW w:w="1417" w:type="dxa"/>
            <w:shd w:val="clear" w:color="auto" w:fill="FFFFFF" w:themeFill="background1"/>
          </w:tcPr>
          <w:p w14:paraId="629F0706" w14:textId="77777777" w:rsidR="00476996" w:rsidRPr="006738D1" w:rsidRDefault="00476996">
            <w:pPr>
              <w:rPr>
                <w:rFonts w:cstheme="minorHAnsi"/>
                <w:b/>
                <w:bCs/>
              </w:rPr>
            </w:pPr>
          </w:p>
        </w:tc>
      </w:tr>
      <w:tr w:rsidR="00277B2D" w14:paraId="59708690" w14:textId="77777777" w:rsidTr="00476996">
        <w:tc>
          <w:tcPr>
            <w:tcW w:w="704" w:type="dxa"/>
          </w:tcPr>
          <w:p w14:paraId="4783642C" w14:textId="05BCCC05" w:rsidR="00277B2D" w:rsidRDefault="00C737A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983" w:type="dxa"/>
          </w:tcPr>
          <w:p w14:paraId="16A6BC29" w14:textId="154F1517" w:rsidR="00277B2D" w:rsidRPr="00790BF0" w:rsidRDefault="00580B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ELECTION OF CHAIR AND VICE-CHAIR</w:t>
            </w:r>
            <w:r w:rsidR="003F7534">
              <w:rPr>
                <w:rFonts w:cstheme="minorHAnsi"/>
                <w:b/>
                <w:bCs/>
                <w:sz w:val="24"/>
                <w:szCs w:val="24"/>
              </w:rPr>
              <w:t xml:space="preserve"> FOR 202</w:t>
            </w:r>
            <w:r w:rsidR="006D4013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3F7534">
              <w:rPr>
                <w:rFonts w:cstheme="minorHAnsi"/>
                <w:b/>
                <w:bCs/>
                <w:sz w:val="24"/>
                <w:szCs w:val="24"/>
              </w:rPr>
              <w:t>-202</w:t>
            </w:r>
            <w:r w:rsidR="006D4013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01CC6A91" w14:textId="5A5273DA" w:rsidR="00277B2D" w:rsidRDefault="00DE59B7">
            <w:pPr>
              <w:rPr>
                <w:rFonts w:cstheme="minorHAnsi"/>
                <w:sz w:val="24"/>
                <w:szCs w:val="24"/>
              </w:rPr>
            </w:pPr>
            <w:r w:rsidRPr="00DE59B7">
              <w:rPr>
                <w:rFonts w:cstheme="minorHAnsi"/>
                <w:b/>
                <w:bCs/>
                <w:sz w:val="24"/>
                <w:szCs w:val="24"/>
              </w:rPr>
              <w:t>CHAIR</w:t>
            </w:r>
            <w:r w:rsidR="00D9567B">
              <w:rPr>
                <w:rFonts w:cstheme="minorHAnsi"/>
                <w:b/>
                <w:bCs/>
                <w:sz w:val="24"/>
                <w:szCs w:val="24"/>
              </w:rPr>
              <w:t xml:space="preserve"> OF COUNCIL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="003F226C">
              <w:rPr>
                <w:rFonts w:cstheme="minorHAnsi"/>
                <w:sz w:val="24"/>
                <w:szCs w:val="24"/>
              </w:rPr>
              <w:t>Cl</w:t>
            </w:r>
            <w:r>
              <w:rPr>
                <w:rFonts w:cstheme="minorHAnsi"/>
                <w:sz w:val="24"/>
                <w:szCs w:val="24"/>
              </w:rPr>
              <w:t xml:space="preserve">lr Swogger was </w:t>
            </w:r>
            <w:r w:rsidR="00476996">
              <w:rPr>
                <w:rFonts w:cstheme="minorHAnsi"/>
                <w:sz w:val="24"/>
                <w:szCs w:val="24"/>
              </w:rPr>
              <w:t>nominated and elected</w:t>
            </w:r>
            <w:r>
              <w:rPr>
                <w:rFonts w:cstheme="minorHAnsi"/>
                <w:sz w:val="24"/>
                <w:szCs w:val="24"/>
              </w:rPr>
              <w:t xml:space="preserve"> to the position of Chair of the Council.</w:t>
            </w:r>
          </w:p>
          <w:p w14:paraId="43C769F7" w14:textId="1A4280A2" w:rsidR="00DE59B7" w:rsidRDefault="00DE59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Proposed</w:t>
            </w:r>
            <w:r w:rsidR="00B257C7">
              <w:rPr>
                <w:rFonts w:cstheme="minorHAnsi"/>
                <w:sz w:val="24"/>
                <w:szCs w:val="24"/>
              </w:rPr>
              <w:t xml:space="preserve">: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76996">
              <w:rPr>
                <w:rFonts w:cstheme="minorHAnsi"/>
                <w:sz w:val="24"/>
                <w:szCs w:val="24"/>
              </w:rPr>
              <w:t>Cllr Benning</w:t>
            </w:r>
          </w:p>
          <w:p w14:paraId="5423B0F1" w14:textId="65CE71EF" w:rsidR="00B257C7" w:rsidRDefault="00B257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Seconded:    </w:t>
            </w:r>
            <w:r w:rsidR="00476996">
              <w:rPr>
                <w:rFonts w:cstheme="minorHAnsi"/>
                <w:sz w:val="24"/>
                <w:szCs w:val="24"/>
              </w:rPr>
              <w:t>Cllr Claybrook</w:t>
            </w:r>
          </w:p>
          <w:p w14:paraId="74BFD818" w14:textId="037BCFAF" w:rsidR="00B257C7" w:rsidRPr="00476996" w:rsidRDefault="00D9567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6996">
              <w:rPr>
                <w:rFonts w:cstheme="minorHAnsi"/>
                <w:b/>
                <w:bCs/>
                <w:sz w:val="24"/>
                <w:szCs w:val="24"/>
              </w:rPr>
              <w:t xml:space="preserve">Approved </w:t>
            </w:r>
            <w:r w:rsidR="00615A88" w:rsidRPr="00476996">
              <w:rPr>
                <w:rFonts w:cstheme="minorHAnsi"/>
                <w:b/>
                <w:bCs/>
                <w:sz w:val="24"/>
                <w:szCs w:val="24"/>
              </w:rPr>
              <w:t>without dissent</w:t>
            </w:r>
            <w:r w:rsidRPr="00476996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15B253AC" w14:textId="77777777" w:rsidR="00D9567B" w:rsidRPr="00476996" w:rsidRDefault="00D9567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7CE2C1" w14:textId="641B3354" w:rsidR="00D9567B" w:rsidRDefault="00D9567B">
            <w:pPr>
              <w:rPr>
                <w:rFonts w:cstheme="minorHAnsi"/>
                <w:sz w:val="24"/>
                <w:szCs w:val="24"/>
              </w:rPr>
            </w:pPr>
            <w:r w:rsidRPr="00DF0633">
              <w:rPr>
                <w:rFonts w:cstheme="minorHAnsi"/>
                <w:b/>
                <w:bCs/>
                <w:sz w:val="24"/>
                <w:szCs w:val="24"/>
              </w:rPr>
              <w:t>VICE-CHAIR</w:t>
            </w:r>
            <w:r w:rsidR="00C345A3" w:rsidRPr="00DF0633">
              <w:rPr>
                <w:rFonts w:cstheme="minorHAnsi"/>
                <w:b/>
                <w:bCs/>
                <w:sz w:val="24"/>
                <w:szCs w:val="24"/>
              </w:rPr>
              <w:t xml:space="preserve"> OF COUNCIL</w:t>
            </w:r>
            <w:r w:rsidR="00C345A3">
              <w:rPr>
                <w:rFonts w:cstheme="minorHAnsi"/>
                <w:sz w:val="24"/>
                <w:szCs w:val="24"/>
              </w:rPr>
              <w:t xml:space="preserve">: Cllr </w:t>
            </w:r>
            <w:r w:rsidR="00476996">
              <w:rPr>
                <w:rFonts w:cstheme="minorHAnsi"/>
                <w:sz w:val="24"/>
                <w:szCs w:val="24"/>
              </w:rPr>
              <w:t>Aled Jones</w:t>
            </w:r>
            <w:r w:rsidR="00C345A3">
              <w:rPr>
                <w:rFonts w:cstheme="minorHAnsi"/>
                <w:sz w:val="24"/>
                <w:szCs w:val="24"/>
              </w:rPr>
              <w:t xml:space="preserve"> was </w:t>
            </w:r>
            <w:r w:rsidR="00476996">
              <w:rPr>
                <w:rFonts w:cstheme="minorHAnsi"/>
                <w:sz w:val="24"/>
                <w:szCs w:val="24"/>
              </w:rPr>
              <w:t xml:space="preserve">nominated and </w:t>
            </w:r>
            <w:r w:rsidR="00C345A3">
              <w:rPr>
                <w:rFonts w:cstheme="minorHAnsi"/>
                <w:sz w:val="24"/>
                <w:szCs w:val="24"/>
              </w:rPr>
              <w:t>elected to the position of Vice-C</w:t>
            </w:r>
            <w:r w:rsidR="001835E9">
              <w:rPr>
                <w:rFonts w:cstheme="minorHAnsi"/>
                <w:sz w:val="24"/>
                <w:szCs w:val="24"/>
              </w:rPr>
              <w:t>hair of the Council</w:t>
            </w:r>
            <w:r w:rsidR="00086BA7">
              <w:rPr>
                <w:rFonts w:cstheme="minorHAnsi"/>
                <w:sz w:val="24"/>
                <w:szCs w:val="24"/>
              </w:rPr>
              <w:t>.</w:t>
            </w:r>
          </w:p>
          <w:p w14:paraId="1FD0D9EB" w14:textId="60F1ECA4" w:rsidR="001835E9" w:rsidRDefault="001835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Proposed:    </w:t>
            </w:r>
            <w:r w:rsidR="00476996">
              <w:rPr>
                <w:rFonts w:cstheme="minorHAnsi"/>
                <w:sz w:val="24"/>
                <w:szCs w:val="24"/>
              </w:rPr>
              <w:t>Cllr Benning</w:t>
            </w:r>
            <w:r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67D9B780" w14:textId="2C04A35D" w:rsidR="001835E9" w:rsidRDefault="001835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Seconded:    </w:t>
            </w:r>
            <w:r w:rsidR="00476996">
              <w:rPr>
                <w:rFonts w:cstheme="minorHAnsi"/>
                <w:sz w:val="24"/>
                <w:szCs w:val="24"/>
              </w:rPr>
              <w:t>Cllr G Jones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  <w:p w14:paraId="75C863C6" w14:textId="77777777" w:rsidR="00DF0633" w:rsidRDefault="00DF0633">
            <w:pPr>
              <w:rPr>
                <w:rFonts w:cstheme="minorHAnsi"/>
                <w:sz w:val="24"/>
                <w:szCs w:val="24"/>
              </w:rPr>
            </w:pPr>
          </w:p>
          <w:p w14:paraId="158D3203" w14:textId="4829C6C8" w:rsidR="005A44DD" w:rsidRPr="00476996" w:rsidRDefault="00DF063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6996">
              <w:rPr>
                <w:rFonts w:cstheme="minorHAnsi"/>
                <w:b/>
                <w:bCs/>
                <w:sz w:val="24"/>
                <w:szCs w:val="24"/>
              </w:rPr>
              <w:t xml:space="preserve">Approved </w:t>
            </w:r>
            <w:r w:rsidR="00615A88" w:rsidRPr="00476996">
              <w:rPr>
                <w:rFonts w:cstheme="minorHAnsi"/>
                <w:b/>
                <w:bCs/>
                <w:sz w:val="24"/>
                <w:szCs w:val="24"/>
              </w:rPr>
              <w:t>without disse</w:t>
            </w:r>
            <w:r w:rsidR="00476996">
              <w:rPr>
                <w:rFonts w:cstheme="minorHAnsi"/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1417" w:type="dxa"/>
            <w:shd w:val="clear" w:color="auto" w:fill="FFFFFF" w:themeFill="background1"/>
          </w:tcPr>
          <w:p w14:paraId="64C44AA5" w14:textId="77777777" w:rsidR="00277B2D" w:rsidRPr="006738D1" w:rsidRDefault="00277B2D">
            <w:pPr>
              <w:rPr>
                <w:rFonts w:cstheme="minorHAnsi"/>
                <w:b/>
                <w:bCs/>
              </w:rPr>
            </w:pPr>
          </w:p>
        </w:tc>
      </w:tr>
      <w:tr w:rsidR="0071655D" w14:paraId="04BDFB52" w14:textId="77777777" w:rsidTr="00C737A2">
        <w:tc>
          <w:tcPr>
            <w:tcW w:w="704" w:type="dxa"/>
          </w:tcPr>
          <w:p w14:paraId="70797F02" w14:textId="081E2851" w:rsidR="0071655D" w:rsidRPr="006738D1" w:rsidRDefault="00C737A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4</w:t>
            </w:r>
          </w:p>
        </w:tc>
        <w:tc>
          <w:tcPr>
            <w:tcW w:w="2983" w:type="dxa"/>
          </w:tcPr>
          <w:p w14:paraId="523C034B" w14:textId="280E5BE5" w:rsidR="0071655D" w:rsidRPr="00790BF0" w:rsidRDefault="00DF063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ANNUAL REPORT</w:t>
            </w:r>
          </w:p>
        </w:tc>
        <w:tc>
          <w:tcPr>
            <w:tcW w:w="4961" w:type="dxa"/>
          </w:tcPr>
          <w:p w14:paraId="0116E329" w14:textId="5835C1D2" w:rsidR="0071655D" w:rsidRDefault="002E7D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The Clerk presented the 202</w:t>
            </w:r>
            <w:r w:rsidR="006D4013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-202</w:t>
            </w:r>
            <w:r w:rsidR="006D4013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Annual </w:t>
            </w:r>
            <w:r w:rsidR="00CD2905">
              <w:rPr>
                <w:rFonts w:cstheme="minorHAnsi"/>
                <w:b/>
                <w:bCs/>
                <w:sz w:val="24"/>
                <w:szCs w:val="24"/>
              </w:rPr>
              <w:t xml:space="preserve">Report </w:t>
            </w:r>
            <w:r w:rsidR="00CD2905" w:rsidRPr="00CB182D">
              <w:rPr>
                <w:rFonts w:cstheme="minorHAnsi"/>
                <w:sz w:val="24"/>
                <w:szCs w:val="24"/>
              </w:rPr>
              <w:t>which had been previously circulated</w:t>
            </w:r>
            <w:r w:rsidR="00CB182D">
              <w:rPr>
                <w:rFonts w:cstheme="minorHAnsi"/>
                <w:sz w:val="24"/>
                <w:szCs w:val="24"/>
              </w:rPr>
              <w:t>. The headline</w:t>
            </w:r>
            <w:r w:rsidR="006239E0">
              <w:rPr>
                <w:rFonts w:cstheme="minorHAnsi"/>
                <w:sz w:val="24"/>
                <w:szCs w:val="24"/>
              </w:rPr>
              <w:t xml:space="preserve"> messages</w:t>
            </w:r>
            <w:r w:rsidR="004B5957">
              <w:rPr>
                <w:rFonts w:cstheme="minorHAnsi"/>
                <w:sz w:val="24"/>
                <w:szCs w:val="24"/>
              </w:rPr>
              <w:t xml:space="preserve"> from 202</w:t>
            </w:r>
            <w:r w:rsidR="006D4013">
              <w:rPr>
                <w:rFonts w:cstheme="minorHAnsi"/>
                <w:sz w:val="24"/>
                <w:szCs w:val="24"/>
              </w:rPr>
              <w:t>5</w:t>
            </w:r>
            <w:r w:rsidR="004B5957">
              <w:rPr>
                <w:rFonts w:cstheme="minorHAnsi"/>
                <w:sz w:val="24"/>
                <w:szCs w:val="24"/>
              </w:rPr>
              <w:t>/202</w:t>
            </w:r>
            <w:r w:rsidR="006D4013">
              <w:rPr>
                <w:rFonts w:cstheme="minorHAnsi"/>
                <w:sz w:val="24"/>
                <w:szCs w:val="24"/>
              </w:rPr>
              <w:t>6</w:t>
            </w:r>
            <w:r w:rsidR="006239E0">
              <w:rPr>
                <w:rFonts w:cstheme="minorHAnsi"/>
                <w:sz w:val="24"/>
                <w:szCs w:val="24"/>
              </w:rPr>
              <w:t xml:space="preserve"> included:</w:t>
            </w:r>
          </w:p>
          <w:p w14:paraId="413B500A" w14:textId="7C6135F8" w:rsidR="006D4013" w:rsidRDefault="006D4013" w:rsidP="006239E0">
            <w:pPr>
              <w:pStyle w:val="ListParagraph"/>
              <w:numPr>
                <w:ilvl w:val="0"/>
                <w:numId w:val="42"/>
              </w:numPr>
              <w:ind w:left="292" w:hanging="29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Two new Councillors have been </w:t>
            </w:r>
            <w:r w:rsidR="00037C72">
              <w:rPr>
                <w:rFonts w:cstheme="minorHAnsi"/>
                <w:sz w:val="24"/>
                <w:szCs w:val="24"/>
              </w:rPr>
              <w:t>appointed,</w:t>
            </w:r>
            <w:r>
              <w:rPr>
                <w:rFonts w:cstheme="minorHAnsi"/>
                <w:sz w:val="24"/>
                <w:szCs w:val="24"/>
              </w:rPr>
              <w:t xml:space="preserve"> and thanks go to Shimara and Dave Berriman for their service</w:t>
            </w:r>
            <w:r w:rsidR="00037C72">
              <w:rPr>
                <w:rFonts w:cstheme="minorHAnsi"/>
                <w:sz w:val="24"/>
                <w:szCs w:val="24"/>
              </w:rPr>
              <w:t>;</w:t>
            </w:r>
          </w:p>
          <w:p w14:paraId="2C6749F2" w14:textId="66968DA1" w:rsidR="006239E0" w:rsidRPr="00CA1F1A" w:rsidRDefault="004B5957" w:rsidP="006239E0">
            <w:pPr>
              <w:pStyle w:val="ListParagraph"/>
              <w:numPr>
                <w:ilvl w:val="0"/>
                <w:numId w:val="42"/>
              </w:numPr>
              <w:ind w:left="292" w:hanging="292"/>
              <w:rPr>
                <w:rFonts w:cstheme="minorHAnsi"/>
                <w:sz w:val="24"/>
                <w:szCs w:val="24"/>
              </w:rPr>
            </w:pPr>
            <w:r w:rsidRPr="00CA1F1A">
              <w:rPr>
                <w:rFonts w:cstheme="minorHAnsi"/>
                <w:sz w:val="24"/>
                <w:szCs w:val="24"/>
              </w:rPr>
              <w:t>The C</w:t>
            </w:r>
            <w:r w:rsidR="00037C72">
              <w:rPr>
                <w:rFonts w:cstheme="minorHAnsi"/>
                <w:sz w:val="24"/>
                <w:szCs w:val="24"/>
              </w:rPr>
              <w:t>.</w:t>
            </w:r>
            <w:r w:rsidRPr="00CA1F1A">
              <w:rPr>
                <w:rFonts w:cstheme="minorHAnsi"/>
                <w:sz w:val="24"/>
                <w:szCs w:val="24"/>
              </w:rPr>
              <w:t>A</w:t>
            </w:r>
            <w:r w:rsidR="00037C72">
              <w:rPr>
                <w:rFonts w:cstheme="minorHAnsi"/>
                <w:sz w:val="24"/>
                <w:szCs w:val="24"/>
              </w:rPr>
              <w:t>.</w:t>
            </w:r>
            <w:r w:rsidRPr="00CA1F1A">
              <w:rPr>
                <w:rFonts w:cstheme="minorHAnsi"/>
                <w:sz w:val="24"/>
                <w:szCs w:val="24"/>
              </w:rPr>
              <w:t>B initiative with Glyn Ceiriog and</w:t>
            </w:r>
            <w:r w:rsidR="00880C20" w:rsidRPr="00CA1F1A">
              <w:rPr>
                <w:rFonts w:cstheme="minorHAnsi"/>
                <w:sz w:val="24"/>
                <w:szCs w:val="24"/>
              </w:rPr>
              <w:t xml:space="preserve"> </w:t>
            </w:r>
            <w:r w:rsidR="00086BA7" w:rsidRPr="00CA1F1A">
              <w:rPr>
                <w:rFonts w:cstheme="minorHAnsi"/>
                <w:sz w:val="24"/>
                <w:szCs w:val="24"/>
              </w:rPr>
              <w:t>Glyntraian</w:t>
            </w:r>
            <w:r w:rsidR="00880C20" w:rsidRPr="00CA1F1A">
              <w:rPr>
                <w:rFonts w:cstheme="minorHAnsi"/>
                <w:sz w:val="24"/>
                <w:szCs w:val="24"/>
              </w:rPr>
              <w:t xml:space="preserve">  Comm</w:t>
            </w:r>
            <w:r w:rsidR="00086BA7">
              <w:rPr>
                <w:rFonts w:cstheme="minorHAnsi"/>
                <w:sz w:val="24"/>
                <w:szCs w:val="24"/>
              </w:rPr>
              <w:t>un</w:t>
            </w:r>
            <w:r w:rsidR="00880C20" w:rsidRPr="00CA1F1A">
              <w:rPr>
                <w:rFonts w:cstheme="minorHAnsi"/>
                <w:sz w:val="24"/>
                <w:szCs w:val="24"/>
              </w:rPr>
              <w:t>ity Councils</w:t>
            </w:r>
            <w:r w:rsidR="00086BA7">
              <w:rPr>
                <w:rFonts w:cstheme="minorHAnsi"/>
                <w:sz w:val="24"/>
                <w:szCs w:val="24"/>
              </w:rPr>
              <w:t xml:space="preserve"> has been very successful;</w:t>
            </w:r>
          </w:p>
          <w:p w14:paraId="2B86DCE9" w14:textId="4AABB72B" w:rsidR="00880C20" w:rsidRPr="00A325F7" w:rsidRDefault="00086BA7" w:rsidP="006239E0">
            <w:pPr>
              <w:pStyle w:val="ListParagraph"/>
              <w:numPr>
                <w:ilvl w:val="0"/>
                <w:numId w:val="42"/>
              </w:numPr>
              <w:ind w:left="292" w:hanging="29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 have </w:t>
            </w:r>
            <w:r w:rsidR="006D4013">
              <w:rPr>
                <w:rFonts w:cstheme="minorHAnsi"/>
                <w:sz w:val="24"/>
                <w:szCs w:val="24"/>
              </w:rPr>
              <w:t xml:space="preserve">consolidated the </w:t>
            </w:r>
            <w:r w:rsidR="00CA1F1A" w:rsidRPr="00A325F7">
              <w:rPr>
                <w:rFonts w:cstheme="minorHAnsi"/>
                <w:sz w:val="24"/>
                <w:szCs w:val="24"/>
              </w:rPr>
              <w:t>environmental grants scheme</w:t>
            </w:r>
            <w:r w:rsidR="006D4013">
              <w:rPr>
                <w:rFonts w:cstheme="minorHAnsi"/>
                <w:sz w:val="24"/>
                <w:szCs w:val="24"/>
              </w:rPr>
              <w:t xml:space="preserve"> and 70% was allocated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410ACE78" w14:textId="2E6BB3C4" w:rsidR="00DE64D8" w:rsidRPr="009A02B3" w:rsidRDefault="008D02A6" w:rsidP="006239E0">
            <w:pPr>
              <w:pStyle w:val="ListParagraph"/>
              <w:numPr>
                <w:ilvl w:val="0"/>
                <w:numId w:val="42"/>
              </w:numPr>
              <w:ind w:left="292" w:hanging="292"/>
              <w:rPr>
                <w:rFonts w:cstheme="minorHAnsi"/>
                <w:sz w:val="24"/>
                <w:szCs w:val="24"/>
              </w:rPr>
            </w:pPr>
            <w:r w:rsidRPr="009A02B3">
              <w:rPr>
                <w:rFonts w:cstheme="minorHAnsi"/>
                <w:sz w:val="24"/>
                <w:szCs w:val="24"/>
              </w:rPr>
              <w:t xml:space="preserve">A public meeting </w:t>
            </w:r>
            <w:r w:rsidR="00086BA7">
              <w:rPr>
                <w:rFonts w:cstheme="minorHAnsi"/>
                <w:sz w:val="24"/>
                <w:szCs w:val="24"/>
              </w:rPr>
              <w:t xml:space="preserve">was held </w:t>
            </w:r>
            <w:r w:rsidRPr="009A02B3">
              <w:rPr>
                <w:rFonts w:cstheme="minorHAnsi"/>
                <w:sz w:val="24"/>
                <w:szCs w:val="24"/>
              </w:rPr>
              <w:t xml:space="preserve">about the </w:t>
            </w:r>
            <w:r w:rsidR="006D4013">
              <w:rPr>
                <w:rFonts w:cstheme="minorHAnsi"/>
                <w:sz w:val="24"/>
                <w:szCs w:val="24"/>
              </w:rPr>
              <w:t>Pride in Place Grant Scheme in March</w:t>
            </w:r>
            <w:r w:rsidRPr="009A02B3">
              <w:rPr>
                <w:rFonts w:cstheme="minorHAnsi"/>
                <w:sz w:val="24"/>
                <w:szCs w:val="24"/>
              </w:rPr>
              <w:t xml:space="preserve"> which saw over </w:t>
            </w:r>
            <w:r w:rsidR="006D4013">
              <w:rPr>
                <w:rFonts w:cstheme="minorHAnsi"/>
                <w:sz w:val="24"/>
                <w:szCs w:val="24"/>
              </w:rPr>
              <w:t>2</w:t>
            </w:r>
            <w:r w:rsidRPr="009A02B3">
              <w:rPr>
                <w:rFonts w:cstheme="minorHAnsi"/>
                <w:sz w:val="24"/>
                <w:szCs w:val="24"/>
              </w:rPr>
              <w:t xml:space="preserve">0 </w:t>
            </w:r>
            <w:r w:rsidR="003A4FEA">
              <w:rPr>
                <w:rFonts w:cstheme="minorHAnsi"/>
                <w:sz w:val="24"/>
                <w:szCs w:val="24"/>
              </w:rPr>
              <w:t>people</w:t>
            </w:r>
            <w:r w:rsidRPr="009A02B3">
              <w:rPr>
                <w:rFonts w:cstheme="minorHAnsi"/>
                <w:sz w:val="24"/>
                <w:szCs w:val="24"/>
              </w:rPr>
              <w:t xml:space="preserve"> attend</w:t>
            </w:r>
            <w:r w:rsidR="00086BA7">
              <w:rPr>
                <w:rFonts w:cstheme="minorHAnsi"/>
                <w:sz w:val="24"/>
                <w:szCs w:val="24"/>
              </w:rPr>
              <w:t>;</w:t>
            </w:r>
          </w:p>
          <w:p w14:paraId="1D7DCF4A" w14:textId="583EE5F8" w:rsidR="008D02A6" w:rsidRDefault="006D4013" w:rsidP="006239E0">
            <w:pPr>
              <w:pStyle w:val="ListParagraph"/>
              <w:numPr>
                <w:ilvl w:val="0"/>
                <w:numId w:val="42"/>
              </w:numPr>
              <w:ind w:left="292" w:hanging="292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</w:t>
            </w:r>
            <w:r w:rsidR="008D02A6" w:rsidRPr="009A02B3">
              <w:rPr>
                <w:rFonts w:cstheme="minorHAnsi"/>
                <w:sz w:val="24"/>
                <w:szCs w:val="24"/>
              </w:rPr>
              <w:t xml:space="preserve"> rise in the Precept to provide financial security for</w:t>
            </w:r>
            <w:r w:rsidR="00086BA7">
              <w:rPr>
                <w:rFonts w:cstheme="minorHAnsi"/>
                <w:sz w:val="24"/>
                <w:szCs w:val="24"/>
              </w:rPr>
              <w:t xml:space="preserve"> </w:t>
            </w:r>
            <w:r w:rsidR="008D02A6" w:rsidRPr="009A02B3">
              <w:rPr>
                <w:rFonts w:cstheme="minorHAnsi"/>
                <w:sz w:val="24"/>
                <w:szCs w:val="24"/>
              </w:rPr>
              <w:t>the</w:t>
            </w:r>
            <w:r w:rsidR="009A02B3" w:rsidRPr="009A02B3">
              <w:rPr>
                <w:rFonts w:cstheme="minorHAnsi"/>
                <w:sz w:val="24"/>
                <w:szCs w:val="24"/>
              </w:rPr>
              <w:t xml:space="preserve"> </w:t>
            </w:r>
            <w:r w:rsidR="00037C72">
              <w:rPr>
                <w:rFonts w:cstheme="minorHAnsi"/>
                <w:sz w:val="24"/>
                <w:szCs w:val="24"/>
              </w:rPr>
              <w:t xml:space="preserve">potential </w:t>
            </w:r>
            <w:r w:rsidR="009A02B3" w:rsidRPr="009A02B3">
              <w:rPr>
                <w:rFonts w:cstheme="minorHAnsi"/>
                <w:sz w:val="24"/>
                <w:szCs w:val="24"/>
              </w:rPr>
              <w:t>maintenance</w:t>
            </w:r>
            <w:r w:rsidR="008D02A6" w:rsidRPr="009A02B3">
              <w:rPr>
                <w:rFonts w:cstheme="minorHAnsi"/>
                <w:sz w:val="24"/>
                <w:szCs w:val="24"/>
              </w:rPr>
              <w:t xml:space="preserve"> of the</w:t>
            </w:r>
            <w:r w:rsidR="008D02A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A7694" w:rsidRPr="00086BA7">
              <w:rPr>
                <w:rFonts w:cstheme="minorHAnsi"/>
                <w:sz w:val="24"/>
                <w:szCs w:val="24"/>
              </w:rPr>
              <w:t>graveyard</w:t>
            </w:r>
            <w:r w:rsidR="009E4E1D">
              <w:rPr>
                <w:rFonts w:cstheme="minorHAnsi"/>
                <w:sz w:val="24"/>
                <w:szCs w:val="24"/>
              </w:rPr>
              <w:t xml:space="preserve"> </w:t>
            </w:r>
            <w:r w:rsidR="00037C72">
              <w:rPr>
                <w:rFonts w:cstheme="minorHAnsi"/>
                <w:sz w:val="24"/>
                <w:szCs w:val="24"/>
              </w:rPr>
              <w:t>h</w:t>
            </w:r>
            <w:r w:rsidR="009E4E1D">
              <w:rPr>
                <w:rFonts w:cstheme="minorHAnsi"/>
                <w:sz w:val="24"/>
                <w:szCs w:val="24"/>
              </w:rPr>
              <w:t xml:space="preserve">as </w:t>
            </w:r>
            <w:r w:rsidR="00037C72">
              <w:rPr>
                <w:rFonts w:cstheme="minorHAnsi"/>
                <w:sz w:val="24"/>
                <w:szCs w:val="24"/>
              </w:rPr>
              <w:t>been effective;</w:t>
            </w:r>
          </w:p>
          <w:p w14:paraId="63572BE9" w14:textId="108A5CC5" w:rsidR="002A7694" w:rsidRPr="006239E0" w:rsidRDefault="002A7694" w:rsidP="006239E0">
            <w:pPr>
              <w:pStyle w:val="ListParagraph"/>
              <w:numPr>
                <w:ilvl w:val="0"/>
                <w:numId w:val="42"/>
              </w:numPr>
              <w:ind w:left="292" w:hanging="292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Council is small, </w:t>
            </w:r>
            <w:r w:rsidR="00037C72">
              <w:rPr>
                <w:rFonts w:cstheme="minorHAnsi"/>
                <w:sz w:val="24"/>
                <w:szCs w:val="24"/>
              </w:rPr>
              <w:t>proactive</w:t>
            </w:r>
            <w:r>
              <w:rPr>
                <w:rFonts w:cstheme="minorHAnsi"/>
                <w:sz w:val="24"/>
                <w:szCs w:val="24"/>
              </w:rPr>
              <w:t xml:space="preserve">, well governed and achieving outcomes above </w:t>
            </w:r>
            <w:r w:rsidR="00180C46">
              <w:rPr>
                <w:rFonts w:cstheme="minorHAnsi"/>
                <w:sz w:val="24"/>
                <w:szCs w:val="24"/>
              </w:rPr>
              <w:t>expectations.</w:t>
            </w:r>
          </w:p>
        </w:tc>
        <w:tc>
          <w:tcPr>
            <w:tcW w:w="1417" w:type="dxa"/>
            <w:shd w:val="clear" w:color="auto" w:fill="FFFFFF" w:themeFill="background1"/>
          </w:tcPr>
          <w:p w14:paraId="223C776B" w14:textId="77777777" w:rsidR="0071655D" w:rsidRPr="006738D1" w:rsidRDefault="0071655D">
            <w:pPr>
              <w:rPr>
                <w:rFonts w:cstheme="minorHAnsi"/>
                <w:b/>
                <w:bCs/>
              </w:rPr>
            </w:pPr>
          </w:p>
        </w:tc>
      </w:tr>
      <w:tr w:rsidR="00180C46" w14:paraId="12F94876" w14:textId="77777777" w:rsidTr="00C737A2">
        <w:tc>
          <w:tcPr>
            <w:tcW w:w="704" w:type="dxa"/>
          </w:tcPr>
          <w:p w14:paraId="5FDAE560" w14:textId="1C90A837" w:rsidR="00DF4E46" w:rsidRDefault="00C737A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  <w:p w14:paraId="3A7339AB" w14:textId="77777777" w:rsidR="00DF4E46" w:rsidRDefault="00DF4E46">
            <w:pPr>
              <w:rPr>
                <w:rFonts w:cstheme="minorHAnsi"/>
                <w:b/>
                <w:bCs/>
              </w:rPr>
            </w:pPr>
          </w:p>
          <w:p w14:paraId="56F56070" w14:textId="77777777" w:rsidR="00DF4E46" w:rsidRDefault="00DF4E4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83" w:type="dxa"/>
          </w:tcPr>
          <w:p w14:paraId="1E81915D" w14:textId="707C58BA" w:rsidR="00180C46" w:rsidRDefault="00DF4E4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APPROVAL OF 202</w:t>
            </w:r>
            <w:r w:rsidR="006D4013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/202</w:t>
            </w:r>
            <w:r w:rsidR="006D4013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ACCOUNTS</w:t>
            </w:r>
          </w:p>
        </w:tc>
        <w:tc>
          <w:tcPr>
            <w:tcW w:w="4961" w:type="dxa"/>
          </w:tcPr>
          <w:p w14:paraId="5E4165A5" w14:textId="0F503440" w:rsidR="00180C46" w:rsidRPr="004D6FB0" w:rsidRDefault="0049725D">
            <w:pPr>
              <w:rPr>
                <w:rFonts w:cstheme="minorHAnsi"/>
                <w:sz w:val="24"/>
                <w:szCs w:val="24"/>
              </w:rPr>
            </w:pPr>
            <w:r w:rsidRPr="004D6FB0">
              <w:rPr>
                <w:rFonts w:cstheme="minorHAnsi"/>
                <w:sz w:val="24"/>
                <w:szCs w:val="24"/>
              </w:rPr>
              <w:t>The Clerk confirmed that the internal auditor had approved the accounts for 202</w:t>
            </w:r>
            <w:r w:rsidR="006D4013">
              <w:rPr>
                <w:rFonts w:cstheme="minorHAnsi"/>
                <w:sz w:val="24"/>
                <w:szCs w:val="24"/>
              </w:rPr>
              <w:t>5</w:t>
            </w:r>
            <w:r w:rsidRPr="004D6FB0">
              <w:rPr>
                <w:rFonts w:cstheme="minorHAnsi"/>
                <w:sz w:val="24"/>
                <w:szCs w:val="24"/>
              </w:rPr>
              <w:t>/202</w:t>
            </w:r>
            <w:r w:rsidR="006D4013">
              <w:rPr>
                <w:rFonts w:cstheme="minorHAnsi"/>
                <w:sz w:val="24"/>
                <w:szCs w:val="24"/>
              </w:rPr>
              <w:t>6</w:t>
            </w:r>
            <w:r w:rsidRPr="004D6FB0">
              <w:rPr>
                <w:rFonts w:cstheme="minorHAnsi"/>
                <w:sz w:val="24"/>
                <w:szCs w:val="24"/>
              </w:rPr>
              <w:t>. Detail</w:t>
            </w:r>
            <w:r w:rsidR="00E44675">
              <w:rPr>
                <w:rFonts w:cstheme="minorHAnsi"/>
                <w:sz w:val="24"/>
                <w:szCs w:val="24"/>
              </w:rPr>
              <w:t>s</w:t>
            </w:r>
            <w:r w:rsidRPr="004D6FB0">
              <w:rPr>
                <w:rFonts w:cstheme="minorHAnsi"/>
                <w:sz w:val="24"/>
                <w:szCs w:val="24"/>
              </w:rPr>
              <w:t xml:space="preserve"> of income and expenditure had been previously circulated</w:t>
            </w:r>
            <w:r w:rsidR="006D4013">
              <w:rPr>
                <w:rFonts w:cstheme="minorHAnsi"/>
                <w:sz w:val="24"/>
                <w:szCs w:val="24"/>
              </w:rPr>
              <w:t xml:space="preserve"> at the April meeting</w:t>
            </w:r>
            <w:r w:rsidR="00476996">
              <w:rPr>
                <w:rFonts w:cstheme="minorHAnsi"/>
                <w:sz w:val="24"/>
                <w:szCs w:val="24"/>
              </w:rPr>
              <w:t>.</w:t>
            </w:r>
          </w:p>
          <w:p w14:paraId="3227DA5D" w14:textId="7145EF78" w:rsidR="0011477F" w:rsidRPr="004D6FB0" w:rsidRDefault="0011477F">
            <w:pPr>
              <w:rPr>
                <w:rFonts w:cstheme="minorHAnsi"/>
                <w:sz w:val="24"/>
                <w:szCs w:val="24"/>
              </w:rPr>
            </w:pPr>
            <w:r w:rsidRPr="004D6FB0">
              <w:rPr>
                <w:rFonts w:cstheme="minorHAnsi"/>
                <w:sz w:val="24"/>
                <w:szCs w:val="24"/>
              </w:rPr>
              <w:t xml:space="preserve">Proposed:  </w:t>
            </w:r>
            <w:r w:rsidR="00476996">
              <w:rPr>
                <w:rFonts w:cstheme="minorHAnsi"/>
                <w:sz w:val="24"/>
                <w:szCs w:val="24"/>
              </w:rPr>
              <w:t>Cllr A Jones</w:t>
            </w:r>
          </w:p>
          <w:p w14:paraId="03CDFE4B" w14:textId="1E3CD2D3" w:rsidR="0011477F" w:rsidRPr="004D6FB0" w:rsidRDefault="0011477F">
            <w:pPr>
              <w:rPr>
                <w:rFonts w:cstheme="minorHAnsi"/>
                <w:sz w:val="24"/>
                <w:szCs w:val="24"/>
              </w:rPr>
            </w:pPr>
            <w:r w:rsidRPr="004D6FB0">
              <w:rPr>
                <w:rFonts w:cstheme="minorHAnsi"/>
                <w:sz w:val="24"/>
                <w:szCs w:val="24"/>
              </w:rPr>
              <w:t>Sec</w:t>
            </w:r>
            <w:r w:rsidR="004D6FB0" w:rsidRPr="004D6FB0">
              <w:rPr>
                <w:rFonts w:cstheme="minorHAnsi"/>
                <w:sz w:val="24"/>
                <w:szCs w:val="24"/>
              </w:rPr>
              <w:t xml:space="preserve">onded:  </w:t>
            </w:r>
            <w:r w:rsidR="00C737A2">
              <w:rPr>
                <w:rFonts w:cstheme="minorHAnsi"/>
                <w:sz w:val="24"/>
                <w:szCs w:val="24"/>
              </w:rPr>
              <w:t>Cllr C Jones</w:t>
            </w:r>
          </w:p>
          <w:p w14:paraId="122D9ADC" w14:textId="77777777" w:rsidR="004D6FB0" w:rsidRPr="004D6FB0" w:rsidRDefault="004D6FB0">
            <w:pPr>
              <w:rPr>
                <w:rFonts w:cstheme="minorHAnsi"/>
                <w:sz w:val="24"/>
                <w:szCs w:val="24"/>
              </w:rPr>
            </w:pPr>
          </w:p>
          <w:p w14:paraId="7200E8C2" w14:textId="77777777" w:rsidR="004D6FB0" w:rsidRDefault="004D6FB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737A2">
              <w:rPr>
                <w:rFonts w:cstheme="minorHAnsi"/>
                <w:b/>
                <w:bCs/>
                <w:sz w:val="24"/>
                <w:szCs w:val="24"/>
              </w:rPr>
              <w:t>Approved: nem con</w:t>
            </w:r>
          </w:p>
          <w:p w14:paraId="79C6E8D2" w14:textId="77777777" w:rsidR="00C737A2" w:rsidRDefault="00C737A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B26D1B" w14:textId="2D858A97" w:rsidR="00C737A2" w:rsidRPr="00C737A2" w:rsidRDefault="00C737A2">
            <w:pPr>
              <w:rPr>
                <w:rFonts w:cstheme="minorHAnsi"/>
                <w:sz w:val="24"/>
                <w:szCs w:val="24"/>
              </w:rPr>
            </w:pPr>
            <w:r w:rsidRPr="00C737A2">
              <w:rPr>
                <w:rFonts w:cstheme="minorHAnsi"/>
                <w:sz w:val="24"/>
                <w:szCs w:val="24"/>
              </w:rPr>
              <w:t>The Council expressed its thanks to Brian Pratt for his audit.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109A39" w14:textId="77777777" w:rsidR="00180C46" w:rsidRPr="006738D1" w:rsidRDefault="00180C46">
            <w:pPr>
              <w:rPr>
                <w:rFonts w:cstheme="minorHAnsi"/>
                <w:b/>
                <w:bCs/>
              </w:rPr>
            </w:pPr>
          </w:p>
        </w:tc>
      </w:tr>
    </w:tbl>
    <w:p w14:paraId="7572BC3D" w14:textId="1446C480" w:rsidR="000D71AC" w:rsidRDefault="000D71AC" w:rsidP="004F1939">
      <w:pPr>
        <w:rPr>
          <w:sz w:val="24"/>
          <w:szCs w:val="24"/>
        </w:rPr>
      </w:pPr>
    </w:p>
    <w:p w14:paraId="7CC21EA3" w14:textId="77777777" w:rsidR="00E44675" w:rsidRDefault="00E44675" w:rsidP="000B65D8">
      <w:pPr>
        <w:jc w:val="center"/>
        <w:rPr>
          <w:b/>
          <w:bCs/>
          <w:sz w:val="32"/>
          <w:szCs w:val="32"/>
        </w:rPr>
      </w:pPr>
    </w:p>
    <w:p w14:paraId="29F1FE62" w14:textId="77777777" w:rsidR="00E44675" w:rsidRDefault="00E44675" w:rsidP="000B65D8">
      <w:pPr>
        <w:jc w:val="center"/>
        <w:rPr>
          <w:b/>
          <w:bCs/>
          <w:sz w:val="32"/>
          <w:szCs w:val="32"/>
        </w:rPr>
      </w:pPr>
    </w:p>
    <w:p w14:paraId="3EB8E268" w14:textId="77777777" w:rsidR="006D4013" w:rsidRDefault="006D4013" w:rsidP="000B65D8">
      <w:pPr>
        <w:jc w:val="center"/>
        <w:rPr>
          <w:b/>
          <w:bCs/>
          <w:sz w:val="32"/>
          <w:szCs w:val="32"/>
        </w:rPr>
      </w:pPr>
    </w:p>
    <w:p w14:paraId="0A29FC99" w14:textId="77777777" w:rsidR="006D4013" w:rsidRDefault="006D4013" w:rsidP="000B65D8">
      <w:pPr>
        <w:jc w:val="center"/>
        <w:rPr>
          <w:b/>
          <w:bCs/>
          <w:sz w:val="32"/>
          <w:szCs w:val="32"/>
        </w:rPr>
      </w:pPr>
    </w:p>
    <w:p w14:paraId="41C0A967" w14:textId="77777777" w:rsidR="006D4013" w:rsidRDefault="006D4013" w:rsidP="000B65D8">
      <w:pPr>
        <w:jc w:val="center"/>
        <w:rPr>
          <w:b/>
          <w:bCs/>
          <w:sz w:val="32"/>
          <w:szCs w:val="32"/>
        </w:rPr>
      </w:pPr>
    </w:p>
    <w:p w14:paraId="23A7977A" w14:textId="77777777" w:rsidR="00E44675" w:rsidRDefault="00E44675" w:rsidP="000B65D8">
      <w:pPr>
        <w:jc w:val="center"/>
        <w:rPr>
          <w:b/>
          <w:bCs/>
          <w:sz w:val="32"/>
          <w:szCs w:val="32"/>
        </w:rPr>
      </w:pPr>
    </w:p>
    <w:p w14:paraId="71577AED" w14:textId="77777777" w:rsidR="00E44675" w:rsidRDefault="00E44675" w:rsidP="000B65D8">
      <w:pPr>
        <w:jc w:val="center"/>
        <w:rPr>
          <w:b/>
          <w:bCs/>
          <w:sz w:val="32"/>
          <w:szCs w:val="32"/>
        </w:rPr>
      </w:pPr>
    </w:p>
    <w:p w14:paraId="44064847" w14:textId="77777777" w:rsidR="00E44675" w:rsidRDefault="00E44675" w:rsidP="000B65D8">
      <w:pPr>
        <w:jc w:val="center"/>
        <w:rPr>
          <w:b/>
          <w:bCs/>
          <w:sz w:val="32"/>
          <w:szCs w:val="32"/>
        </w:rPr>
      </w:pPr>
    </w:p>
    <w:p w14:paraId="1C1709BC" w14:textId="4413BB53" w:rsidR="004D6FB0" w:rsidRPr="000B65D8" w:rsidRDefault="000B65D8" w:rsidP="000B65D8">
      <w:pPr>
        <w:jc w:val="center"/>
        <w:rPr>
          <w:b/>
          <w:bCs/>
          <w:sz w:val="32"/>
          <w:szCs w:val="32"/>
        </w:rPr>
      </w:pPr>
      <w:r w:rsidRPr="000B65D8">
        <w:rPr>
          <w:b/>
          <w:bCs/>
          <w:sz w:val="32"/>
          <w:szCs w:val="32"/>
        </w:rPr>
        <w:lastRenderedPageBreak/>
        <w:t>FULL COUNCIL MEETING</w:t>
      </w:r>
    </w:p>
    <w:p w14:paraId="52DDFA52" w14:textId="77777777" w:rsidR="004D6FB0" w:rsidRPr="00967166" w:rsidRDefault="004D6FB0" w:rsidP="004F1939">
      <w:pPr>
        <w:rPr>
          <w:sz w:val="24"/>
          <w:szCs w:val="24"/>
        </w:rPr>
      </w:pPr>
    </w:p>
    <w:tbl>
      <w:tblPr>
        <w:tblStyle w:val="TableGrid"/>
        <w:tblW w:w="103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5291"/>
        <w:gridCol w:w="1984"/>
      </w:tblGrid>
      <w:tr w:rsidR="0015253D" w14:paraId="7EB9FFD0" w14:textId="77777777" w:rsidTr="000D30DF">
        <w:trPr>
          <w:trHeight w:val="355"/>
        </w:trPr>
        <w:tc>
          <w:tcPr>
            <w:tcW w:w="993" w:type="dxa"/>
          </w:tcPr>
          <w:p w14:paraId="0ABB1E37" w14:textId="36A1B872" w:rsidR="00C65F8E" w:rsidRPr="00E85D93" w:rsidRDefault="00E85D93">
            <w:pPr>
              <w:rPr>
                <w:b/>
                <w:bCs/>
              </w:rPr>
            </w:pPr>
            <w:r w:rsidRPr="00E85D93">
              <w:rPr>
                <w:b/>
                <w:bCs/>
              </w:rPr>
              <w:t>No</w:t>
            </w:r>
          </w:p>
        </w:tc>
        <w:tc>
          <w:tcPr>
            <w:tcW w:w="2127" w:type="dxa"/>
          </w:tcPr>
          <w:p w14:paraId="4782E5D8" w14:textId="5AFD3985" w:rsidR="00C65F8E" w:rsidRPr="000D30DF" w:rsidRDefault="006A5D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30DF">
              <w:rPr>
                <w:rFonts w:cstheme="minorHAnsi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5291" w:type="dxa"/>
          </w:tcPr>
          <w:p w14:paraId="03B85C59" w14:textId="59ABF0CB" w:rsidR="00C65F8E" w:rsidRPr="00142EA3" w:rsidRDefault="006A5D5E">
            <w:pPr>
              <w:rPr>
                <w:rFonts w:cstheme="minorHAnsi"/>
                <w:b/>
                <w:bCs/>
              </w:rPr>
            </w:pPr>
            <w:r w:rsidRPr="00142EA3">
              <w:rPr>
                <w:rFonts w:cstheme="minorHAnsi"/>
                <w:b/>
                <w:bCs/>
              </w:rPr>
              <w:t>DISCUSSION</w:t>
            </w:r>
          </w:p>
        </w:tc>
        <w:tc>
          <w:tcPr>
            <w:tcW w:w="1984" w:type="dxa"/>
          </w:tcPr>
          <w:p w14:paraId="35CD5151" w14:textId="77777777" w:rsidR="00C65F8E" w:rsidRPr="00142EA3" w:rsidRDefault="006A5D5E">
            <w:pPr>
              <w:rPr>
                <w:rFonts w:cstheme="minorHAnsi"/>
                <w:b/>
                <w:bCs/>
              </w:rPr>
            </w:pPr>
            <w:r w:rsidRPr="00142EA3">
              <w:rPr>
                <w:rFonts w:cstheme="minorHAnsi"/>
                <w:b/>
                <w:bCs/>
              </w:rPr>
              <w:t xml:space="preserve">ACTION </w:t>
            </w:r>
          </w:p>
          <w:p w14:paraId="52BB83BE" w14:textId="46F4A233" w:rsidR="006A5D5E" w:rsidRPr="00142EA3" w:rsidRDefault="006A5D5E">
            <w:pPr>
              <w:rPr>
                <w:rFonts w:cstheme="minorHAnsi"/>
                <w:b/>
                <w:bCs/>
              </w:rPr>
            </w:pPr>
            <w:r w:rsidRPr="00142EA3">
              <w:rPr>
                <w:rFonts w:cstheme="minorHAnsi"/>
                <w:b/>
                <w:bCs/>
              </w:rPr>
              <w:t>WHO/WHEN</w:t>
            </w:r>
          </w:p>
        </w:tc>
      </w:tr>
      <w:tr w:rsidR="00580BD6" w:rsidRPr="006738D1" w14:paraId="76B396C8" w14:textId="77777777" w:rsidTr="000D30DF">
        <w:trPr>
          <w:trHeight w:val="548"/>
        </w:trPr>
        <w:tc>
          <w:tcPr>
            <w:tcW w:w="993" w:type="dxa"/>
          </w:tcPr>
          <w:p w14:paraId="685A4733" w14:textId="21BC70EA" w:rsidR="00580BD6" w:rsidRDefault="00C737A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7" w:type="dxa"/>
          </w:tcPr>
          <w:p w14:paraId="6A6A5654" w14:textId="16DC195B" w:rsidR="00580BD6" w:rsidRPr="000D30DF" w:rsidRDefault="003F22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0BF0">
              <w:rPr>
                <w:rFonts w:cstheme="minorHAnsi"/>
                <w:b/>
                <w:bCs/>
                <w:sz w:val="24"/>
                <w:szCs w:val="24"/>
              </w:rPr>
              <w:t>DECLARATION OF INTERESTS RELATED TO ANY AGENDA ITEM</w:t>
            </w:r>
          </w:p>
        </w:tc>
        <w:tc>
          <w:tcPr>
            <w:tcW w:w="5291" w:type="dxa"/>
          </w:tcPr>
          <w:p w14:paraId="0C7EC1EA" w14:textId="1560131C" w:rsidR="00580BD6" w:rsidRPr="00906FB5" w:rsidRDefault="00745FA6" w:rsidP="00B008F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Claybrook for items</w:t>
            </w:r>
            <w:r w:rsidR="00F61291">
              <w:rPr>
                <w:rFonts w:cstheme="minorHAnsi"/>
                <w:b/>
                <w:bCs/>
                <w:sz w:val="24"/>
                <w:szCs w:val="24"/>
              </w:rPr>
              <w:t xml:space="preserve"> 6 (iv) and 9 (iii)</w:t>
            </w:r>
          </w:p>
        </w:tc>
        <w:tc>
          <w:tcPr>
            <w:tcW w:w="1984" w:type="dxa"/>
          </w:tcPr>
          <w:p w14:paraId="75E1E8F9" w14:textId="77777777" w:rsidR="00580BD6" w:rsidRPr="006738D1" w:rsidRDefault="00580BD6">
            <w:pPr>
              <w:rPr>
                <w:rFonts w:cstheme="minorHAnsi"/>
              </w:rPr>
            </w:pPr>
          </w:p>
        </w:tc>
      </w:tr>
      <w:tr w:rsidR="0015253D" w:rsidRPr="006738D1" w14:paraId="28C4A678" w14:textId="77777777" w:rsidTr="000D30DF">
        <w:trPr>
          <w:trHeight w:val="548"/>
        </w:trPr>
        <w:tc>
          <w:tcPr>
            <w:tcW w:w="993" w:type="dxa"/>
          </w:tcPr>
          <w:p w14:paraId="4097CF11" w14:textId="6D63EC0C" w:rsidR="00C65F8E" w:rsidRPr="0013436C" w:rsidRDefault="00C737A2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27" w:type="dxa"/>
          </w:tcPr>
          <w:p w14:paraId="192DB7FE" w14:textId="77777777" w:rsidR="00E71E2F" w:rsidRPr="000D30DF" w:rsidRDefault="00FB720B">
            <w:pPr>
              <w:rPr>
                <w:rFonts w:cstheme="minorHAnsi"/>
                <w:sz w:val="24"/>
                <w:szCs w:val="24"/>
              </w:rPr>
            </w:pPr>
            <w:r w:rsidRPr="000D30DF">
              <w:rPr>
                <w:rFonts w:cstheme="minorHAnsi"/>
                <w:b/>
                <w:bCs/>
                <w:sz w:val="24"/>
                <w:szCs w:val="24"/>
              </w:rPr>
              <w:t>MINUTES OF LAST MEETING</w:t>
            </w:r>
            <w:r w:rsidRPr="000D30D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AEF866F" w14:textId="39D3B9C1" w:rsidR="00C65F8E" w:rsidRPr="000D30DF" w:rsidRDefault="006D40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6D4013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May</w:t>
            </w:r>
            <w:r w:rsidR="00EC021E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E71E2F" w:rsidRPr="000D30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91" w:type="dxa"/>
          </w:tcPr>
          <w:p w14:paraId="1DCD5361" w14:textId="58423A77" w:rsidR="00CD041A" w:rsidRDefault="00C737A2" w:rsidP="00E02350">
            <w:pPr>
              <w:rPr>
                <w:rFonts w:cstheme="minorHAnsi"/>
              </w:rPr>
            </w:pPr>
            <w:r>
              <w:rPr>
                <w:rFonts w:cstheme="minorHAnsi"/>
              </w:rPr>
              <w:t>Proposed:  Cllr Benning</w:t>
            </w:r>
          </w:p>
          <w:p w14:paraId="0D5B59EB" w14:textId="77777777" w:rsidR="00C737A2" w:rsidRDefault="00C737A2" w:rsidP="00E02350">
            <w:pPr>
              <w:rPr>
                <w:rFonts w:cstheme="minorHAnsi"/>
              </w:rPr>
            </w:pPr>
            <w:r>
              <w:rPr>
                <w:rFonts w:cstheme="minorHAnsi"/>
              </w:rPr>
              <w:t>Seconded:   Cllr Claybrook</w:t>
            </w:r>
          </w:p>
          <w:p w14:paraId="6E9F43E7" w14:textId="77777777" w:rsidR="00C737A2" w:rsidRDefault="00C737A2" w:rsidP="00E02350">
            <w:pPr>
              <w:rPr>
                <w:rFonts w:cstheme="minorHAnsi"/>
              </w:rPr>
            </w:pPr>
          </w:p>
          <w:p w14:paraId="72052032" w14:textId="1FF69166" w:rsidR="00C737A2" w:rsidRPr="006738D1" w:rsidRDefault="00C737A2" w:rsidP="00E02350">
            <w:pPr>
              <w:rPr>
                <w:rFonts w:cstheme="minorHAnsi"/>
              </w:rPr>
            </w:pPr>
            <w:r>
              <w:rPr>
                <w:rFonts w:cstheme="minorHAnsi"/>
              </w:rPr>
              <w:t>Approved</w:t>
            </w:r>
          </w:p>
        </w:tc>
        <w:tc>
          <w:tcPr>
            <w:tcW w:w="1984" w:type="dxa"/>
          </w:tcPr>
          <w:p w14:paraId="49B11021" w14:textId="77777777" w:rsidR="00C65F8E" w:rsidRPr="006738D1" w:rsidRDefault="00C65F8E">
            <w:pPr>
              <w:rPr>
                <w:rFonts w:cstheme="minorHAnsi"/>
              </w:rPr>
            </w:pPr>
          </w:p>
        </w:tc>
      </w:tr>
      <w:tr w:rsidR="0015253D" w:rsidRPr="006738D1" w14:paraId="64A1050F" w14:textId="77777777" w:rsidTr="000D30DF">
        <w:trPr>
          <w:trHeight w:val="172"/>
        </w:trPr>
        <w:tc>
          <w:tcPr>
            <w:tcW w:w="993" w:type="dxa"/>
          </w:tcPr>
          <w:p w14:paraId="1B331353" w14:textId="5E77EE43" w:rsidR="00C65F8E" w:rsidRPr="0013436C" w:rsidRDefault="00C737A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27" w:type="dxa"/>
          </w:tcPr>
          <w:p w14:paraId="117926CE" w14:textId="21649C33" w:rsidR="00540067" w:rsidRPr="000D30DF" w:rsidRDefault="004548D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30DF">
              <w:rPr>
                <w:rFonts w:cstheme="minorHAnsi"/>
                <w:b/>
                <w:bCs/>
                <w:sz w:val="24"/>
                <w:szCs w:val="24"/>
              </w:rPr>
              <w:t xml:space="preserve">MATTERS ARISING  </w:t>
            </w:r>
          </w:p>
        </w:tc>
        <w:tc>
          <w:tcPr>
            <w:tcW w:w="5291" w:type="dxa"/>
            <w:shd w:val="clear" w:color="auto" w:fill="BFBFBF" w:themeFill="background1" w:themeFillShade="BF"/>
          </w:tcPr>
          <w:p w14:paraId="6FD26388" w14:textId="77777777" w:rsidR="00C65F8E" w:rsidRPr="006738D1" w:rsidRDefault="00C65F8E">
            <w:pPr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7541492C" w14:textId="77777777" w:rsidR="00C65F8E" w:rsidRPr="006738D1" w:rsidRDefault="00C65F8E">
            <w:pPr>
              <w:rPr>
                <w:rFonts w:cstheme="minorHAnsi"/>
              </w:rPr>
            </w:pPr>
          </w:p>
        </w:tc>
      </w:tr>
      <w:tr w:rsidR="00BA1587" w14:paraId="446878BB" w14:textId="77777777" w:rsidTr="00D90D94">
        <w:trPr>
          <w:trHeight w:val="735"/>
        </w:trPr>
        <w:tc>
          <w:tcPr>
            <w:tcW w:w="993" w:type="dxa"/>
          </w:tcPr>
          <w:p w14:paraId="7843348C" w14:textId="23BFE9FE" w:rsidR="00BA1587" w:rsidRDefault="00C737A2" w:rsidP="009E27E7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A35256">
              <w:rPr>
                <w:b/>
                <w:bCs/>
              </w:rPr>
              <w:t xml:space="preserve"> </w:t>
            </w:r>
            <w:r w:rsidR="00BA1587">
              <w:rPr>
                <w:b/>
                <w:bCs/>
              </w:rPr>
              <w:t>(</w:t>
            </w:r>
            <w:proofErr w:type="spellStart"/>
            <w:r w:rsidR="00BA1587">
              <w:rPr>
                <w:b/>
                <w:bCs/>
              </w:rPr>
              <w:t>i</w:t>
            </w:r>
            <w:proofErr w:type="spellEnd"/>
            <w:r w:rsidR="00BA1587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4543E7E7" w14:textId="7BE7901F" w:rsidR="00BA1587" w:rsidRDefault="008D6E78" w:rsidP="009E27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LITTER FROM WASTE COLLECTION</w:t>
            </w:r>
          </w:p>
        </w:tc>
        <w:tc>
          <w:tcPr>
            <w:tcW w:w="5291" w:type="dxa"/>
          </w:tcPr>
          <w:p w14:paraId="59246B4C" w14:textId="31D2D6CB" w:rsidR="007E73C5" w:rsidRPr="008D6E78" w:rsidRDefault="008D6E78" w:rsidP="008D6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matter previously raised by Cllr A Jones. Darren Williams Chief Officer Environment has responded to confirm that supervisors of the crews will be reminded of the effects of ‘blowing out</w:t>
            </w:r>
            <w:r w:rsidR="004E4155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during collections.</w:t>
            </w:r>
          </w:p>
        </w:tc>
        <w:tc>
          <w:tcPr>
            <w:tcW w:w="1984" w:type="dxa"/>
          </w:tcPr>
          <w:p w14:paraId="11C67C47" w14:textId="77777777" w:rsidR="00BA1587" w:rsidRDefault="00BA1587" w:rsidP="009E27E7">
            <w:pPr>
              <w:rPr>
                <w:sz w:val="24"/>
                <w:szCs w:val="24"/>
              </w:rPr>
            </w:pPr>
          </w:p>
          <w:p w14:paraId="53B71A68" w14:textId="77777777" w:rsidR="000562AC" w:rsidRDefault="000562AC" w:rsidP="009E27E7">
            <w:pPr>
              <w:rPr>
                <w:sz w:val="24"/>
                <w:szCs w:val="24"/>
              </w:rPr>
            </w:pPr>
          </w:p>
          <w:p w14:paraId="0E7D567E" w14:textId="77777777" w:rsidR="00AF553F" w:rsidRDefault="00AF553F" w:rsidP="009E27E7">
            <w:pPr>
              <w:rPr>
                <w:sz w:val="24"/>
                <w:szCs w:val="24"/>
              </w:rPr>
            </w:pPr>
          </w:p>
          <w:p w14:paraId="65352F67" w14:textId="3E399B90" w:rsidR="000562AC" w:rsidRPr="0058133B" w:rsidRDefault="000562AC" w:rsidP="009E27E7">
            <w:pPr>
              <w:rPr>
                <w:sz w:val="24"/>
                <w:szCs w:val="24"/>
              </w:rPr>
            </w:pPr>
          </w:p>
        </w:tc>
      </w:tr>
      <w:tr w:rsidR="008D6E78" w14:paraId="32494164" w14:textId="77777777" w:rsidTr="00D90D94">
        <w:trPr>
          <w:trHeight w:val="735"/>
        </w:trPr>
        <w:tc>
          <w:tcPr>
            <w:tcW w:w="993" w:type="dxa"/>
          </w:tcPr>
          <w:p w14:paraId="7A1ACDCE" w14:textId="21868E27" w:rsidR="008D6E78" w:rsidRDefault="00C737A2" w:rsidP="009E27E7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D6E78">
              <w:rPr>
                <w:b/>
                <w:bCs/>
              </w:rPr>
              <w:t xml:space="preserve"> (ii)</w:t>
            </w:r>
          </w:p>
        </w:tc>
        <w:tc>
          <w:tcPr>
            <w:tcW w:w="2127" w:type="dxa"/>
          </w:tcPr>
          <w:p w14:paraId="7156538A" w14:textId="0EAA123D" w:rsidR="008D6E78" w:rsidRDefault="008D6E78" w:rsidP="009E27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TREGEIRIOG FELIN BRIDGE</w:t>
            </w:r>
          </w:p>
        </w:tc>
        <w:tc>
          <w:tcPr>
            <w:tcW w:w="5291" w:type="dxa"/>
          </w:tcPr>
          <w:p w14:paraId="17CFD124" w14:textId="1A37D28F" w:rsidR="008D6E78" w:rsidRDefault="008D6E78" w:rsidP="008D6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Correspondence and a photograph have been received from Cllr Bates and Rob Davies from W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B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C </w:t>
            </w:r>
            <w:r w:rsidR="004E4155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the repair work</w:t>
            </w:r>
            <w:r w:rsidR="00C737A2">
              <w:rPr>
                <w:sz w:val="24"/>
                <w:szCs w:val="24"/>
              </w:rPr>
              <w:t xml:space="preserve"> has been completed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A971D3C" w14:textId="5F959331" w:rsidR="008D6E78" w:rsidRDefault="00C737A2" w:rsidP="009E2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to write to W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B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</w:p>
        </w:tc>
      </w:tr>
      <w:tr w:rsidR="008D6E78" w14:paraId="1EBE4E1C" w14:textId="77777777" w:rsidTr="00D90D94">
        <w:trPr>
          <w:trHeight w:val="735"/>
        </w:trPr>
        <w:tc>
          <w:tcPr>
            <w:tcW w:w="993" w:type="dxa"/>
          </w:tcPr>
          <w:p w14:paraId="08A8E82F" w14:textId="1C1092A5" w:rsidR="008D6E78" w:rsidRDefault="00C737A2" w:rsidP="009E27E7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D6E78">
              <w:rPr>
                <w:b/>
                <w:bCs/>
              </w:rPr>
              <w:t xml:space="preserve"> (iii)</w:t>
            </w:r>
          </w:p>
        </w:tc>
        <w:tc>
          <w:tcPr>
            <w:tcW w:w="2127" w:type="dxa"/>
          </w:tcPr>
          <w:p w14:paraId="52E01011" w14:textId="7AB498D1" w:rsidR="008D6E78" w:rsidRDefault="008D6E78" w:rsidP="009E27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ALLOTMENT QUERY</w:t>
            </w:r>
          </w:p>
        </w:tc>
        <w:tc>
          <w:tcPr>
            <w:tcW w:w="5291" w:type="dxa"/>
          </w:tcPr>
          <w:p w14:paraId="78D53078" w14:textId="016F4477" w:rsidR="008D6E78" w:rsidRDefault="008D6E78" w:rsidP="008D6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progress to report at this stage. There are possible sites and discussions with </w:t>
            </w:r>
            <w:r w:rsidR="004E4155">
              <w:rPr>
                <w:sz w:val="24"/>
                <w:szCs w:val="24"/>
              </w:rPr>
              <w:t>landowners</w:t>
            </w:r>
            <w:r>
              <w:rPr>
                <w:sz w:val="24"/>
                <w:szCs w:val="24"/>
              </w:rPr>
              <w:t xml:space="preserve"> will be undertaken. </w:t>
            </w:r>
          </w:p>
        </w:tc>
        <w:tc>
          <w:tcPr>
            <w:tcW w:w="1984" w:type="dxa"/>
          </w:tcPr>
          <w:p w14:paraId="25B152B2" w14:textId="77777777" w:rsidR="008D6E78" w:rsidRDefault="008D6E78" w:rsidP="009E27E7">
            <w:pPr>
              <w:rPr>
                <w:sz w:val="24"/>
                <w:szCs w:val="24"/>
              </w:rPr>
            </w:pPr>
          </w:p>
        </w:tc>
      </w:tr>
      <w:tr w:rsidR="00992899" w14:paraId="79966E93" w14:textId="77777777" w:rsidTr="000D30DF">
        <w:trPr>
          <w:trHeight w:val="97"/>
        </w:trPr>
        <w:tc>
          <w:tcPr>
            <w:tcW w:w="993" w:type="dxa"/>
          </w:tcPr>
          <w:p w14:paraId="4B5F680D" w14:textId="3D47C0A6" w:rsidR="00992899" w:rsidRPr="0013436C" w:rsidRDefault="00C737A2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27" w:type="dxa"/>
          </w:tcPr>
          <w:p w14:paraId="2627990F" w14:textId="6F7455A6" w:rsidR="00992899" w:rsidRPr="000D30DF" w:rsidRDefault="0013436C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REPORTS</w:t>
            </w:r>
          </w:p>
        </w:tc>
        <w:tc>
          <w:tcPr>
            <w:tcW w:w="5291" w:type="dxa"/>
            <w:shd w:val="clear" w:color="auto" w:fill="BFBFBF" w:themeFill="background1" w:themeFillShade="BF"/>
          </w:tcPr>
          <w:p w14:paraId="5827A239" w14:textId="77777777" w:rsidR="00992899" w:rsidRDefault="00992899"/>
        </w:tc>
        <w:tc>
          <w:tcPr>
            <w:tcW w:w="1984" w:type="dxa"/>
            <w:shd w:val="clear" w:color="auto" w:fill="BFBFBF" w:themeFill="background1" w:themeFillShade="BF"/>
          </w:tcPr>
          <w:p w14:paraId="03875361" w14:textId="77777777" w:rsidR="00992899" w:rsidRPr="00981E87" w:rsidRDefault="00992899">
            <w:pPr>
              <w:rPr>
                <w:b/>
                <w:bCs/>
              </w:rPr>
            </w:pPr>
          </w:p>
        </w:tc>
      </w:tr>
      <w:tr w:rsidR="008D6E78" w14:paraId="315B467A" w14:textId="77777777" w:rsidTr="000D30DF">
        <w:trPr>
          <w:trHeight w:val="97"/>
        </w:trPr>
        <w:tc>
          <w:tcPr>
            <w:tcW w:w="993" w:type="dxa"/>
          </w:tcPr>
          <w:p w14:paraId="35A18893" w14:textId="01537E3B" w:rsidR="008D6E78" w:rsidRDefault="00C737A2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D6E78">
              <w:rPr>
                <w:b/>
                <w:bCs/>
              </w:rPr>
              <w:t xml:space="preserve"> (</w:t>
            </w:r>
            <w:proofErr w:type="spellStart"/>
            <w:r w:rsidR="008D6E78">
              <w:rPr>
                <w:b/>
                <w:bCs/>
              </w:rPr>
              <w:t>i</w:t>
            </w:r>
            <w:proofErr w:type="spellEnd"/>
            <w:r w:rsidR="008D6E78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11013C22" w14:textId="3BC60EFE" w:rsidR="008D6E78" w:rsidRPr="000D30DF" w:rsidRDefault="008D6E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COMMUNITY AGENT</w:t>
            </w:r>
          </w:p>
        </w:tc>
        <w:tc>
          <w:tcPr>
            <w:tcW w:w="5291" w:type="dxa"/>
          </w:tcPr>
          <w:p w14:paraId="69C1B02D" w14:textId="24A228ED" w:rsidR="008D6E78" w:rsidRDefault="008D6E78" w:rsidP="008D6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Council was pleased to receive a report from Christina Brewin </w:t>
            </w:r>
            <w:r w:rsidR="00C737A2">
              <w:rPr>
                <w:sz w:val="24"/>
                <w:szCs w:val="24"/>
              </w:rPr>
              <w:t>who outlined her current role for the benefit of Councillors.</w:t>
            </w:r>
          </w:p>
          <w:p w14:paraId="36AAB2B9" w14:textId="77777777" w:rsidR="00C737A2" w:rsidRDefault="00C737A2" w:rsidP="008D6E78">
            <w:pPr>
              <w:rPr>
                <w:sz w:val="24"/>
                <w:szCs w:val="24"/>
              </w:rPr>
            </w:pPr>
          </w:p>
          <w:p w14:paraId="0015B223" w14:textId="77777777" w:rsidR="00C737A2" w:rsidRDefault="00C737A2" w:rsidP="008D6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previously discussed in Council, Christina is to initiate a ‘Befriending Service’ in the Autumn which will be volunteer-led who will be trained. Funding has been provisionally obtained.</w:t>
            </w:r>
          </w:p>
          <w:p w14:paraId="7A9C5C24" w14:textId="77777777" w:rsidR="00C737A2" w:rsidRDefault="00C737A2" w:rsidP="008D6E78">
            <w:pPr>
              <w:rPr>
                <w:sz w:val="24"/>
                <w:szCs w:val="24"/>
              </w:rPr>
            </w:pPr>
          </w:p>
          <w:p w14:paraId="52E5C0DC" w14:textId="77777777" w:rsidR="00C737A2" w:rsidRPr="004E4155" w:rsidRDefault="00C737A2" w:rsidP="008D6E78">
            <w:pPr>
              <w:rPr>
                <w:b/>
                <w:bCs/>
                <w:sz w:val="24"/>
                <w:szCs w:val="24"/>
              </w:rPr>
            </w:pPr>
            <w:r w:rsidRPr="004E4155">
              <w:rPr>
                <w:b/>
                <w:bCs/>
                <w:sz w:val="24"/>
                <w:szCs w:val="24"/>
              </w:rPr>
              <w:t>Proposed that CUCC would like to match this funding of £150</w:t>
            </w:r>
          </w:p>
          <w:p w14:paraId="58219BFD" w14:textId="2BD65CD2" w:rsidR="00C737A2" w:rsidRDefault="00C737A2" w:rsidP="008D6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Proposed:  Cllr A Jones</w:t>
            </w:r>
          </w:p>
          <w:p w14:paraId="2E2505AF" w14:textId="77777777" w:rsidR="00C737A2" w:rsidRDefault="00C737A2" w:rsidP="008D6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Seconded:  Cllr C Jones</w:t>
            </w:r>
          </w:p>
          <w:p w14:paraId="6E3A6BBC" w14:textId="77777777" w:rsidR="00C737A2" w:rsidRDefault="00C737A2" w:rsidP="008D6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</w:t>
            </w:r>
          </w:p>
          <w:p w14:paraId="183D7675" w14:textId="77777777" w:rsidR="00C737A2" w:rsidRDefault="00C737A2" w:rsidP="008D6E78">
            <w:pPr>
              <w:rPr>
                <w:sz w:val="24"/>
                <w:szCs w:val="24"/>
              </w:rPr>
            </w:pPr>
          </w:p>
          <w:p w14:paraId="776C97D3" w14:textId="151429CE" w:rsidR="00C737A2" w:rsidRPr="008D6E78" w:rsidRDefault="00C737A2" w:rsidP="008D6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 wished to convey it grateful thanks for all the work th</w:t>
            </w:r>
            <w:r w:rsidR="0013140B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Christina is undertaking.</w:t>
            </w:r>
          </w:p>
        </w:tc>
        <w:tc>
          <w:tcPr>
            <w:tcW w:w="1984" w:type="dxa"/>
          </w:tcPr>
          <w:p w14:paraId="1C0971B1" w14:textId="77777777" w:rsidR="008D6E78" w:rsidRDefault="008D6E78"/>
        </w:tc>
      </w:tr>
      <w:tr w:rsidR="00401451" w14:paraId="7C678AC2" w14:textId="77777777" w:rsidTr="000D30DF">
        <w:trPr>
          <w:trHeight w:val="97"/>
        </w:trPr>
        <w:tc>
          <w:tcPr>
            <w:tcW w:w="993" w:type="dxa"/>
          </w:tcPr>
          <w:p w14:paraId="0E95E427" w14:textId="550FEC72" w:rsidR="00401451" w:rsidRDefault="00C737A2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401451">
              <w:rPr>
                <w:b/>
                <w:bCs/>
              </w:rPr>
              <w:t xml:space="preserve"> (</w:t>
            </w:r>
            <w:r w:rsidR="008D6E78">
              <w:rPr>
                <w:b/>
                <w:bCs/>
              </w:rPr>
              <w:t>ii</w:t>
            </w:r>
            <w:r w:rsidR="00401451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275E68DD" w14:textId="2242834A" w:rsidR="00401451" w:rsidRPr="000D30DF" w:rsidRDefault="0009450E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NORTH</w:t>
            </w:r>
            <w:r w:rsidR="00AD494C" w:rsidRPr="000D30DF">
              <w:rPr>
                <w:b/>
                <w:bCs/>
                <w:sz w:val="24"/>
                <w:szCs w:val="24"/>
              </w:rPr>
              <w:t xml:space="preserve"> </w:t>
            </w:r>
            <w:r w:rsidRPr="000D30DF">
              <w:rPr>
                <w:b/>
                <w:bCs/>
                <w:sz w:val="24"/>
                <w:szCs w:val="24"/>
              </w:rPr>
              <w:t>WALES POLICE</w:t>
            </w:r>
          </w:p>
        </w:tc>
        <w:tc>
          <w:tcPr>
            <w:tcW w:w="5291" w:type="dxa"/>
          </w:tcPr>
          <w:p w14:paraId="77E5C767" w14:textId="7B75B05A" w:rsidR="00A060A2" w:rsidRDefault="00C737A2" w:rsidP="00C73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Clerk confirmed that he had invited N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W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P to the Annual meeting but has received no response. </w:t>
            </w:r>
          </w:p>
          <w:p w14:paraId="6D97B3E3" w14:textId="77777777" w:rsidR="0013140B" w:rsidRDefault="0013140B" w:rsidP="00C737A2">
            <w:pPr>
              <w:rPr>
                <w:sz w:val="24"/>
                <w:szCs w:val="24"/>
              </w:rPr>
            </w:pPr>
          </w:p>
          <w:p w14:paraId="0944486D" w14:textId="77777777" w:rsidR="0013140B" w:rsidRDefault="0013140B" w:rsidP="00C737A2">
            <w:pPr>
              <w:rPr>
                <w:sz w:val="24"/>
                <w:szCs w:val="24"/>
              </w:rPr>
            </w:pPr>
          </w:p>
          <w:p w14:paraId="6BE99EB4" w14:textId="04004EB7" w:rsidR="0013140B" w:rsidRPr="00C737A2" w:rsidRDefault="0013140B" w:rsidP="00C737A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B8DEE2C" w14:textId="77777777" w:rsidR="00401451" w:rsidRDefault="00401451"/>
          <w:p w14:paraId="7C7A56F9" w14:textId="77777777" w:rsidR="00401451" w:rsidRDefault="00401451"/>
        </w:tc>
      </w:tr>
      <w:tr w:rsidR="006A0CFB" w14:paraId="1050E334" w14:textId="77777777" w:rsidTr="000D30DF">
        <w:trPr>
          <w:trHeight w:val="97"/>
        </w:trPr>
        <w:tc>
          <w:tcPr>
            <w:tcW w:w="993" w:type="dxa"/>
          </w:tcPr>
          <w:p w14:paraId="08466006" w14:textId="077713E8" w:rsidR="00622A25" w:rsidRPr="0013436C" w:rsidRDefault="00C737A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  <w:r w:rsidR="00622A25" w:rsidRPr="0013436C">
              <w:rPr>
                <w:b/>
                <w:bCs/>
              </w:rPr>
              <w:t xml:space="preserve"> (</w:t>
            </w:r>
            <w:r w:rsidR="008D6E78">
              <w:rPr>
                <w:b/>
                <w:bCs/>
              </w:rPr>
              <w:t>i</w:t>
            </w:r>
            <w:r w:rsidR="005246E2">
              <w:rPr>
                <w:b/>
                <w:bCs/>
              </w:rPr>
              <w:t>i</w:t>
            </w:r>
            <w:r w:rsidR="009F4EB4">
              <w:rPr>
                <w:b/>
                <w:bCs/>
              </w:rPr>
              <w:t>i</w:t>
            </w:r>
            <w:r w:rsidR="00622A25" w:rsidRPr="0013436C">
              <w:rPr>
                <w:b/>
                <w:bCs/>
              </w:rPr>
              <w:t xml:space="preserve">) </w:t>
            </w:r>
          </w:p>
        </w:tc>
        <w:tc>
          <w:tcPr>
            <w:tcW w:w="2127" w:type="dxa"/>
          </w:tcPr>
          <w:p w14:paraId="4563F3E2" w14:textId="77777777" w:rsidR="00622A25" w:rsidRPr="000D30DF" w:rsidRDefault="00622A25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WREXHAM CBC</w:t>
            </w:r>
          </w:p>
          <w:p w14:paraId="0EDE8247" w14:textId="41E1BA7F" w:rsidR="00971945" w:rsidRPr="000D30DF" w:rsidRDefault="009719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91" w:type="dxa"/>
          </w:tcPr>
          <w:p w14:paraId="34747E32" w14:textId="77777777" w:rsidR="00901F94" w:rsidRDefault="00F56D41" w:rsidP="00F56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Bates </w:t>
            </w:r>
            <w:r w:rsidR="00FF7FF2">
              <w:rPr>
                <w:sz w:val="24"/>
                <w:szCs w:val="24"/>
              </w:rPr>
              <w:t>informed Council on the following items</w:t>
            </w:r>
          </w:p>
          <w:p w14:paraId="0DE914B2" w14:textId="77777777" w:rsidR="0013140B" w:rsidRDefault="0013140B" w:rsidP="00FF7FF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13140B">
              <w:rPr>
                <w:b/>
                <w:bCs/>
                <w:sz w:val="24"/>
                <w:szCs w:val="24"/>
              </w:rPr>
              <w:t>National Park</w:t>
            </w:r>
            <w:r>
              <w:rPr>
                <w:sz w:val="24"/>
                <w:szCs w:val="24"/>
              </w:rPr>
              <w:t xml:space="preserve"> – there are further developments involving the new Senedd. M.S’s have visited the Valley</w:t>
            </w:r>
          </w:p>
          <w:p w14:paraId="58BE2587" w14:textId="77777777" w:rsidR="0013140B" w:rsidRDefault="0013140B" w:rsidP="00FF7FF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13140B">
              <w:rPr>
                <w:b/>
                <w:bCs/>
                <w:sz w:val="24"/>
                <w:szCs w:val="24"/>
              </w:rPr>
              <w:t>Rural Poverty Working Group</w:t>
            </w:r>
            <w:r>
              <w:rPr>
                <w:sz w:val="24"/>
                <w:szCs w:val="24"/>
              </w:rPr>
              <w:t>. Cllr Bates outlined some of the findings</w:t>
            </w:r>
          </w:p>
          <w:p w14:paraId="71118B7E" w14:textId="1793B271" w:rsidR="00CF2538" w:rsidRDefault="0013140B" w:rsidP="00FF7FF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13140B">
              <w:rPr>
                <w:b/>
                <w:bCs/>
                <w:sz w:val="24"/>
                <w:szCs w:val="24"/>
              </w:rPr>
              <w:t>Fire emergency vehicle access</w:t>
            </w:r>
            <w:r>
              <w:rPr>
                <w:sz w:val="24"/>
                <w:szCs w:val="24"/>
              </w:rPr>
              <w:t>.  As previously discussed</w:t>
            </w:r>
            <w:r w:rsidR="004E41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overhanging trees and si</w:t>
            </w:r>
            <w:r w:rsidR="004E4155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e of access roads prevent larger vehicles from attending emergencies. </w:t>
            </w:r>
            <w:r w:rsidR="004E4155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here is</w:t>
            </w:r>
            <w:r w:rsidR="004E4155">
              <w:rPr>
                <w:sz w:val="24"/>
                <w:szCs w:val="24"/>
              </w:rPr>
              <w:t xml:space="preserve"> also</w:t>
            </w:r>
            <w:r>
              <w:rPr>
                <w:sz w:val="24"/>
                <w:szCs w:val="24"/>
              </w:rPr>
              <w:t xml:space="preserve"> a need to ensure that each property is easily identified and Council considered that a database of What3 Words for each dwelling may be important</w:t>
            </w:r>
          </w:p>
          <w:p w14:paraId="03DD597F" w14:textId="348C16C7" w:rsidR="0013140B" w:rsidRDefault="0013140B" w:rsidP="00FF7FF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Sewer</w:t>
            </w:r>
            <w:r w:rsidR="004E4155">
              <w:rPr>
                <w:b/>
                <w:bCs/>
                <w:sz w:val="24"/>
                <w:szCs w:val="24"/>
              </w:rPr>
              <w:t>age</w:t>
            </w:r>
            <w:r>
              <w:rPr>
                <w:b/>
                <w:bCs/>
                <w:sz w:val="24"/>
                <w:szCs w:val="24"/>
              </w:rPr>
              <w:t xml:space="preserve"> Upgrade</w:t>
            </w:r>
            <w:r w:rsidRPr="0013140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To be undertaken </w:t>
            </w:r>
            <w:proofErr w:type="spellStart"/>
            <w:r>
              <w:rPr>
                <w:sz w:val="24"/>
                <w:szCs w:val="24"/>
              </w:rPr>
              <w:t>along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E4155">
              <w:rPr>
                <w:sz w:val="24"/>
                <w:szCs w:val="24"/>
              </w:rPr>
              <w:t>stretches</w:t>
            </w:r>
            <w:r>
              <w:rPr>
                <w:sz w:val="24"/>
                <w:szCs w:val="24"/>
              </w:rPr>
              <w:t xml:space="preserve"> of the B4500 in the summer.</w:t>
            </w:r>
          </w:p>
          <w:p w14:paraId="093884D6" w14:textId="0AD1D484" w:rsidR="0013140B" w:rsidRPr="00FF7FF2" w:rsidRDefault="0013140B" w:rsidP="00FF7FF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City of Culture 2029</w:t>
            </w:r>
            <w:r w:rsidRPr="0013140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 further application will be made </w:t>
            </w:r>
          </w:p>
        </w:tc>
        <w:tc>
          <w:tcPr>
            <w:tcW w:w="1984" w:type="dxa"/>
          </w:tcPr>
          <w:p w14:paraId="076BCF51" w14:textId="77777777" w:rsidR="00DD50B5" w:rsidRDefault="00DD50B5">
            <w:r>
              <w:t xml:space="preserve"> </w:t>
            </w:r>
          </w:p>
          <w:p w14:paraId="65CA32EB" w14:textId="77777777" w:rsidR="0086051B" w:rsidRDefault="0086051B"/>
          <w:p w14:paraId="1EF8B593" w14:textId="77777777" w:rsidR="0013140B" w:rsidRDefault="0013140B"/>
          <w:p w14:paraId="1C8527EA" w14:textId="77777777" w:rsidR="0013140B" w:rsidRDefault="0013140B"/>
          <w:p w14:paraId="61F5EB08" w14:textId="77777777" w:rsidR="0013140B" w:rsidRDefault="0013140B"/>
          <w:p w14:paraId="53D3E238" w14:textId="77777777" w:rsidR="0013140B" w:rsidRDefault="0013140B"/>
          <w:p w14:paraId="790D1406" w14:textId="77777777" w:rsidR="0013140B" w:rsidRDefault="0013140B"/>
          <w:p w14:paraId="1D3E06E6" w14:textId="77777777" w:rsidR="0013140B" w:rsidRDefault="0013140B"/>
          <w:p w14:paraId="37BBA22C" w14:textId="77777777" w:rsidR="0013140B" w:rsidRDefault="0013140B"/>
          <w:p w14:paraId="7853CD53" w14:textId="77777777" w:rsidR="0013140B" w:rsidRDefault="0013140B"/>
          <w:p w14:paraId="0498DFC2" w14:textId="77777777" w:rsidR="0013140B" w:rsidRDefault="0013140B"/>
          <w:p w14:paraId="584CAB35" w14:textId="75D1EF65" w:rsidR="0013140B" w:rsidRDefault="0013140B">
            <w:r>
              <w:t>Clerk to make contact with Fire and Rescue representative</w:t>
            </w:r>
          </w:p>
        </w:tc>
      </w:tr>
      <w:tr w:rsidR="002E64C8" w14:paraId="686A356B" w14:textId="77777777" w:rsidTr="000D30DF">
        <w:trPr>
          <w:trHeight w:val="97"/>
        </w:trPr>
        <w:tc>
          <w:tcPr>
            <w:tcW w:w="993" w:type="dxa"/>
          </w:tcPr>
          <w:p w14:paraId="3D62C650" w14:textId="7A04453B" w:rsidR="002E64C8" w:rsidRDefault="00C737A2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2E64C8">
              <w:rPr>
                <w:b/>
                <w:bCs/>
              </w:rPr>
              <w:t xml:space="preserve"> (iv)</w:t>
            </w:r>
          </w:p>
        </w:tc>
        <w:tc>
          <w:tcPr>
            <w:tcW w:w="2127" w:type="dxa"/>
          </w:tcPr>
          <w:p w14:paraId="115EC26F" w14:textId="3850C15B" w:rsidR="002E64C8" w:rsidRPr="000D30DF" w:rsidRDefault="002E64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PRIDE IN PLACE GRANT</w:t>
            </w:r>
          </w:p>
        </w:tc>
        <w:tc>
          <w:tcPr>
            <w:tcW w:w="5291" w:type="dxa"/>
          </w:tcPr>
          <w:p w14:paraId="1C484E0F" w14:textId="4533E9E0" w:rsidR="002E64C8" w:rsidRDefault="002E64C8" w:rsidP="00F56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Clerk confirmed that the Council had been awarded £42,</w:t>
            </w:r>
            <w:r w:rsidR="0013140B">
              <w:rPr>
                <w:sz w:val="24"/>
                <w:szCs w:val="24"/>
              </w:rPr>
              <w:t>867</w:t>
            </w:r>
            <w:r>
              <w:rPr>
                <w:sz w:val="24"/>
                <w:szCs w:val="24"/>
              </w:rPr>
              <w:t xml:space="preserve"> from the UK </w:t>
            </w:r>
            <w:r w:rsidRPr="0013140B">
              <w:rPr>
                <w:b/>
                <w:bCs/>
                <w:sz w:val="24"/>
                <w:szCs w:val="24"/>
              </w:rPr>
              <w:t xml:space="preserve">Pride in Place Grants Scheme </w:t>
            </w:r>
            <w:r>
              <w:rPr>
                <w:sz w:val="24"/>
                <w:szCs w:val="24"/>
              </w:rPr>
              <w:t>for the replacement of the Village Hall floor.</w:t>
            </w:r>
          </w:p>
          <w:p w14:paraId="657907EA" w14:textId="7D52AD33" w:rsidR="002E64C8" w:rsidRDefault="002E64C8" w:rsidP="002E64C8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will now become a Standing Item on the agenda</w:t>
            </w:r>
            <w:r w:rsidR="004E4155">
              <w:rPr>
                <w:sz w:val="24"/>
                <w:szCs w:val="24"/>
              </w:rPr>
              <w:t>;</w:t>
            </w:r>
          </w:p>
          <w:p w14:paraId="2ADCF69F" w14:textId="368DCA7A" w:rsidR="002E64C8" w:rsidRDefault="002E64C8" w:rsidP="002E64C8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B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C </w:t>
            </w:r>
            <w:r w:rsidR="0013140B">
              <w:rPr>
                <w:sz w:val="24"/>
                <w:szCs w:val="24"/>
              </w:rPr>
              <w:t>has</w:t>
            </w:r>
            <w:r>
              <w:rPr>
                <w:sz w:val="24"/>
                <w:szCs w:val="24"/>
              </w:rPr>
              <w:t xml:space="preserve"> sen</w:t>
            </w:r>
            <w:r w:rsidR="0013140B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a formal contract</w:t>
            </w:r>
            <w:r w:rsidR="0013140B">
              <w:rPr>
                <w:sz w:val="24"/>
                <w:szCs w:val="24"/>
              </w:rPr>
              <w:t xml:space="preserve"> to CUCC on the 15</w:t>
            </w:r>
            <w:r w:rsidR="0013140B" w:rsidRPr="0013140B">
              <w:rPr>
                <w:sz w:val="24"/>
                <w:szCs w:val="24"/>
                <w:vertAlign w:val="superscript"/>
              </w:rPr>
              <w:t>th</w:t>
            </w:r>
            <w:r w:rsidR="0013140B">
              <w:rPr>
                <w:sz w:val="24"/>
                <w:szCs w:val="24"/>
              </w:rPr>
              <w:t xml:space="preserve"> June</w:t>
            </w:r>
            <w:r w:rsidR="004E4155">
              <w:rPr>
                <w:sz w:val="24"/>
                <w:szCs w:val="24"/>
              </w:rPr>
              <w:t>;</w:t>
            </w:r>
          </w:p>
          <w:p w14:paraId="02A452C3" w14:textId="3EBF277F" w:rsidR="002E64C8" w:rsidRDefault="002E64C8" w:rsidP="002E64C8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additional quotes are now required. The Clerk has registered C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U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C as a formal </w:t>
            </w:r>
            <w:r w:rsidR="0013140B">
              <w:rPr>
                <w:sz w:val="24"/>
                <w:szCs w:val="24"/>
              </w:rPr>
              <w:t>tendering entity</w:t>
            </w:r>
            <w:r>
              <w:rPr>
                <w:sz w:val="24"/>
                <w:szCs w:val="24"/>
              </w:rPr>
              <w:t xml:space="preserve"> and published the tender on the Sell2Wales website with a closing date of the 19/06/2026. At this point there have been no known bids. </w:t>
            </w:r>
            <w:r w:rsidR="004E4155">
              <w:rPr>
                <w:sz w:val="24"/>
                <w:szCs w:val="24"/>
              </w:rPr>
              <w:t>In parallel t</w:t>
            </w:r>
            <w:r>
              <w:rPr>
                <w:sz w:val="24"/>
                <w:szCs w:val="24"/>
              </w:rPr>
              <w:t>he V</w:t>
            </w:r>
            <w:r w:rsidR="001314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H</w:t>
            </w:r>
            <w:r w:rsidR="001314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M</w:t>
            </w:r>
            <w:r w:rsidR="001314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C </w:t>
            </w:r>
            <w:r w:rsidR="004E4155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 seeking additional quotes from local suppliers.</w:t>
            </w:r>
          </w:p>
          <w:p w14:paraId="04FBAD34" w14:textId="03E3E1E5" w:rsidR="00535323" w:rsidRDefault="002E64C8" w:rsidP="002E64C8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VAT. The Clerk is seeking confirmation as to whether C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U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4E4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 should register for VAT. The advice</w:t>
            </w:r>
            <w:r w:rsidR="00535323">
              <w:rPr>
                <w:sz w:val="24"/>
                <w:szCs w:val="24"/>
              </w:rPr>
              <w:t xml:space="preserve"> from H</w:t>
            </w:r>
            <w:r w:rsidR="004E4155">
              <w:rPr>
                <w:sz w:val="24"/>
                <w:szCs w:val="24"/>
              </w:rPr>
              <w:t>.</w:t>
            </w:r>
            <w:r w:rsidR="00535323">
              <w:rPr>
                <w:sz w:val="24"/>
                <w:szCs w:val="24"/>
              </w:rPr>
              <w:t>M</w:t>
            </w:r>
            <w:r w:rsidR="004E4155">
              <w:rPr>
                <w:sz w:val="24"/>
                <w:szCs w:val="24"/>
              </w:rPr>
              <w:t>.</w:t>
            </w:r>
            <w:r w:rsidR="00535323">
              <w:rPr>
                <w:sz w:val="24"/>
                <w:szCs w:val="24"/>
              </w:rPr>
              <w:t>R</w:t>
            </w:r>
            <w:r w:rsidR="004E4155">
              <w:rPr>
                <w:sz w:val="24"/>
                <w:szCs w:val="24"/>
              </w:rPr>
              <w:t>.</w:t>
            </w:r>
            <w:r w:rsidR="0053532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 is not </w:t>
            </w:r>
            <w:r w:rsidR="00535323">
              <w:rPr>
                <w:sz w:val="24"/>
                <w:szCs w:val="24"/>
              </w:rPr>
              <w:t>transparent. O</w:t>
            </w:r>
            <w:r w:rsidR="0013140B">
              <w:rPr>
                <w:sz w:val="24"/>
                <w:szCs w:val="24"/>
              </w:rPr>
              <w:t>.</w:t>
            </w:r>
            <w:r w:rsidR="00535323">
              <w:rPr>
                <w:sz w:val="24"/>
                <w:szCs w:val="24"/>
              </w:rPr>
              <w:t>V</w:t>
            </w:r>
            <w:r w:rsidR="0013140B">
              <w:rPr>
                <w:sz w:val="24"/>
                <w:szCs w:val="24"/>
              </w:rPr>
              <w:t>.</w:t>
            </w:r>
            <w:r w:rsidR="00535323">
              <w:rPr>
                <w:sz w:val="24"/>
                <w:szCs w:val="24"/>
              </w:rPr>
              <w:t>W is seeking the assistance from a specialist VAT advisor. W</w:t>
            </w:r>
            <w:r w:rsidR="0013140B">
              <w:rPr>
                <w:sz w:val="24"/>
                <w:szCs w:val="24"/>
              </w:rPr>
              <w:t>.</w:t>
            </w:r>
            <w:r w:rsidR="00535323">
              <w:rPr>
                <w:sz w:val="24"/>
                <w:szCs w:val="24"/>
              </w:rPr>
              <w:t>C</w:t>
            </w:r>
            <w:r w:rsidR="0013140B">
              <w:rPr>
                <w:sz w:val="24"/>
                <w:szCs w:val="24"/>
              </w:rPr>
              <w:t>.</w:t>
            </w:r>
            <w:r w:rsidR="00535323">
              <w:rPr>
                <w:sz w:val="24"/>
                <w:szCs w:val="24"/>
              </w:rPr>
              <w:t>B</w:t>
            </w:r>
            <w:r w:rsidR="0013140B">
              <w:rPr>
                <w:sz w:val="24"/>
                <w:szCs w:val="24"/>
              </w:rPr>
              <w:t>.</w:t>
            </w:r>
            <w:r w:rsidR="00535323">
              <w:rPr>
                <w:sz w:val="24"/>
                <w:szCs w:val="24"/>
              </w:rPr>
              <w:t>C is also seeking information for the Council</w:t>
            </w:r>
          </w:p>
          <w:p w14:paraId="3D5CD1FC" w14:textId="043F36C7" w:rsidR="00535323" w:rsidRDefault="00535323" w:rsidP="002E64C8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V</w:t>
            </w:r>
            <w:r w:rsidR="001314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H</w:t>
            </w:r>
            <w:r w:rsidR="001314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M</w:t>
            </w:r>
            <w:r w:rsidR="001314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 has set up a steering group for the project.</w:t>
            </w:r>
          </w:p>
          <w:p w14:paraId="572FA1FE" w14:textId="7DAAFA8C" w:rsidR="002E64C8" w:rsidRDefault="00535323" w:rsidP="002E64C8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Grant will be available when the contractual paperwork has been signed. It is not anticipated that C</w:t>
            </w:r>
            <w:r w:rsidR="001314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U</w:t>
            </w:r>
            <w:r w:rsidR="001314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1314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 will hold the money, this will remain with W</w:t>
            </w:r>
            <w:r w:rsidR="001314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1314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B</w:t>
            </w:r>
            <w:r w:rsidR="001314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 and will be released in staged payments upon submission of invoices</w:t>
            </w:r>
            <w:r w:rsidR="004E4155">
              <w:rPr>
                <w:sz w:val="24"/>
                <w:szCs w:val="24"/>
              </w:rPr>
              <w:t xml:space="preserve"> from the V.H.M.C</w:t>
            </w:r>
            <w:r>
              <w:rPr>
                <w:sz w:val="24"/>
                <w:szCs w:val="24"/>
              </w:rPr>
              <w:t xml:space="preserve">.  </w:t>
            </w:r>
            <w:r w:rsidR="002E64C8">
              <w:rPr>
                <w:sz w:val="24"/>
                <w:szCs w:val="24"/>
              </w:rPr>
              <w:t xml:space="preserve"> </w:t>
            </w:r>
          </w:p>
          <w:p w14:paraId="114AABBA" w14:textId="5A7C3B59" w:rsidR="0013140B" w:rsidRDefault="0013140B" w:rsidP="0013140B">
            <w:pPr>
              <w:rPr>
                <w:sz w:val="24"/>
                <w:szCs w:val="24"/>
              </w:rPr>
            </w:pPr>
            <w:r w:rsidRPr="004E4155">
              <w:rPr>
                <w:b/>
                <w:bCs/>
                <w:sz w:val="24"/>
                <w:szCs w:val="24"/>
              </w:rPr>
              <w:lastRenderedPageBreak/>
              <w:t>The motion to approve receipt of the Pride in Place Grant was made</w:t>
            </w:r>
            <w:r>
              <w:rPr>
                <w:sz w:val="24"/>
                <w:szCs w:val="24"/>
              </w:rPr>
              <w:t>.</w:t>
            </w:r>
          </w:p>
          <w:p w14:paraId="226531CA" w14:textId="38831D2F" w:rsidR="0013140B" w:rsidRDefault="0013140B" w:rsidP="0013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Proposed: Cllr C Jones</w:t>
            </w:r>
          </w:p>
          <w:p w14:paraId="334BFF4D" w14:textId="17BF8322" w:rsidR="0013140B" w:rsidRDefault="0013140B" w:rsidP="0013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Seconded Cllr M </w:t>
            </w:r>
            <w:proofErr w:type="spellStart"/>
            <w:r>
              <w:rPr>
                <w:sz w:val="24"/>
                <w:szCs w:val="24"/>
              </w:rPr>
              <w:t>Obbard</w:t>
            </w:r>
            <w:proofErr w:type="spellEnd"/>
          </w:p>
          <w:p w14:paraId="5A787515" w14:textId="77777777" w:rsidR="0013140B" w:rsidRDefault="0013140B" w:rsidP="0013140B">
            <w:pPr>
              <w:rPr>
                <w:sz w:val="24"/>
                <w:szCs w:val="24"/>
              </w:rPr>
            </w:pPr>
          </w:p>
          <w:p w14:paraId="156C22DA" w14:textId="261B21FB" w:rsidR="0013140B" w:rsidRPr="0013140B" w:rsidRDefault="0013140B" w:rsidP="0013140B">
            <w:pPr>
              <w:rPr>
                <w:b/>
                <w:bCs/>
                <w:sz w:val="24"/>
                <w:szCs w:val="24"/>
              </w:rPr>
            </w:pPr>
            <w:r w:rsidRPr="0013140B">
              <w:rPr>
                <w:b/>
                <w:bCs/>
                <w:sz w:val="24"/>
                <w:szCs w:val="24"/>
              </w:rPr>
              <w:t>Approved nem con</w:t>
            </w:r>
          </w:p>
          <w:p w14:paraId="7B55C7DB" w14:textId="5FE98A89" w:rsidR="002E64C8" w:rsidRDefault="002E64C8" w:rsidP="00F56D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B38618C" w14:textId="77777777" w:rsidR="002E64C8" w:rsidRDefault="002E64C8"/>
          <w:p w14:paraId="426D268A" w14:textId="77777777" w:rsidR="0013140B" w:rsidRDefault="0013140B"/>
          <w:p w14:paraId="040BE716" w14:textId="77777777" w:rsidR="0013140B" w:rsidRDefault="0013140B"/>
          <w:p w14:paraId="1ED15919" w14:textId="77777777" w:rsidR="0013140B" w:rsidRDefault="0013140B"/>
          <w:p w14:paraId="09FBC08A" w14:textId="77777777" w:rsidR="0013140B" w:rsidRDefault="0013140B"/>
          <w:p w14:paraId="5BD54935" w14:textId="77777777" w:rsidR="0013140B" w:rsidRDefault="0013140B"/>
          <w:p w14:paraId="12D31B19" w14:textId="77777777" w:rsidR="0013140B" w:rsidRDefault="0013140B"/>
          <w:p w14:paraId="28AB5D24" w14:textId="77777777" w:rsidR="0013140B" w:rsidRDefault="0013140B"/>
          <w:p w14:paraId="77E0FA94" w14:textId="77777777" w:rsidR="0013140B" w:rsidRDefault="0013140B"/>
          <w:p w14:paraId="6DDD9ED7" w14:textId="77777777" w:rsidR="0013140B" w:rsidRDefault="0013140B"/>
          <w:p w14:paraId="6EB7657B" w14:textId="77777777" w:rsidR="0013140B" w:rsidRDefault="0013140B"/>
          <w:p w14:paraId="4E85B8E6" w14:textId="77777777" w:rsidR="0013140B" w:rsidRDefault="0013140B"/>
          <w:p w14:paraId="2952F76D" w14:textId="77777777" w:rsidR="0013140B" w:rsidRDefault="0013140B"/>
          <w:p w14:paraId="419E857C" w14:textId="77777777" w:rsidR="0013140B" w:rsidRDefault="0013140B"/>
          <w:p w14:paraId="696FAF4E" w14:textId="77777777" w:rsidR="0013140B" w:rsidRDefault="0013140B"/>
          <w:p w14:paraId="6A1FE22F" w14:textId="77777777" w:rsidR="0013140B" w:rsidRDefault="0013140B"/>
          <w:p w14:paraId="62B38B31" w14:textId="77777777" w:rsidR="0013140B" w:rsidRDefault="0013140B"/>
          <w:p w14:paraId="35327467" w14:textId="77777777" w:rsidR="0013140B" w:rsidRDefault="0013140B"/>
          <w:p w14:paraId="35BF624F" w14:textId="77777777" w:rsidR="0013140B" w:rsidRDefault="0013140B"/>
          <w:p w14:paraId="35EF0ED0" w14:textId="77777777" w:rsidR="0013140B" w:rsidRDefault="0013140B"/>
          <w:p w14:paraId="474279BC" w14:textId="77777777" w:rsidR="0013140B" w:rsidRDefault="0013140B"/>
          <w:p w14:paraId="5AF65B52" w14:textId="77777777" w:rsidR="0013140B" w:rsidRDefault="0013140B"/>
          <w:p w14:paraId="612ECF7C" w14:textId="77777777" w:rsidR="0013140B" w:rsidRDefault="0013140B"/>
          <w:p w14:paraId="7027B49D" w14:textId="77777777" w:rsidR="0013140B" w:rsidRDefault="0013140B"/>
          <w:p w14:paraId="0C5EACF7" w14:textId="77777777" w:rsidR="0013140B" w:rsidRDefault="0013140B"/>
          <w:p w14:paraId="4D7C9FF8" w14:textId="77777777" w:rsidR="0013140B" w:rsidRDefault="0013140B"/>
          <w:p w14:paraId="6068C33F" w14:textId="77777777" w:rsidR="0013140B" w:rsidRDefault="0013140B"/>
          <w:p w14:paraId="4BB468DE" w14:textId="77777777" w:rsidR="0013140B" w:rsidRDefault="0013140B"/>
          <w:p w14:paraId="0C6EBED6" w14:textId="77777777" w:rsidR="0013140B" w:rsidRDefault="0013140B"/>
          <w:p w14:paraId="67684E29" w14:textId="77777777" w:rsidR="0013140B" w:rsidRDefault="0013140B"/>
          <w:p w14:paraId="28F08E71" w14:textId="77777777" w:rsidR="0013140B" w:rsidRDefault="0013140B"/>
          <w:p w14:paraId="0F1011E5" w14:textId="77777777" w:rsidR="0013140B" w:rsidRDefault="0013140B"/>
          <w:p w14:paraId="53ACEDEC" w14:textId="77777777" w:rsidR="0013140B" w:rsidRDefault="0013140B"/>
          <w:p w14:paraId="57C60416" w14:textId="77777777" w:rsidR="0013140B" w:rsidRDefault="0013140B"/>
          <w:p w14:paraId="6E7C4076" w14:textId="0E5DF672" w:rsidR="0013140B" w:rsidRDefault="0013140B">
            <w:r>
              <w:t>Clerk to sign the contractual notice on behalf of C.U.C.C</w:t>
            </w:r>
          </w:p>
          <w:p w14:paraId="3A6B406A" w14:textId="77777777" w:rsidR="0013140B" w:rsidRDefault="0013140B"/>
          <w:p w14:paraId="24E10ADB" w14:textId="77777777" w:rsidR="0013140B" w:rsidRDefault="0013140B"/>
        </w:tc>
      </w:tr>
      <w:tr w:rsidR="001745CD" w14:paraId="64EE0994" w14:textId="77777777" w:rsidTr="000D30DF">
        <w:trPr>
          <w:trHeight w:val="97"/>
        </w:trPr>
        <w:tc>
          <w:tcPr>
            <w:tcW w:w="993" w:type="dxa"/>
          </w:tcPr>
          <w:p w14:paraId="754B2A9E" w14:textId="7FEFEB9C" w:rsidR="001745CD" w:rsidRDefault="0073051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  <w:r w:rsidR="00933658">
              <w:rPr>
                <w:b/>
                <w:bCs/>
              </w:rPr>
              <w:t xml:space="preserve"> </w:t>
            </w:r>
            <w:r w:rsidR="00170DD1">
              <w:rPr>
                <w:b/>
                <w:bCs/>
              </w:rPr>
              <w:t>(</w:t>
            </w:r>
            <w:r w:rsidR="008D6E78">
              <w:rPr>
                <w:b/>
                <w:bCs/>
              </w:rPr>
              <w:t>v</w:t>
            </w:r>
            <w:r w:rsidR="00170DD1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5FAEF1D9" w14:textId="2C86BF27" w:rsidR="001745CD" w:rsidRPr="000D30DF" w:rsidRDefault="00A060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ROADS AND </w:t>
            </w:r>
            <w:r w:rsidR="00170DD1" w:rsidRPr="000D30DF">
              <w:rPr>
                <w:b/>
                <w:bCs/>
                <w:sz w:val="24"/>
                <w:szCs w:val="24"/>
              </w:rPr>
              <w:t>OFF-ROADING</w:t>
            </w:r>
          </w:p>
        </w:tc>
        <w:tc>
          <w:tcPr>
            <w:tcW w:w="5291" w:type="dxa"/>
          </w:tcPr>
          <w:p w14:paraId="5580F4D0" w14:textId="4AB7038A" w:rsidR="00E71F0D" w:rsidRPr="0073051A" w:rsidRDefault="0073051A" w:rsidP="00730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Council was notified of recent threats made a local landowner from off-roaders and this was reported to the police. </w:t>
            </w:r>
          </w:p>
        </w:tc>
        <w:tc>
          <w:tcPr>
            <w:tcW w:w="1984" w:type="dxa"/>
          </w:tcPr>
          <w:p w14:paraId="4F3CA761" w14:textId="7705918B" w:rsidR="002858B0" w:rsidRPr="001745CD" w:rsidRDefault="002858B0"/>
        </w:tc>
      </w:tr>
      <w:tr w:rsidR="008E326E" w14:paraId="1390030D" w14:textId="77777777" w:rsidTr="000D30DF">
        <w:trPr>
          <w:trHeight w:val="97"/>
        </w:trPr>
        <w:tc>
          <w:tcPr>
            <w:tcW w:w="993" w:type="dxa"/>
          </w:tcPr>
          <w:p w14:paraId="14E2F8E2" w14:textId="161FE7C4" w:rsidR="008E326E" w:rsidRDefault="00933658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E326E">
              <w:rPr>
                <w:b/>
                <w:bCs/>
              </w:rPr>
              <w:t xml:space="preserve"> (v</w:t>
            </w:r>
            <w:r w:rsidR="00535323">
              <w:rPr>
                <w:b/>
                <w:bCs/>
              </w:rPr>
              <w:t>i</w:t>
            </w:r>
            <w:r w:rsidR="008E326E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6272BE1B" w14:textId="3F9C3A53" w:rsidR="008E326E" w:rsidRPr="000D30DF" w:rsidRDefault="008E326E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GRAVEYARD AND CEMETERY SUB-COMMITTEE</w:t>
            </w:r>
          </w:p>
        </w:tc>
        <w:tc>
          <w:tcPr>
            <w:tcW w:w="5291" w:type="dxa"/>
          </w:tcPr>
          <w:p w14:paraId="66F40100" w14:textId="235AD741" w:rsidR="00D63A0D" w:rsidRPr="0073051A" w:rsidRDefault="00A060A2" w:rsidP="0073051A">
            <w:pPr>
              <w:rPr>
                <w:sz w:val="24"/>
                <w:szCs w:val="24"/>
              </w:rPr>
            </w:pPr>
            <w:r w:rsidRPr="006021E0">
              <w:rPr>
                <w:sz w:val="24"/>
                <w:szCs w:val="24"/>
              </w:rPr>
              <w:t>Cllr Swogger reported</w:t>
            </w:r>
            <w:r w:rsidR="0073051A">
              <w:rPr>
                <w:sz w:val="24"/>
                <w:szCs w:val="24"/>
              </w:rPr>
              <w:t xml:space="preserve"> that there will be work completed in relation to testing the structural integrity of existing headstones</w:t>
            </w:r>
            <w:r w:rsidR="004E4155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925E118" w14:textId="77777777" w:rsidR="000D30DF" w:rsidRDefault="000D30DF">
            <w:pPr>
              <w:rPr>
                <w:sz w:val="24"/>
                <w:szCs w:val="24"/>
              </w:rPr>
            </w:pPr>
          </w:p>
          <w:p w14:paraId="4B01B0A1" w14:textId="77777777" w:rsidR="000D30DF" w:rsidRDefault="000D30DF">
            <w:pPr>
              <w:rPr>
                <w:sz w:val="24"/>
                <w:szCs w:val="24"/>
              </w:rPr>
            </w:pPr>
          </w:p>
          <w:p w14:paraId="39D74C1F" w14:textId="25992476" w:rsidR="006021E0" w:rsidRPr="0059088D" w:rsidRDefault="006021E0">
            <w:pPr>
              <w:rPr>
                <w:sz w:val="24"/>
                <w:szCs w:val="24"/>
              </w:rPr>
            </w:pPr>
          </w:p>
        </w:tc>
      </w:tr>
      <w:tr w:rsidR="00A54E2B" w14:paraId="20AF9215" w14:textId="77777777" w:rsidTr="000D30DF">
        <w:trPr>
          <w:trHeight w:val="97"/>
        </w:trPr>
        <w:tc>
          <w:tcPr>
            <w:tcW w:w="993" w:type="dxa"/>
          </w:tcPr>
          <w:p w14:paraId="7D278558" w14:textId="430E42EB" w:rsidR="00A54E2B" w:rsidRDefault="00544CB6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27" w:type="dxa"/>
          </w:tcPr>
          <w:p w14:paraId="703377E1" w14:textId="12866D14" w:rsidR="00A54E2B" w:rsidRPr="000D30DF" w:rsidRDefault="00A54E2B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FINANCES</w:t>
            </w:r>
          </w:p>
        </w:tc>
        <w:tc>
          <w:tcPr>
            <w:tcW w:w="5291" w:type="dxa"/>
            <w:shd w:val="clear" w:color="auto" w:fill="A6A6A6" w:themeFill="background1" w:themeFillShade="A6"/>
          </w:tcPr>
          <w:p w14:paraId="018AD6C6" w14:textId="77777777" w:rsidR="00A54E2B" w:rsidRDefault="00A54E2B" w:rsidP="00992828">
            <w:pPr>
              <w:jc w:val="both"/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14:paraId="465E09ED" w14:textId="77777777" w:rsidR="00A54E2B" w:rsidRDefault="00A54E2B" w:rsidP="009A4130"/>
        </w:tc>
      </w:tr>
      <w:tr w:rsidR="008D6E78" w14:paraId="34100CFE" w14:textId="77777777" w:rsidTr="00595ACF">
        <w:trPr>
          <w:trHeight w:val="1133"/>
        </w:trPr>
        <w:tc>
          <w:tcPr>
            <w:tcW w:w="993" w:type="dxa"/>
          </w:tcPr>
          <w:p w14:paraId="5817835D" w14:textId="33D9D467" w:rsidR="008D6E78" w:rsidRDefault="0073051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8D6E78">
              <w:rPr>
                <w:b/>
                <w:bCs/>
              </w:rPr>
              <w:t xml:space="preserve"> (</w:t>
            </w:r>
            <w:proofErr w:type="spellStart"/>
            <w:r w:rsidR="008D6E78">
              <w:rPr>
                <w:b/>
                <w:bCs/>
              </w:rPr>
              <w:t>i</w:t>
            </w:r>
            <w:proofErr w:type="spellEnd"/>
            <w:r w:rsidR="008D6E78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19177D8D" w14:textId="03D85526" w:rsidR="008D6E78" w:rsidRPr="000D30DF" w:rsidRDefault="008D6E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PAYMENTS FOR APPROVAL</w:t>
            </w:r>
          </w:p>
        </w:tc>
        <w:tc>
          <w:tcPr>
            <w:tcW w:w="5291" w:type="dxa"/>
          </w:tcPr>
          <w:p w14:paraId="5C6E7307" w14:textId="77777777" w:rsidR="008D6E78" w:rsidRDefault="00745FA6" w:rsidP="000B6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charges £7</w:t>
            </w:r>
          </w:p>
          <w:p w14:paraId="353839E1" w14:textId="206FB18D" w:rsidR="00745FA6" w:rsidRPr="00054E37" w:rsidRDefault="00745FA6" w:rsidP="000B6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9(iii) </w:t>
            </w:r>
          </w:p>
        </w:tc>
        <w:tc>
          <w:tcPr>
            <w:tcW w:w="1984" w:type="dxa"/>
          </w:tcPr>
          <w:p w14:paraId="4911344B" w14:textId="77777777" w:rsidR="008D6E78" w:rsidRDefault="008D6E78" w:rsidP="009A4130">
            <w:pPr>
              <w:rPr>
                <w:sz w:val="24"/>
                <w:szCs w:val="24"/>
              </w:rPr>
            </w:pPr>
          </w:p>
        </w:tc>
      </w:tr>
      <w:tr w:rsidR="00B1342F" w14:paraId="10AC9DA5" w14:textId="77777777" w:rsidTr="00595ACF">
        <w:trPr>
          <w:trHeight w:val="1133"/>
        </w:trPr>
        <w:tc>
          <w:tcPr>
            <w:tcW w:w="993" w:type="dxa"/>
          </w:tcPr>
          <w:p w14:paraId="56E112B4" w14:textId="5989F987" w:rsidR="00B1342F" w:rsidRDefault="0073051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1342F">
              <w:rPr>
                <w:b/>
                <w:bCs/>
              </w:rPr>
              <w:t xml:space="preserve"> (</w:t>
            </w:r>
            <w:r w:rsidR="00560D02">
              <w:rPr>
                <w:b/>
                <w:bCs/>
              </w:rPr>
              <w:t>i</w:t>
            </w:r>
            <w:r w:rsidR="00745FA6">
              <w:rPr>
                <w:b/>
                <w:bCs/>
              </w:rPr>
              <w:t>i</w:t>
            </w:r>
            <w:r w:rsidR="00B1342F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13975A3C" w14:textId="08A7A6C1" w:rsidR="00B1342F" w:rsidRPr="000D30DF" w:rsidRDefault="003C1B6F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BALANCE OF ACCOUNTS</w:t>
            </w:r>
            <w:r w:rsidR="00B1342F" w:rsidRPr="000D30D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91" w:type="dxa"/>
          </w:tcPr>
          <w:p w14:paraId="562E1D0C" w14:textId="542B4CFB" w:rsidR="008E3204" w:rsidRDefault="000B6E65" w:rsidP="000B6E65">
            <w:pPr>
              <w:jc w:val="both"/>
              <w:rPr>
                <w:sz w:val="24"/>
                <w:szCs w:val="24"/>
              </w:rPr>
            </w:pPr>
            <w:r w:rsidRPr="00054E37">
              <w:rPr>
                <w:sz w:val="24"/>
                <w:szCs w:val="24"/>
              </w:rPr>
              <w:t xml:space="preserve">The </w:t>
            </w:r>
            <w:r w:rsidR="00BA68EE" w:rsidRPr="00054E37">
              <w:rPr>
                <w:sz w:val="24"/>
                <w:szCs w:val="24"/>
              </w:rPr>
              <w:t>C</w:t>
            </w:r>
            <w:r w:rsidRPr="00054E37">
              <w:rPr>
                <w:sz w:val="24"/>
                <w:szCs w:val="24"/>
              </w:rPr>
              <w:t xml:space="preserve">lerk </w:t>
            </w:r>
            <w:r w:rsidR="00745FA6">
              <w:rPr>
                <w:sz w:val="24"/>
                <w:szCs w:val="24"/>
              </w:rPr>
              <w:t>provided financial information to the Council and</w:t>
            </w:r>
            <w:r w:rsidR="00054E37">
              <w:rPr>
                <w:sz w:val="24"/>
                <w:szCs w:val="24"/>
              </w:rPr>
              <w:t xml:space="preserve"> as of 3</w:t>
            </w:r>
            <w:r w:rsidR="00745FA6">
              <w:rPr>
                <w:sz w:val="24"/>
                <w:szCs w:val="24"/>
              </w:rPr>
              <w:t>1</w:t>
            </w:r>
            <w:r w:rsidR="00054E37">
              <w:rPr>
                <w:sz w:val="24"/>
                <w:szCs w:val="24"/>
              </w:rPr>
              <w:t>/0</w:t>
            </w:r>
            <w:r w:rsidR="00745FA6">
              <w:rPr>
                <w:sz w:val="24"/>
                <w:szCs w:val="24"/>
              </w:rPr>
              <w:t>5</w:t>
            </w:r>
            <w:r w:rsidR="00054E37">
              <w:rPr>
                <w:sz w:val="24"/>
                <w:szCs w:val="24"/>
              </w:rPr>
              <w:t>/202</w:t>
            </w:r>
            <w:r w:rsidR="00745FA6">
              <w:rPr>
                <w:sz w:val="24"/>
                <w:szCs w:val="24"/>
              </w:rPr>
              <w:t>6</w:t>
            </w:r>
            <w:r w:rsidR="008441A1">
              <w:rPr>
                <w:sz w:val="24"/>
                <w:szCs w:val="24"/>
              </w:rPr>
              <w:t xml:space="preserve"> </w:t>
            </w:r>
            <w:r w:rsidR="00D63A0D">
              <w:rPr>
                <w:sz w:val="24"/>
                <w:szCs w:val="24"/>
              </w:rPr>
              <w:t>it</w:t>
            </w:r>
            <w:r w:rsidR="008441A1">
              <w:rPr>
                <w:sz w:val="24"/>
                <w:szCs w:val="24"/>
              </w:rPr>
              <w:t xml:space="preserve"> held:</w:t>
            </w:r>
          </w:p>
          <w:p w14:paraId="2DA71597" w14:textId="5A9C0AA4" w:rsidR="008441A1" w:rsidRDefault="008441A1" w:rsidP="000B6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</w:t>
            </w:r>
            <w:proofErr w:type="spellStart"/>
            <w:r>
              <w:rPr>
                <w:sz w:val="24"/>
                <w:szCs w:val="24"/>
              </w:rPr>
              <w:t>Acc</w:t>
            </w:r>
            <w:proofErr w:type="spellEnd"/>
            <w:r>
              <w:rPr>
                <w:sz w:val="24"/>
                <w:szCs w:val="24"/>
              </w:rPr>
              <w:t xml:space="preserve">      £</w:t>
            </w:r>
            <w:r w:rsidR="00D10BF9">
              <w:rPr>
                <w:sz w:val="24"/>
                <w:szCs w:val="24"/>
              </w:rPr>
              <w:t xml:space="preserve">  </w:t>
            </w:r>
            <w:r w:rsidR="00745FA6">
              <w:rPr>
                <w:sz w:val="24"/>
                <w:szCs w:val="24"/>
              </w:rPr>
              <w:t xml:space="preserve">   752.40</w:t>
            </w:r>
          </w:p>
          <w:p w14:paraId="0F59D135" w14:textId="54AA827B" w:rsidR="008441A1" w:rsidRDefault="008441A1" w:rsidP="000B6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Savings </w:t>
            </w:r>
            <w:proofErr w:type="spellStart"/>
            <w:r>
              <w:rPr>
                <w:sz w:val="24"/>
                <w:szCs w:val="24"/>
              </w:rPr>
              <w:t>Acc</w:t>
            </w:r>
            <w:proofErr w:type="spellEnd"/>
            <w:r w:rsidR="0098480D">
              <w:rPr>
                <w:sz w:val="24"/>
                <w:szCs w:val="24"/>
              </w:rPr>
              <w:t xml:space="preserve">      £1</w:t>
            </w:r>
            <w:r w:rsidR="00745FA6">
              <w:rPr>
                <w:sz w:val="24"/>
                <w:szCs w:val="24"/>
              </w:rPr>
              <w:t>7.785.73</w:t>
            </w:r>
          </w:p>
          <w:p w14:paraId="05DF7F71" w14:textId="77777777" w:rsidR="004E4155" w:rsidRDefault="004E4155" w:rsidP="000B6E65">
            <w:pPr>
              <w:jc w:val="both"/>
              <w:rPr>
                <w:sz w:val="24"/>
                <w:szCs w:val="24"/>
              </w:rPr>
            </w:pPr>
          </w:p>
          <w:p w14:paraId="306D7748" w14:textId="6A28C287" w:rsidR="00EB15F8" w:rsidRPr="004D01D1" w:rsidRDefault="00745FA6" w:rsidP="00A059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of the 16/06/2026 21% of the financial year has </w:t>
            </w:r>
            <w:r w:rsidR="002E64C8">
              <w:rPr>
                <w:sz w:val="24"/>
                <w:szCs w:val="24"/>
              </w:rPr>
              <w:t>elapsed</w:t>
            </w:r>
            <w:r>
              <w:rPr>
                <w:sz w:val="24"/>
                <w:szCs w:val="24"/>
              </w:rPr>
              <w:t xml:space="preserve"> with 1</w:t>
            </w:r>
            <w:r w:rsidR="002E64C8">
              <w:rPr>
                <w:sz w:val="24"/>
                <w:szCs w:val="24"/>
              </w:rPr>
              <w:t>2.5</w:t>
            </w:r>
            <w:r>
              <w:rPr>
                <w:sz w:val="24"/>
                <w:szCs w:val="24"/>
              </w:rPr>
              <w:t>% of income spent</w:t>
            </w:r>
          </w:p>
        </w:tc>
        <w:tc>
          <w:tcPr>
            <w:tcW w:w="1984" w:type="dxa"/>
          </w:tcPr>
          <w:p w14:paraId="41242013" w14:textId="77777777" w:rsidR="00A05998" w:rsidRDefault="00A05998" w:rsidP="009A4130">
            <w:pPr>
              <w:rPr>
                <w:sz w:val="24"/>
                <w:szCs w:val="24"/>
              </w:rPr>
            </w:pPr>
          </w:p>
          <w:p w14:paraId="73C20627" w14:textId="77777777" w:rsidR="00A05998" w:rsidRDefault="00A05998" w:rsidP="009A4130">
            <w:pPr>
              <w:rPr>
                <w:sz w:val="24"/>
                <w:szCs w:val="24"/>
              </w:rPr>
            </w:pPr>
          </w:p>
          <w:p w14:paraId="7285C392" w14:textId="276F2F65" w:rsidR="00A05998" w:rsidRPr="0059088D" w:rsidRDefault="00A05998" w:rsidP="009A4130">
            <w:pPr>
              <w:rPr>
                <w:sz w:val="24"/>
                <w:szCs w:val="24"/>
              </w:rPr>
            </w:pPr>
          </w:p>
        </w:tc>
      </w:tr>
      <w:tr w:rsidR="00BB6F4A" w14:paraId="196589F4" w14:textId="77777777" w:rsidTr="00282454">
        <w:trPr>
          <w:trHeight w:val="1133"/>
        </w:trPr>
        <w:tc>
          <w:tcPr>
            <w:tcW w:w="993" w:type="dxa"/>
          </w:tcPr>
          <w:p w14:paraId="077DBB74" w14:textId="217374E8" w:rsidR="00BB6F4A" w:rsidRDefault="0073051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B6F4A">
              <w:rPr>
                <w:b/>
                <w:bCs/>
              </w:rPr>
              <w:t xml:space="preserve"> (ii)</w:t>
            </w:r>
          </w:p>
        </w:tc>
        <w:tc>
          <w:tcPr>
            <w:tcW w:w="2127" w:type="dxa"/>
          </w:tcPr>
          <w:p w14:paraId="7D8CFB79" w14:textId="6D81E0B5" w:rsidR="00D90D94" w:rsidRPr="000D30DF" w:rsidRDefault="00745FA6" w:rsidP="00A060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ENVIRONMENTAL GRANTS SCHEME</w:t>
            </w:r>
          </w:p>
        </w:tc>
        <w:tc>
          <w:tcPr>
            <w:tcW w:w="5291" w:type="dxa"/>
          </w:tcPr>
          <w:p w14:paraId="79E424BF" w14:textId="77777777" w:rsidR="00D02F4E" w:rsidRDefault="000841C4" w:rsidP="00745F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Claybrook has requested £30.00 for plants for </w:t>
            </w:r>
            <w:proofErr w:type="spellStart"/>
            <w:r>
              <w:rPr>
                <w:sz w:val="24"/>
                <w:szCs w:val="24"/>
              </w:rPr>
              <w:t>Tregeiriog</w:t>
            </w:r>
            <w:proofErr w:type="spellEnd"/>
          </w:p>
          <w:p w14:paraId="249842DA" w14:textId="5C0E732D" w:rsidR="000841C4" w:rsidRPr="004E4155" w:rsidRDefault="000841C4" w:rsidP="00745FA6">
            <w:pPr>
              <w:jc w:val="both"/>
              <w:rPr>
                <w:b/>
                <w:bCs/>
                <w:sz w:val="24"/>
                <w:szCs w:val="24"/>
              </w:rPr>
            </w:pPr>
            <w:r w:rsidRPr="004E4155">
              <w:rPr>
                <w:b/>
                <w:bCs/>
                <w:sz w:val="24"/>
                <w:szCs w:val="24"/>
              </w:rPr>
              <w:t>Approved</w:t>
            </w:r>
          </w:p>
        </w:tc>
        <w:tc>
          <w:tcPr>
            <w:tcW w:w="1984" w:type="dxa"/>
          </w:tcPr>
          <w:p w14:paraId="00495C46" w14:textId="77777777" w:rsidR="00BB6F4A" w:rsidRDefault="00BB6F4A" w:rsidP="009A4130"/>
        </w:tc>
      </w:tr>
      <w:tr w:rsidR="009265AE" w14:paraId="57582752" w14:textId="77777777" w:rsidTr="00D90D94">
        <w:trPr>
          <w:trHeight w:val="1110"/>
        </w:trPr>
        <w:tc>
          <w:tcPr>
            <w:tcW w:w="993" w:type="dxa"/>
          </w:tcPr>
          <w:p w14:paraId="75AC1C51" w14:textId="176144DA" w:rsidR="009265AE" w:rsidRDefault="0098480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3051A">
              <w:rPr>
                <w:b/>
                <w:bCs/>
              </w:rPr>
              <w:t>1</w:t>
            </w:r>
          </w:p>
        </w:tc>
        <w:tc>
          <w:tcPr>
            <w:tcW w:w="2127" w:type="dxa"/>
          </w:tcPr>
          <w:p w14:paraId="66C73C4B" w14:textId="6A5E127F" w:rsidR="009265AE" w:rsidRDefault="009265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MATTERS </w:t>
            </w:r>
            <w:r w:rsidR="0073051A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OTHER</w:t>
            </w:r>
            <w:r w:rsidR="0073051A">
              <w:rPr>
                <w:b/>
                <w:bCs/>
                <w:sz w:val="24"/>
                <w:szCs w:val="24"/>
              </w:rPr>
              <w:t xml:space="preserve"> NOT LISTED</w:t>
            </w:r>
          </w:p>
        </w:tc>
        <w:tc>
          <w:tcPr>
            <w:tcW w:w="5291" w:type="dxa"/>
          </w:tcPr>
          <w:p w14:paraId="3001181C" w14:textId="2D37D314" w:rsidR="00786DD1" w:rsidRPr="004E4155" w:rsidRDefault="0073051A" w:rsidP="004E4155">
            <w:pPr>
              <w:pStyle w:val="ListParagraph"/>
              <w:numPr>
                <w:ilvl w:val="0"/>
                <w:numId w:val="45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51416D">
              <w:rPr>
                <w:b/>
                <w:bCs/>
                <w:sz w:val="24"/>
                <w:szCs w:val="24"/>
              </w:rPr>
              <w:t xml:space="preserve">s56 Highways Act  </w:t>
            </w:r>
            <w:r w:rsidR="0051416D" w:rsidRPr="0051416D">
              <w:rPr>
                <w:b/>
                <w:bCs/>
                <w:sz w:val="24"/>
                <w:szCs w:val="24"/>
              </w:rPr>
              <w:t>1980</w:t>
            </w:r>
            <w:r w:rsidR="0051416D">
              <w:rPr>
                <w:b/>
                <w:bCs/>
                <w:sz w:val="24"/>
                <w:szCs w:val="24"/>
              </w:rPr>
              <w:t xml:space="preserve">: </w:t>
            </w:r>
            <w:r w:rsidR="0051416D" w:rsidRPr="0051416D">
              <w:rPr>
                <w:sz w:val="24"/>
                <w:szCs w:val="24"/>
              </w:rPr>
              <w:t>Cllr C</w:t>
            </w:r>
            <w:r w:rsidR="004E4155">
              <w:rPr>
                <w:sz w:val="24"/>
                <w:szCs w:val="24"/>
              </w:rPr>
              <w:t xml:space="preserve"> </w:t>
            </w:r>
            <w:r w:rsidR="0051416D" w:rsidRPr="004E4155">
              <w:rPr>
                <w:sz w:val="24"/>
                <w:szCs w:val="24"/>
              </w:rPr>
              <w:t>Jones confirmed that a resident had a</w:t>
            </w:r>
            <w:r w:rsidR="004E4155">
              <w:rPr>
                <w:sz w:val="24"/>
                <w:szCs w:val="24"/>
              </w:rPr>
              <w:t>sked that</w:t>
            </w:r>
            <w:r w:rsidR="0051416D" w:rsidRPr="004E4155">
              <w:rPr>
                <w:sz w:val="24"/>
                <w:szCs w:val="24"/>
              </w:rPr>
              <w:t xml:space="preserve"> </w:t>
            </w:r>
            <w:r w:rsidR="004E4155">
              <w:rPr>
                <w:sz w:val="24"/>
                <w:szCs w:val="24"/>
              </w:rPr>
              <w:t xml:space="preserve">the Council </w:t>
            </w:r>
            <w:r w:rsidR="0051416D" w:rsidRPr="004E4155">
              <w:rPr>
                <w:sz w:val="24"/>
                <w:szCs w:val="24"/>
              </w:rPr>
              <w:t>make</w:t>
            </w:r>
            <w:r w:rsidR="004E4155">
              <w:rPr>
                <w:sz w:val="24"/>
                <w:szCs w:val="24"/>
              </w:rPr>
              <w:t>s</w:t>
            </w:r>
            <w:r w:rsidR="0051416D" w:rsidRPr="004E4155">
              <w:rPr>
                <w:sz w:val="24"/>
                <w:szCs w:val="24"/>
              </w:rPr>
              <w:t xml:space="preserve"> </w:t>
            </w:r>
            <w:r w:rsidR="004E4155">
              <w:rPr>
                <w:sz w:val="24"/>
                <w:szCs w:val="24"/>
              </w:rPr>
              <w:t>an applic</w:t>
            </w:r>
            <w:r w:rsidR="0051416D" w:rsidRPr="004E4155">
              <w:rPr>
                <w:sz w:val="24"/>
                <w:szCs w:val="24"/>
              </w:rPr>
              <w:t>ation</w:t>
            </w:r>
            <w:r w:rsidR="004E4155">
              <w:rPr>
                <w:sz w:val="24"/>
                <w:szCs w:val="24"/>
              </w:rPr>
              <w:t xml:space="preserve"> related</w:t>
            </w:r>
            <w:r w:rsidR="0051416D" w:rsidRPr="004E4155">
              <w:rPr>
                <w:sz w:val="24"/>
                <w:szCs w:val="24"/>
              </w:rPr>
              <w:t xml:space="preserve"> to the disrepair of the Cwm Road.</w:t>
            </w:r>
          </w:p>
          <w:p w14:paraId="5C98416D" w14:textId="77777777" w:rsidR="0051416D" w:rsidRDefault="0051416D" w:rsidP="0051416D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s56 </w:t>
            </w:r>
            <w:r>
              <w:rPr>
                <w:sz w:val="24"/>
                <w:szCs w:val="24"/>
              </w:rPr>
              <w:t>allows any member of the public in England and Wales to take legal action against a highway authority to force the repair of a neglected, publicly maintainable road, footpath or bridge.</w:t>
            </w:r>
          </w:p>
          <w:p w14:paraId="0461069B" w14:textId="0372D4E2" w:rsidR="0051416D" w:rsidRPr="0051416D" w:rsidRDefault="0051416D" w:rsidP="0051416D">
            <w:pPr>
              <w:pStyle w:val="ListParagraph"/>
              <w:numPr>
                <w:ilvl w:val="0"/>
                <w:numId w:val="45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Access Road </w:t>
            </w:r>
            <w:proofErr w:type="spellStart"/>
            <w:r>
              <w:rPr>
                <w:b/>
                <w:bCs/>
                <w:sz w:val="24"/>
                <w:szCs w:val="24"/>
              </w:rPr>
              <w:t>Pontricket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Farm: </w:t>
            </w:r>
            <w:r w:rsidRPr="0051416D">
              <w:rPr>
                <w:sz w:val="24"/>
                <w:szCs w:val="24"/>
              </w:rPr>
              <w:t>Council was notified of recent developments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0CA39561" w14:textId="77777777" w:rsidR="00242BD1" w:rsidRDefault="00242BD1" w:rsidP="009A4130">
            <w:pPr>
              <w:rPr>
                <w:b/>
                <w:bCs/>
                <w:sz w:val="24"/>
                <w:szCs w:val="24"/>
              </w:rPr>
            </w:pPr>
            <w:r w:rsidRPr="009C01A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EAA8184" w14:textId="77777777" w:rsidR="0051416D" w:rsidRDefault="0051416D" w:rsidP="009A4130">
            <w:pPr>
              <w:rPr>
                <w:b/>
                <w:bCs/>
                <w:sz w:val="24"/>
                <w:szCs w:val="24"/>
              </w:rPr>
            </w:pPr>
          </w:p>
          <w:p w14:paraId="463B130D" w14:textId="77777777" w:rsidR="0051416D" w:rsidRDefault="0051416D" w:rsidP="009A4130">
            <w:pPr>
              <w:rPr>
                <w:b/>
                <w:bCs/>
                <w:sz w:val="24"/>
                <w:szCs w:val="24"/>
              </w:rPr>
            </w:pPr>
          </w:p>
          <w:p w14:paraId="0F1F7967" w14:textId="77777777" w:rsidR="0051416D" w:rsidRDefault="0051416D" w:rsidP="009A4130">
            <w:pPr>
              <w:rPr>
                <w:b/>
                <w:bCs/>
                <w:sz w:val="24"/>
                <w:szCs w:val="24"/>
              </w:rPr>
            </w:pPr>
          </w:p>
          <w:p w14:paraId="063929F3" w14:textId="77777777" w:rsidR="0051416D" w:rsidRDefault="0051416D" w:rsidP="009A4130">
            <w:pPr>
              <w:rPr>
                <w:b/>
                <w:bCs/>
                <w:sz w:val="24"/>
                <w:szCs w:val="24"/>
              </w:rPr>
            </w:pPr>
          </w:p>
          <w:p w14:paraId="7604DA4C" w14:textId="77777777" w:rsidR="0051416D" w:rsidRDefault="0051416D" w:rsidP="009A4130">
            <w:pPr>
              <w:rPr>
                <w:b/>
                <w:bCs/>
                <w:sz w:val="24"/>
                <w:szCs w:val="24"/>
              </w:rPr>
            </w:pPr>
          </w:p>
          <w:p w14:paraId="1947175E" w14:textId="1270E9BB" w:rsidR="0051416D" w:rsidRPr="009C01A1" w:rsidRDefault="0051416D" w:rsidP="009A41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resident will attend the July meeting</w:t>
            </w:r>
          </w:p>
        </w:tc>
      </w:tr>
      <w:tr w:rsidR="00423E7C" w14:paraId="10F1EB66" w14:textId="77777777" w:rsidTr="000D30DF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07389528" w14:textId="2035FEFB" w:rsidR="00423E7C" w:rsidRDefault="001200B6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3051A">
              <w:rPr>
                <w:b/>
                <w:bCs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20BEC18D" w14:textId="633BA15C" w:rsidR="00423E7C" w:rsidRPr="000D30DF" w:rsidRDefault="009265AE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NEXT MEETING</w:t>
            </w:r>
          </w:p>
        </w:tc>
        <w:tc>
          <w:tcPr>
            <w:tcW w:w="5291" w:type="dxa"/>
            <w:shd w:val="clear" w:color="auto" w:fill="FFFFFF" w:themeFill="background1"/>
          </w:tcPr>
          <w:p w14:paraId="50CA1A3B" w14:textId="4D188EF2" w:rsidR="00F529F7" w:rsidRDefault="00F91074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The date of the next meeting</w:t>
            </w:r>
            <w:r w:rsidR="00662B8E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s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will be</w:t>
            </w:r>
            <w:r w:rsidR="00A060A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:</w:t>
            </w:r>
          </w:p>
          <w:p w14:paraId="37B3FCD9" w14:textId="77777777" w:rsidR="00F529F7" w:rsidRDefault="00F529F7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381CC1DB" w14:textId="705AE980" w:rsidR="00084ED8" w:rsidRDefault="00423E7C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9F422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TUESDAY </w:t>
            </w:r>
            <w:r w:rsidR="000841C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7</w:t>
            </w:r>
            <w:r w:rsidR="000841C4" w:rsidRPr="000841C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="000841C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JULY</w:t>
            </w:r>
            <w:r w:rsidR="00786DD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8E320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@ 7.</w:t>
            </w:r>
            <w:r w:rsidR="000841C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  <w:r w:rsidR="008E320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0</w:t>
            </w:r>
            <w:r w:rsidR="00786DD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pm</w:t>
            </w:r>
          </w:p>
          <w:p w14:paraId="51140388" w14:textId="7F5705EF" w:rsidR="00A05998" w:rsidRPr="00B75050" w:rsidRDefault="00A05998" w:rsidP="0052670F">
            <w:pPr>
              <w:pStyle w:val="ListParagraph"/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7D852EC" w14:textId="77777777" w:rsidR="00423E7C" w:rsidRDefault="00423E7C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</w:tbl>
    <w:p w14:paraId="715DE9EE" w14:textId="6745ABCF" w:rsidR="00416D9D" w:rsidRDefault="00416D9D" w:rsidP="00934E06">
      <w:pPr>
        <w:shd w:val="clear" w:color="auto" w:fill="FFFFFF" w:themeFill="background1"/>
      </w:pPr>
    </w:p>
    <w:sectPr w:rsidR="00416D9D" w:rsidSect="00D03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AFE6" w14:textId="77777777" w:rsidR="009A24A3" w:rsidRDefault="009A24A3" w:rsidP="009020A3">
      <w:pPr>
        <w:spacing w:after="0" w:line="240" w:lineRule="auto"/>
      </w:pPr>
      <w:r>
        <w:separator/>
      </w:r>
    </w:p>
  </w:endnote>
  <w:endnote w:type="continuationSeparator" w:id="0">
    <w:p w14:paraId="4B246BF2" w14:textId="77777777" w:rsidR="009A24A3" w:rsidRDefault="009A24A3" w:rsidP="0090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46DA" w14:textId="77777777" w:rsidR="009020A3" w:rsidRDefault="00902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212" w14:textId="77777777" w:rsidR="009020A3" w:rsidRDefault="00902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4D6E" w14:textId="77777777" w:rsidR="009020A3" w:rsidRDefault="00902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737F" w14:textId="77777777" w:rsidR="009A24A3" w:rsidRDefault="009A24A3" w:rsidP="009020A3">
      <w:pPr>
        <w:spacing w:after="0" w:line="240" w:lineRule="auto"/>
      </w:pPr>
      <w:r>
        <w:separator/>
      </w:r>
    </w:p>
  </w:footnote>
  <w:footnote w:type="continuationSeparator" w:id="0">
    <w:p w14:paraId="1E643ECB" w14:textId="77777777" w:rsidR="009A24A3" w:rsidRDefault="009A24A3" w:rsidP="0090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07A5" w14:textId="77777777" w:rsidR="009020A3" w:rsidRDefault="00902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784B" w14:textId="429A5318" w:rsidR="009020A3" w:rsidRDefault="009020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B292" w14:textId="77777777" w:rsidR="009020A3" w:rsidRDefault="00902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C19"/>
    <w:multiLevelType w:val="hybridMultilevel"/>
    <w:tmpl w:val="08CE3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39A1"/>
    <w:multiLevelType w:val="hybridMultilevel"/>
    <w:tmpl w:val="7750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423F3"/>
    <w:multiLevelType w:val="hybridMultilevel"/>
    <w:tmpl w:val="D2942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5EDE"/>
    <w:multiLevelType w:val="hybridMultilevel"/>
    <w:tmpl w:val="8326C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C321E"/>
    <w:multiLevelType w:val="hybridMultilevel"/>
    <w:tmpl w:val="AE5A54A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B8B6B88"/>
    <w:multiLevelType w:val="hybridMultilevel"/>
    <w:tmpl w:val="E2489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B4213"/>
    <w:multiLevelType w:val="hybridMultilevel"/>
    <w:tmpl w:val="4DB8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439C"/>
    <w:multiLevelType w:val="hybridMultilevel"/>
    <w:tmpl w:val="D36A158E"/>
    <w:lvl w:ilvl="0" w:tplc="85266B88">
      <w:numFmt w:val="bullet"/>
      <w:lvlText w:val=""/>
      <w:lvlJc w:val="left"/>
      <w:pPr>
        <w:ind w:left="9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8" w15:restartNumberingAfterBreak="0">
    <w:nsid w:val="1F8A3B13"/>
    <w:multiLevelType w:val="hybridMultilevel"/>
    <w:tmpl w:val="31BE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26D2"/>
    <w:multiLevelType w:val="hybridMultilevel"/>
    <w:tmpl w:val="F15AA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41282"/>
    <w:multiLevelType w:val="hybridMultilevel"/>
    <w:tmpl w:val="928A4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72C5E"/>
    <w:multiLevelType w:val="hybridMultilevel"/>
    <w:tmpl w:val="A358D43E"/>
    <w:lvl w:ilvl="0" w:tplc="0809000B">
      <w:start w:val="1"/>
      <w:numFmt w:val="bullet"/>
      <w:lvlText w:val=""/>
      <w:lvlJc w:val="left"/>
      <w:pPr>
        <w:ind w:left="12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2" w15:restartNumberingAfterBreak="0">
    <w:nsid w:val="291000B0"/>
    <w:multiLevelType w:val="hybridMultilevel"/>
    <w:tmpl w:val="EE389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C70F1"/>
    <w:multiLevelType w:val="hybridMultilevel"/>
    <w:tmpl w:val="5C00ED62"/>
    <w:lvl w:ilvl="0" w:tplc="85266B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52B0"/>
    <w:multiLevelType w:val="hybridMultilevel"/>
    <w:tmpl w:val="5F40A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22F5B"/>
    <w:multiLevelType w:val="hybridMultilevel"/>
    <w:tmpl w:val="FFC4B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B6E16"/>
    <w:multiLevelType w:val="hybridMultilevel"/>
    <w:tmpl w:val="352AE0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64CB8"/>
    <w:multiLevelType w:val="hybridMultilevel"/>
    <w:tmpl w:val="C66A52D0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8" w15:restartNumberingAfterBreak="0">
    <w:nsid w:val="3AF87DE3"/>
    <w:multiLevelType w:val="hybridMultilevel"/>
    <w:tmpl w:val="6C6A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3330B"/>
    <w:multiLevelType w:val="hybridMultilevel"/>
    <w:tmpl w:val="2E38701E"/>
    <w:lvl w:ilvl="0" w:tplc="F028D9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C70BA"/>
    <w:multiLevelType w:val="hybridMultilevel"/>
    <w:tmpl w:val="700639CE"/>
    <w:lvl w:ilvl="0" w:tplc="0626471C">
      <w:start w:val="1"/>
      <w:numFmt w:val="lowerRoman"/>
      <w:lvlText w:val="(%1)"/>
      <w:lvlJc w:val="left"/>
      <w:pPr>
        <w:ind w:left="11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2" w:hanging="360"/>
      </w:pPr>
    </w:lvl>
    <w:lvl w:ilvl="2" w:tplc="0809001B" w:tentative="1">
      <w:start w:val="1"/>
      <w:numFmt w:val="lowerRoman"/>
      <w:lvlText w:val="%3."/>
      <w:lvlJc w:val="right"/>
      <w:pPr>
        <w:ind w:left="2202" w:hanging="180"/>
      </w:pPr>
    </w:lvl>
    <w:lvl w:ilvl="3" w:tplc="0809000F" w:tentative="1">
      <w:start w:val="1"/>
      <w:numFmt w:val="decimal"/>
      <w:lvlText w:val="%4."/>
      <w:lvlJc w:val="left"/>
      <w:pPr>
        <w:ind w:left="2922" w:hanging="360"/>
      </w:pPr>
    </w:lvl>
    <w:lvl w:ilvl="4" w:tplc="08090019" w:tentative="1">
      <w:start w:val="1"/>
      <w:numFmt w:val="lowerLetter"/>
      <w:lvlText w:val="%5."/>
      <w:lvlJc w:val="left"/>
      <w:pPr>
        <w:ind w:left="3642" w:hanging="360"/>
      </w:pPr>
    </w:lvl>
    <w:lvl w:ilvl="5" w:tplc="0809001B" w:tentative="1">
      <w:start w:val="1"/>
      <w:numFmt w:val="lowerRoman"/>
      <w:lvlText w:val="%6."/>
      <w:lvlJc w:val="right"/>
      <w:pPr>
        <w:ind w:left="4362" w:hanging="180"/>
      </w:pPr>
    </w:lvl>
    <w:lvl w:ilvl="6" w:tplc="0809000F" w:tentative="1">
      <w:start w:val="1"/>
      <w:numFmt w:val="decimal"/>
      <w:lvlText w:val="%7."/>
      <w:lvlJc w:val="left"/>
      <w:pPr>
        <w:ind w:left="5082" w:hanging="360"/>
      </w:pPr>
    </w:lvl>
    <w:lvl w:ilvl="7" w:tplc="08090019" w:tentative="1">
      <w:start w:val="1"/>
      <w:numFmt w:val="lowerLetter"/>
      <w:lvlText w:val="%8."/>
      <w:lvlJc w:val="left"/>
      <w:pPr>
        <w:ind w:left="5802" w:hanging="360"/>
      </w:pPr>
    </w:lvl>
    <w:lvl w:ilvl="8" w:tplc="08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1" w15:restartNumberingAfterBreak="0">
    <w:nsid w:val="43A42A41"/>
    <w:multiLevelType w:val="hybridMultilevel"/>
    <w:tmpl w:val="5E02F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E7605"/>
    <w:multiLevelType w:val="hybridMultilevel"/>
    <w:tmpl w:val="31F4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D0961"/>
    <w:multiLevelType w:val="hybridMultilevel"/>
    <w:tmpl w:val="EF402D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6304E0"/>
    <w:multiLevelType w:val="hybridMultilevel"/>
    <w:tmpl w:val="8C5C4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D6E58"/>
    <w:multiLevelType w:val="hybridMultilevel"/>
    <w:tmpl w:val="DFD45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64C41"/>
    <w:multiLevelType w:val="hybridMultilevel"/>
    <w:tmpl w:val="4930038A"/>
    <w:lvl w:ilvl="0" w:tplc="08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7" w15:restartNumberingAfterBreak="0">
    <w:nsid w:val="4CCB4158"/>
    <w:multiLevelType w:val="hybridMultilevel"/>
    <w:tmpl w:val="A5765390"/>
    <w:lvl w:ilvl="0" w:tplc="CF4296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7009B"/>
    <w:multiLevelType w:val="hybridMultilevel"/>
    <w:tmpl w:val="BA584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2206A"/>
    <w:multiLevelType w:val="hybridMultilevel"/>
    <w:tmpl w:val="CE6EC638"/>
    <w:lvl w:ilvl="0" w:tplc="85266B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60FE9"/>
    <w:multiLevelType w:val="hybridMultilevel"/>
    <w:tmpl w:val="68864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36DF0"/>
    <w:multiLevelType w:val="hybridMultilevel"/>
    <w:tmpl w:val="CE88EFA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56CD44C0"/>
    <w:multiLevelType w:val="hybridMultilevel"/>
    <w:tmpl w:val="5D5AB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03380"/>
    <w:multiLevelType w:val="hybridMultilevel"/>
    <w:tmpl w:val="C742A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F131A"/>
    <w:multiLevelType w:val="hybridMultilevel"/>
    <w:tmpl w:val="DAC41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B3304"/>
    <w:multiLevelType w:val="hybridMultilevel"/>
    <w:tmpl w:val="91B41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60D72"/>
    <w:multiLevelType w:val="hybridMultilevel"/>
    <w:tmpl w:val="AE06A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03A05"/>
    <w:multiLevelType w:val="hybridMultilevel"/>
    <w:tmpl w:val="329C0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06CDB"/>
    <w:multiLevelType w:val="hybridMultilevel"/>
    <w:tmpl w:val="B8D8B1C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719C3E7F"/>
    <w:multiLevelType w:val="hybridMultilevel"/>
    <w:tmpl w:val="9DEAC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87A09"/>
    <w:multiLevelType w:val="hybridMultilevel"/>
    <w:tmpl w:val="8A322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B26E3"/>
    <w:multiLevelType w:val="hybridMultilevel"/>
    <w:tmpl w:val="4810E524"/>
    <w:lvl w:ilvl="0" w:tplc="A5682608">
      <w:start w:val="1"/>
      <w:numFmt w:val="lowerRoman"/>
      <w:lvlText w:val="(%1)"/>
      <w:lvlJc w:val="left"/>
      <w:pPr>
        <w:ind w:left="7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0" w:hanging="360"/>
      </w:pPr>
    </w:lvl>
    <w:lvl w:ilvl="2" w:tplc="0809001B" w:tentative="1">
      <w:start w:val="1"/>
      <w:numFmt w:val="lowerRoman"/>
      <w:lvlText w:val="%3."/>
      <w:lvlJc w:val="right"/>
      <w:pPr>
        <w:ind w:left="1780" w:hanging="180"/>
      </w:pPr>
    </w:lvl>
    <w:lvl w:ilvl="3" w:tplc="0809000F" w:tentative="1">
      <w:start w:val="1"/>
      <w:numFmt w:val="decimal"/>
      <w:lvlText w:val="%4."/>
      <w:lvlJc w:val="left"/>
      <w:pPr>
        <w:ind w:left="2500" w:hanging="360"/>
      </w:pPr>
    </w:lvl>
    <w:lvl w:ilvl="4" w:tplc="08090019" w:tentative="1">
      <w:start w:val="1"/>
      <w:numFmt w:val="lowerLetter"/>
      <w:lvlText w:val="%5."/>
      <w:lvlJc w:val="left"/>
      <w:pPr>
        <w:ind w:left="3220" w:hanging="360"/>
      </w:pPr>
    </w:lvl>
    <w:lvl w:ilvl="5" w:tplc="0809001B" w:tentative="1">
      <w:start w:val="1"/>
      <w:numFmt w:val="lowerRoman"/>
      <w:lvlText w:val="%6."/>
      <w:lvlJc w:val="right"/>
      <w:pPr>
        <w:ind w:left="3940" w:hanging="180"/>
      </w:pPr>
    </w:lvl>
    <w:lvl w:ilvl="6" w:tplc="0809000F" w:tentative="1">
      <w:start w:val="1"/>
      <w:numFmt w:val="decimal"/>
      <w:lvlText w:val="%7."/>
      <w:lvlJc w:val="left"/>
      <w:pPr>
        <w:ind w:left="4660" w:hanging="360"/>
      </w:pPr>
    </w:lvl>
    <w:lvl w:ilvl="7" w:tplc="08090019" w:tentative="1">
      <w:start w:val="1"/>
      <w:numFmt w:val="lowerLetter"/>
      <w:lvlText w:val="%8."/>
      <w:lvlJc w:val="left"/>
      <w:pPr>
        <w:ind w:left="5380" w:hanging="360"/>
      </w:pPr>
    </w:lvl>
    <w:lvl w:ilvl="8" w:tplc="08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42" w15:restartNumberingAfterBreak="0">
    <w:nsid w:val="794B7FCC"/>
    <w:multiLevelType w:val="hybridMultilevel"/>
    <w:tmpl w:val="254A0734"/>
    <w:lvl w:ilvl="0" w:tplc="85266B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23B5E"/>
    <w:multiLevelType w:val="hybridMultilevel"/>
    <w:tmpl w:val="7D662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12F6D"/>
    <w:multiLevelType w:val="hybridMultilevel"/>
    <w:tmpl w:val="3D4ABF50"/>
    <w:lvl w:ilvl="0" w:tplc="0809000B">
      <w:start w:val="1"/>
      <w:numFmt w:val="bullet"/>
      <w:lvlText w:val=""/>
      <w:lvlJc w:val="left"/>
      <w:pPr>
        <w:ind w:left="12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num w:numId="1" w16cid:durableId="874468053">
    <w:abstractNumId w:val="40"/>
  </w:num>
  <w:num w:numId="2" w16cid:durableId="246232528">
    <w:abstractNumId w:val="5"/>
  </w:num>
  <w:num w:numId="3" w16cid:durableId="46999020">
    <w:abstractNumId w:val="2"/>
  </w:num>
  <w:num w:numId="4" w16cid:durableId="1544828259">
    <w:abstractNumId w:val="28"/>
  </w:num>
  <w:num w:numId="5" w16cid:durableId="1753627738">
    <w:abstractNumId w:val="0"/>
  </w:num>
  <w:num w:numId="6" w16cid:durableId="270626055">
    <w:abstractNumId w:val="34"/>
  </w:num>
  <w:num w:numId="7" w16cid:durableId="399719357">
    <w:abstractNumId w:val="1"/>
  </w:num>
  <w:num w:numId="8" w16cid:durableId="647902453">
    <w:abstractNumId w:val="26"/>
  </w:num>
  <w:num w:numId="9" w16cid:durableId="2022125936">
    <w:abstractNumId w:val="24"/>
  </w:num>
  <w:num w:numId="10" w16cid:durableId="364326966">
    <w:abstractNumId w:val="32"/>
  </w:num>
  <w:num w:numId="11" w16cid:durableId="1030379719">
    <w:abstractNumId w:val="6"/>
  </w:num>
  <w:num w:numId="12" w16cid:durableId="298271567">
    <w:abstractNumId w:val="35"/>
  </w:num>
  <w:num w:numId="13" w16cid:durableId="1314874075">
    <w:abstractNumId w:val="17"/>
  </w:num>
  <w:num w:numId="14" w16cid:durableId="1022979763">
    <w:abstractNumId w:val="3"/>
  </w:num>
  <w:num w:numId="15" w16cid:durableId="1556159989">
    <w:abstractNumId w:val="37"/>
  </w:num>
  <w:num w:numId="16" w16cid:durableId="1159732191">
    <w:abstractNumId w:val="27"/>
  </w:num>
  <w:num w:numId="17" w16cid:durableId="541213256">
    <w:abstractNumId w:val="20"/>
  </w:num>
  <w:num w:numId="18" w16cid:durableId="912082322">
    <w:abstractNumId w:val="29"/>
  </w:num>
  <w:num w:numId="19" w16cid:durableId="212543895">
    <w:abstractNumId w:val="13"/>
  </w:num>
  <w:num w:numId="20" w16cid:durableId="1258060474">
    <w:abstractNumId w:val="42"/>
  </w:num>
  <w:num w:numId="21" w16cid:durableId="414212256">
    <w:abstractNumId w:val="7"/>
  </w:num>
  <w:num w:numId="22" w16cid:durableId="2048026132">
    <w:abstractNumId w:val="41"/>
  </w:num>
  <w:num w:numId="23" w16cid:durableId="1000624463">
    <w:abstractNumId w:val="4"/>
  </w:num>
  <w:num w:numId="24" w16cid:durableId="1418403176">
    <w:abstractNumId w:val="31"/>
  </w:num>
  <w:num w:numId="25" w16cid:durableId="835413437">
    <w:abstractNumId w:val="21"/>
  </w:num>
  <w:num w:numId="26" w16cid:durableId="516701560">
    <w:abstractNumId w:val="36"/>
  </w:num>
  <w:num w:numId="27" w16cid:durableId="2024084375">
    <w:abstractNumId w:val="15"/>
  </w:num>
  <w:num w:numId="28" w16cid:durableId="1382169157">
    <w:abstractNumId w:val="14"/>
  </w:num>
  <w:num w:numId="29" w16cid:durableId="404256641">
    <w:abstractNumId w:val="30"/>
  </w:num>
  <w:num w:numId="30" w16cid:durableId="204875797">
    <w:abstractNumId w:val="19"/>
  </w:num>
  <w:num w:numId="31" w16cid:durableId="307515302">
    <w:abstractNumId w:val="23"/>
  </w:num>
  <w:num w:numId="32" w16cid:durableId="458378188">
    <w:abstractNumId w:val="11"/>
  </w:num>
  <w:num w:numId="33" w16cid:durableId="34618795">
    <w:abstractNumId w:val="43"/>
  </w:num>
  <w:num w:numId="34" w16cid:durableId="78600425">
    <w:abstractNumId w:val="9"/>
  </w:num>
  <w:num w:numId="35" w16cid:durableId="1915385584">
    <w:abstractNumId w:val="10"/>
  </w:num>
  <w:num w:numId="36" w16cid:durableId="1681733994">
    <w:abstractNumId w:val="22"/>
  </w:num>
  <w:num w:numId="37" w16cid:durableId="194773147">
    <w:abstractNumId w:val="33"/>
  </w:num>
  <w:num w:numId="38" w16cid:durableId="1679968209">
    <w:abstractNumId w:val="38"/>
  </w:num>
  <w:num w:numId="39" w16cid:durableId="1966423241">
    <w:abstractNumId w:val="18"/>
  </w:num>
  <w:num w:numId="40" w16cid:durableId="305203056">
    <w:abstractNumId w:val="44"/>
  </w:num>
  <w:num w:numId="41" w16cid:durableId="1494712156">
    <w:abstractNumId w:val="16"/>
  </w:num>
  <w:num w:numId="42" w16cid:durableId="1355307709">
    <w:abstractNumId w:val="25"/>
  </w:num>
  <w:num w:numId="43" w16cid:durableId="432019266">
    <w:abstractNumId w:val="39"/>
  </w:num>
  <w:num w:numId="44" w16cid:durableId="1102915880">
    <w:abstractNumId w:val="8"/>
  </w:num>
  <w:num w:numId="45" w16cid:durableId="74884486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CB"/>
    <w:rsid w:val="00000A9D"/>
    <w:rsid w:val="00004E36"/>
    <w:rsid w:val="0000705A"/>
    <w:rsid w:val="00010AF4"/>
    <w:rsid w:val="00011763"/>
    <w:rsid w:val="00011BE4"/>
    <w:rsid w:val="000138E0"/>
    <w:rsid w:val="0001457C"/>
    <w:rsid w:val="0001460D"/>
    <w:rsid w:val="00014E76"/>
    <w:rsid w:val="00017DFE"/>
    <w:rsid w:val="000219AF"/>
    <w:rsid w:val="0002234C"/>
    <w:rsid w:val="000252DA"/>
    <w:rsid w:val="000256EE"/>
    <w:rsid w:val="00025ABA"/>
    <w:rsid w:val="000268A3"/>
    <w:rsid w:val="00027DB8"/>
    <w:rsid w:val="00030101"/>
    <w:rsid w:val="00032A0D"/>
    <w:rsid w:val="00034426"/>
    <w:rsid w:val="00034FE7"/>
    <w:rsid w:val="00035C44"/>
    <w:rsid w:val="00037B97"/>
    <w:rsid w:val="00037C72"/>
    <w:rsid w:val="0004299F"/>
    <w:rsid w:val="000431C0"/>
    <w:rsid w:val="00043941"/>
    <w:rsid w:val="000449E5"/>
    <w:rsid w:val="000457B1"/>
    <w:rsid w:val="00045BF3"/>
    <w:rsid w:val="00046934"/>
    <w:rsid w:val="00047B3E"/>
    <w:rsid w:val="00050057"/>
    <w:rsid w:val="00050ADD"/>
    <w:rsid w:val="00051479"/>
    <w:rsid w:val="000539EB"/>
    <w:rsid w:val="00053C24"/>
    <w:rsid w:val="00054E37"/>
    <w:rsid w:val="00055413"/>
    <w:rsid w:val="00055707"/>
    <w:rsid w:val="000562AC"/>
    <w:rsid w:val="00056726"/>
    <w:rsid w:val="000605A5"/>
    <w:rsid w:val="000606EF"/>
    <w:rsid w:val="0006105E"/>
    <w:rsid w:val="00061CDF"/>
    <w:rsid w:val="00061E23"/>
    <w:rsid w:val="00064DAE"/>
    <w:rsid w:val="00066854"/>
    <w:rsid w:val="00067515"/>
    <w:rsid w:val="000720B8"/>
    <w:rsid w:val="00072B8E"/>
    <w:rsid w:val="00073E12"/>
    <w:rsid w:val="000767C7"/>
    <w:rsid w:val="00077D1D"/>
    <w:rsid w:val="00080630"/>
    <w:rsid w:val="000827FA"/>
    <w:rsid w:val="000841C4"/>
    <w:rsid w:val="00084A2E"/>
    <w:rsid w:val="00084E3F"/>
    <w:rsid w:val="00084ED8"/>
    <w:rsid w:val="00085ACB"/>
    <w:rsid w:val="00085C42"/>
    <w:rsid w:val="00086BA7"/>
    <w:rsid w:val="0009450E"/>
    <w:rsid w:val="0009736E"/>
    <w:rsid w:val="000974ED"/>
    <w:rsid w:val="000A15B9"/>
    <w:rsid w:val="000A2E1E"/>
    <w:rsid w:val="000A3D83"/>
    <w:rsid w:val="000A4247"/>
    <w:rsid w:val="000A4C68"/>
    <w:rsid w:val="000A73A6"/>
    <w:rsid w:val="000B2512"/>
    <w:rsid w:val="000B2DC9"/>
    <w:rsid w:val="000B3EFE"/>
    <w:rsid w:val="000B4BA5"/>
    <w:rsid w:val="000B4CD1"/>
    <w:rsid w:val="000B565B"/>
    <w:rsid w:val="000B64FF"/>
    <w:rsid w:val="000B65D8"/>
    <w:rsid w:val="000B6E65"/>
    <w:rsid w:val="000C3BF5"/>
    <w:rsid w:val="000C4CE9"/>
    <w:rsid w:val="000C4EC8"/>
    <w:rsid w:val="000C6CCB"/>
    <w:rsid w:val="000C6FC4"/>
    <w:rsid w:val="000D0073"/>
    <w:rsid w:val="000D063D"/>
    <w:rsid w:val="000D1CE3"/>
    <w:rsid w:val="000D2953"/>
    <w:rsid w:val="000D2F52"/>
    <w:rsid w:val="000D30DF"/>
    <w:rsid w:val="000D5A64"/>
    <w:rsid w:val="000D71AC"/>
    <w:rsid w:val="000D7EAA"/>
    <w:rsid w:val="000E2EC7"/>
    <w:rsid w:val="000E37D9"/>
    <w:rsid w:val="000E5073"/>
    <w:rsid w:val="000E6C82"/>
    <w:rsid w:val="000F02EF"/>
    <w:rsid w:val="000F1B31"/>
    <w:rsid w:val="000F1B83"/>
    <w:rsid w:val="000F1EDB"/>
    <w:rsid w:val="000F249E"/>
    <w:rsid w:val="000F5B8F"/>
    <w:rsid w:val="000F642B"/>
    <w:rsid w:val="0010267C"/>
    <w:rsid w:val="00102E53"/>
    <w:rsid w:val="001034E8"/>
    <w:rsid w:val="00103A29"/>
    <w:rsid w:val="00104D18"/>
    <w:rsid w:val="00106F2F"/>
    <w:rsid w:val="00107314"/>
    <w:rsid w:val="0011029E"/>
    <w:rsid w:val="001104BC"/>
    <w:rsid w:val="001136DC"/>
    <w:rsid w:val="00113CA4"/>
    <w:rsid w:val="0011477F"/>
    <w:rsid w:val="001147C4"/>
    <w:rsid w:val="00115867"/>
    <w:rsid w:val="0011764E"/>
    <w:rsid w:val="0011770F"/>
    <w:rsid w:val="00117C15"/>
    <w:rsid w:val="00117FDF"/>
    <w:rsid w:val="001200B6"/>
    <w:rsid w:val="001200CA"/>
    <w:rsid w:val="001213E5"/>
    <w:rsid w:val="001226F4"/>
    <w:rsid w:val="00124AA2"/>
    <w:rsid w:val="0013140B"/>
    <w:rsid w:val="0013436C"/>
    <w:rsid w:val="00135C5C"/>
    <w:rsid w:val="001370F7"/>
    <w:rsid w:val="0013713C"/>
    <w:rsid w:val="0014168A"/>
    <w:rsid w:val="00141A85"/>
    <w:rsid w:val="0014241E"/>
    <w:rsid w:val="00142543"/>
    <w:rsid w:val="00142EA3"/>
    <w:rsid w:val="0014497D"/>
    <w:rsid w:val="00146577"/>
    <w:rsid w:val="001470BF"/>
    <w:rsid w:val="00147111"/>
    <w:rsid w:val="00147273"/>
    <w:rsid w:val="00147D77"/>
    <w:rsid w:val="00150E5C"/>
    <w:rsid w:val="0015223A"/>
    <w:rsid w:val="0015253D"/>
    <w:rsid w:val="00153BE3"/>
    <w:rsid w:val="00155365"/>
    <w:rsid w:val="00156066"/>
    <w:rsid w:val="00157861"/>
    <w:rsid w:val="001615C0"/>
    <w:rsid w:val="0016169A"/>
    <w:rsid w:val="00161AF6"/>
    <w:rsid w:val="0016213F"/>
    <w:rsid w:val="00166593"/>
    <w:rsid w:val="00170DD1"/>
    <w:rsid w:val="00171FDC"/>
    <w:rsid w:val="001720E5"/>
    <w:rsid w:val="0017317A"/>
    <w:rsid w:val="00173190"/>
    <w:rsid w:val="001745C6"/>
    <w:rsid w:val="001745CD"/>
    <w:rsid w:val="0017597F"/>
    <w:rsid w:val="001761E7"/>
    <w:rsid w:val="001808D3"/>
    <w:rsid w:val="00180C46"/>
    <w:rsid w:val="00180EBA"/>
    <w:rsid w:val="0018341E"/>
    <w:rsid w:val="001835E9"/>
    <w:rsid w:val="00184219"/>
    <w:rsid w:val="0018497E"/>
    <w:rsid w:val="00187F2C"/>
    <w:rsid w:val="00191128"/>
    <w:rsid w:val="00191523"/>
    <w:rsid w:val="00192403"/>
    <w:rsid w:val="00193B4F"/>
    <w:rsid w:val="00195AEA"/>
    <w:rsid w:val="00196125"/>
    <w:rsid w:val="001A0C8A"/>
    <w:rsid w:val="001A2BC8"/>
    <w:rsid w:val="001A52C5"/>
    <w:rsid w:val="001A5929"/>
    <w:rsid w:val="001A689A"/>
    <w:rsid w:val="001A6E7A"/>
    <w:rsid w:val="001B201F"/>
    <w:rsid w:val="001B2A5D"/>
    <w:rsid w:val="001B35A9"/>
    <w:rsid w:val="001B3BA9"/>
    <w:rsid w:val="001B516D"/>
    <w:rsid w:val="001B59F2"/>
    <w:rsid w:val="001B7370"/>
    <w:rsid w:val="001B784B"/>
    <w:rsid w:val="001C4014"/>
    <w:rsid w:val="001C5F1E"/>
    <w:rsid w:val="001D0546"/>
    <w:rsid w:val="001D082F"/>
    <w:rsid w:val="001D0CE3"/>
    <w:rsid w:val="001D10B6"/>
    <w:rsid w:val="001D565F"/>
    <w:rsid w:val="001D6375"/>
    <w:rsid w:val="001E0F02"/>
    <w:rsid w:val="001E2398"/>
    <w:rsid w:val="001E26D2"/>
    <w:rsid w:val="001E2C70"/>
    <w:rsid w:val="001E3F32"/>
    <w:rsid w:val="001E4DFB"/>
    <w:rsid w:val="001E5BF9"/>
    <w:rsid w:val="001E5C8F"/>
    <w:rsid w:val="001E70FE"/>
    <w:rsid w:val="001F0DFE"/>
    <w:rsid w:val="001F4A82"/>
    <w:rsid w:val="001F4DCC"/>
    <w:rsid w:val="001F5591"/>
    <w:rsid w:val="001F7232"/>
    <w:rsid w:val="0020070B"/>
    <w:rsid w:val="00200CC1"/>
    <w:rsid w:val="00201828"/>
    <w:rsid w:val="00202420"/>
    <w:rsid w:val="00202616"/>
    <w:rsid w:val="00203ADA"/>
    <w:rsid w:val="00205883"/>
    <w:rsid w:val="00207284"/>
    <w:rsid w:val="002118AA"/>
    <w:rsid w:val="0021332C"/>
    <w:rsid w:val="002152D6"/>
    <w:rsid w:val="002162DC"/>
    <w:rsid w:val="002165E0"/>
    <w:rsid w:val="002202EA"/>
    <w:rsid w:val="00220DF4"/>
    <w:rsid w:val="00220E20"/>
    <w:rsid w:val="0022158B"/>
    <w:rsid w:val="00221970"/>
    <w:rsid w:val="0022216D"/>
    <w:rsid w:val="0022457F"/>
    <w:rsid w:val="00225D4B"/>
    <w:rsid w:val="002274DF"/>
    <w:rsid w:val="00231750"/>
    <w:rsid w:val="00233EBD"/>
    <w:rsid w:val="00233F1B"/>
    <w:rsid w:val="00235C3D"/>
    <w:rsid w:val="0024075C"/>
    <w:rsid w:val="00241D95"/>
    <w:rsid w:val="00242346"/>
    <w:rsid w:val="00242BD1"/>
    <w:rsid w:val="0024436E"/>
    <w:rsid w:val="002500F4"/>
    <w:rsid w:val="00251734"/>
    <w:rsid w:val="00251B8D"/>
    <w:rsid w:val="002522C9"/>
    <w:rsid w:val="00252F08"/>
    <w:rsid w:val="00253241"/>
    <w:rsid w:val="002532D6"/>
    <w:rsid w:val="002536B9"/>
    <w:rsid w:val="00254587"/>
    <w:rsid w:val="00254E2F"/>
    <w:rsid w:val="002568CE"/>
    <w:rsid w:val="00257613"/>
    <w:rsid w:val="002620EA"/>
    <w:rsid w:val="0026259E"/>
    <w:rsid w:val="00263DC5"/>
    <w:rsid w:val="002648CC"/>
    <w:rsid w:val="0026494E"/>
    <w:rsid w:val="00264989"/>
    <w:rsid w:val="002651A4"/>
    <w:rsid w:val="00266606"/>
    <w:rsid w:val="00267283"/>
    <w:rsid w:val="002706ED"/>
    <w:rsid w:val="002707DF"/>
    <w:rsid w:val="00272620"/>
    <w:rsid w:val="00273B00"/>
    <w:rsid w:val="00273D0D"/>
    <w:rsid w:val="00275AD6"/>
    <w:rsid w:val="00277677"/>
    <w:rsid w:val="00277B2D"/>
    <w:rsid w:val="00282454"/>
    <w:rsid w:val="00282D38"/>
    <w:rsid w:val="0028413D"/>
    <w:rsid w:val="00284C8C"/>
    <w:rsid w:val="002858B0"/>
    <w:rsid w:val="00287E63"/>
    <w:rsid w:val="0029091D"/>
    <w:rsid w:val="00291886"/>
    <w:rsid w:val="00292399"/>
    <w:rsid w:val="0029273B"/>
    <w:rsid w:val="0029416C"/>
    <w:rsid w:val="0029445B"/>
    <w:rsid w:val="00294B0A"/>
    <w:rsid w:val="00294DB9"/>
    <w:rsid w:val="0029718E"/>
    <w:rsid w:val="002A130B"/>
    <w:rsid w:val="002A2475"/>
    <w:rsid w:val="002A358D"/>
    <w:rsid w:val="002A7694"/>
    <w:rsid w:val="002A7CA6"/>
    <w:rsid w:val="002B03E8"/>
    <w:rsid w:val="002B1C02"/>
    <w:rsid w:val="002B2D88"/>
    <w:rsid w:val="002B3057"/>
    <w:rsid w:val="002B4039"/>
    <w:rsid w:val="002B4C8C"/>
    <w:rsid w:val="002B7C53"/>
    <w:rsid w:val="002B7D76"/>
    <w:rsid w:val="002B7F35"/>
    <w:rsid w:val="002C0EB3"/>
    <w:rsid w:val="002C20FA"/>
    <w:rsid w:val="002C3AF2"/>
    <w:rsid w:val="002C3E7C"/>
    <w:rsid w:val="002C4118"/>
    <w:rsid w:val="002C5698"/>
    <w:rsid w:val="002C6C50"/>
    <w:rsid w:val="002C7543"/>
    <w:rsid w:val="002C7F68"/>
    <w:rsid w:val="002D08B1"/>
    <w:rsid w:val="002D0990"/>
    <w:rsid w:val="002D0E5B"/>
    <w:rsid w:val="002D3E52"/>
    <w:rsid w:val="002D5187"/>
    <w:rsid w:val="002D5B3D"/>
    <w:rsid w:val="002D77B9"/>
    <w:rsid w:val="002E0089"/>
    <w:rsid w:val="002E03DF"/>
    <w:rsid w:val="002E1B80"/>
    <w:rsid w:val="002E2164"/>
    <w:rsid w:val="002E2BDF"/>
    <w:rsid w:val="002E2F89"/>
    <w:rsid w:val="002E4676"/>
    <w:rsid w:val="002E5829"/>
    <w:rsid w:val="002E63E7"/>
    <w:rsid w:val="002E64C8"/>
    <w:rsid w:val="002E7DAF"/>
    <w:rsid w:val="002F0B68"/>
    <w:rsid w:val="002F6207"/>
    <w:rsid w:val="002F796B"/>
    <w:rsid w:val="00300DA6"/>
    <w:rsid w:val="00301FE7"/>
    <w:rsid w:val="003023AB"/>
    <w:rsid w:val="00304E41"/>
    <w:rsid w:val="00305EBB"/>
    <w:rsid w:val="00306825"/>
    <w:rsid w:val="003079E2"/>
    <w:rsid w:val="003103FC"/>
    <w:rsid w:val="0031051B"/>
    <w:rsid w:val="003118A1"/>
    <w:rsid w:val="00314EAD"/>
    <w:rsid w:val="00316CC8"/>
    <w:rsid w:val="00316D00"/>
    <w:rsid w:val="003207FB"/>
    <w:rsid w:val="00321C71"/>
    <w:rsid w:val="00321DE5"/>
    <w:rsid w:val="00322D1C"/>
    <w:rsid w:val="00324902"/>
    <w:rsid w:val="00326D14"/>
    <w:rsid w:val="00326F25"/>
    <w:rsid w:val="00332C7B"/>
    <w:rsid w:val="00332C90"/>
    <w:rsid w:val="00333623"/>
    <w:rsid w:val="0033410D"/>
    <w:rsid w:val="003348FC"/>
    <w:rsid w:val="003348FE"/>
    <w:rsid w:val="003370E9"/>
    <w:rsid w:val="00341855"/>
    <w:rsid w:val="0034267A"/>
    <w:rsid w:val="0034283B"/>
    <w:rsid w:val="00343357"/>
    <w:rsid w:val="00343792"/>
    <w:rsid w:val="0034551D"/>
    <w:rsid w:val="00347BD7"/>
    <w:rsid w:val="00353576"/>
    <w:rsid w:val="00353A40"/>
    <w:rsid w:val="00353E52"/>
    <w:rsid w:val="00356EC8"/>
    <w:rsid w:val="00360C02"/>
    <w:rsid w:val="00360F82"/>
    <w:rsid w:val="00362C4E"/>
    <w:rsid w:val="00363142"/>
    <w:rsid w:val="0036408E"/>
    <w:rsid w:val="00366EAA"/>
    <w:rsid w:val="0036719A"/>
    <w:rsid w:val="003715B9"/>
    <w:rsid w:val="00371607"/>
    <w:rsid w:val="0037408A"/>
    <w:rsid w:val="00374BFC"/>
    <w:rsid w:val="003811FA"/>
    <w:rsid w:val="00381DD4"/>
    <w:rsid w:val="00381F9E"/>
    <w:rsid w:val="00383461"/>
    <w:rsid w:val="00383CD5"/>
    <w:rsid w:val="0038594F"/>
    <w:rsid w:val="00386856"/>
    <w:rsid w:val="00387414"/>
    <w:rsid w:val="0039081F"/>
    <w:rsid w:val="0039365F"/>
    <w:rsid w:val="00394663"/>
    <w:rsid w:val="00396491"/>
    <w:rsid w:val="00397059"/>
    <w:rsid w:val="00397447"/>
    <w:rsid w:val="003A03CC"/>
    <w:rsid w:val="003A3CC6"/>
    <w:rsid w:val="003A4233"/>
    <w:rsid w:val="003A4548"/>
    <w:rsid w:val="003A4FEA"/>
    <w:rsid w:val="003A54FC"/>
    <w:rsid w:val="003B0FDC"/>
    <w:rsid w:val="003B1C57"/>
    <w:rsid w:val="003B2697"/>
    <w:rsid w:val="003B3FF5"/>
    <w:rsid w:val="003B41C4"/>
    <w:rsid w:val="003B5956"/>
    <w:rsid w:val="003B646C"/>
    <w:rsid w:val="003C03D4"/>
    <w:rsid w:val="003C07C5"/>
    <w:rsid w:val="003C0AD1"/>
    <w:rsid w:val="003C1B6F"/>
    <w:rsid w:val="003C3921"/>
    <w:rsid w:val="003C5CC2"/>
    <w:rsid w:val="003C7A24"/>
    <w:rsid w:val="003D1472"/>
    <w:rsid w:val="003D3282"/>
    <w:rsid w:val="003E09EC"/>
    <w:rsid w:val="003E5496"/>
    <w:rsid w:val="003E60AF"/>
    <w:rsid w:val="003E70B8"/>
    <w:rsid w:val="003F226C"/>
    <w:rsid w:val="003F24C0"/>
    <w:rsid w:val="003F2AE6"/>
    <w:rsid w:val="003F3308"/>
    <w:rsid w:val="003F4A1D"/>
    <w:rsid w:val="003F7534"/>
    <w:rsid w:val="003F7A2F"/>
    <w:rsid w:val="00400311"/>
    <w:rsid w:val="00401451"/>
    <w:rsid w:val="00401481"/>
    <w:rsid w:val="00402CEE"/>
    <w:rsid w:val="004033AA"/>
    <w:rsid w:val="0040581F"/>
    <w:rsid w:val="00406420"/>
    <w:rsid w:val="004071DB"/>
    <w:rsid w:val="00411871"/>
    <w:rsid w:val="00414CF5"/>
    <w:rsid w:val="0041523E"/>
    <w:rsid w:val="004166FA"/>
    <w:rsid w:val="00416D9D"/>
    <w:rsid w:val="00417DD2"/>
    <w:rsid w:val="00417FC6"/>
    <w:rsid w:val="004207FF"/>
    <w:rsid w:val="004216C4"/>
    <w:rsid w:val="00423512"/>
    <w:rsid w:val="0042366C"/>
    <w:rsid w:val="00423E7C"/>
    <w:rsid w:val="00425D74"/>
    <w:rsid w:val="00426FD0"/>
    <w:rsid w:val="0043147C"/>
    <w:rsid w:val="00432BAB"/>
    <w:rsid w:val="00432D5A"/>
    <w:rsid w:val="004368E0"/>
    <w:rsid w:val="00437371"/>
    <w:rsid w:val="00441A27"/>
    <w:rsid w:val="00442431"/>
    <w:rsid w:val="004448A6"/>
    <w:rsid w:val="00447ED7"/>
    <w:rsid w:val="004548D3"/>
    <w:rsid w:val="004550C2"/>
    <w:rsid w:val="004552BC"/>
    <w:rsid w:val="00455750"/>
    <w:rsid w:val="0046019A"/>
    <w:rsid w:val="00460249"/>
    <w:rsid w:val="00460919"/>
    <w:rsid w:val="0046112F"/>
    <w:rsid w:val="0046140A"/>
    <w:rsid w:val="004621DC"/>
    <w:rsid w:val="0046341F"/>
    <w:rsid w:val="00464029"/>
    <w:rsid w:val="00465080"/>
    <w:rsid w:val="00465C56"/>
    <w:rsid w:val="004678F8"/>
    <w:rsid w:val="004714BB"/>
    <w:rsid w:val="00473BD1"/>
    <w:rsid w:val="004764C0"/>
    <w:rsid w:val="00476996"/>
    <w:rsid w:val="00476F25"/>
    <w:rsid w:val="00477E9B"/>
    <w:rsid w:val="004807F4"/>
    <w:rsid w:val="00480900"/>
    <w:rsid w:val="0048618B"/>
    <w:rsid w:val="00486787"/>
    <w:rsid w:val="00487A13"/>
    <w:rsid w:val="00490A0D"/>
    <w:rsid w:val="00493217"/>
    <w:rsid w:val="004933D8"/>
    <w:rsid w:val="004957CC"/>
    <w:rsid w:val="0049725D"/>
    <w:rsid w:val="004A0908"/>
    <w:rsid w:val="004A12C2"/>
    <w:rsid w:val="004A232B"/>
    <w:rsid w:val="004A2698"/>
    <w:rsid w:val="004A2E34"/>
    <w:rsid w:val="004A3281"/>
    <w:rsid w:val="004A4804"/>
    <w:rsid w:val="004A5BAF"/>
    <w:rsid w:val="004B0690"/>
    <w:rsid w:val="004B2867"/>
    <w:rsid w:val="004B3B96"/>
    <w:rsid w:val="004B405C"/>
    <w:rsid w:val="004B4245"/>
    <w:rsid w:val="004B4521"/>
    <w:rsid w:val="004B5957"/>
    <w:rsid w:val="004B5B02"/>
    <w:rsid w:val="004B5B40"/>
    <w:rsid w:val="004C0928"/>
    <w:rsid w:val="004C12B5"/>
    <w:rsid w:val="004C1D03"/>
    <w:rsid w:val="004C57C9"/>
    <w:rsid w:val="004C7072"/>
    <w:rsid w:val="004D01D1"/>
    <w:rsid w:val="004D035A"/>
    <w:rsid w:val="004D11BC"/>
    <w:rsid w:val="004D182F"/>
    <w:rsid w:val="004D249D"/>
    <w:rsid w:val="004D308C"/>
    <w:rsid w:val="004D3107"/>
    <w:rsid w:val="004D3836"/>
    <w:rsid w:val="004D3F10"/>
    <w:rsid w:val="004D62EC"/>
    <w:rsid w:val="004D6FB0"/>
    <w:rsid w:val="004D770A"/>
    <w:rsid w:val="004E0651"/>
    <w:rsid w:val="004E1B4F"/>
    <w:rsid w:val="004E1F9E"/>
    <w:rsid w:val="004E4155"/>
    <w:rsid w:val="004F05AA"/>
    <w:rsid w:val="004F1939"/>
    <w:rsid w:val="004F1DC1"/>
    <w:rsid w:val="004F2459"/>
    <w:rsid w:val="004F4C33"/>
    <w:rsid w:val="004F5845"/>
    <w:rsid w:val="004F5ABC"/>
    <w:rsid w:val="004F78D1"/>
    <w:rsid w:val="00500B6C"/>
    <w:rsid w:val="00501B70"/>
    <w:rsid w:val="0050516A"/>
    <w:rsid w:val="005058B6"/>
    <w:rsid w:val="0050605E"/>
    <w:rsid w:val="00506395"/>
    <w:rsid w:val="0051024A"/>
    <w:rsid w:val="00510403"/>
    <w:rsid w:val="00510C69"/>
    <w:rsid w:val="00512AC0"/>
    <w:rsid w:val="0051300F"/>
    <w:rsid w:val="00513334"/>
    <w:rsid w:val="0051391D"/>
    <w:rsid w:val="00513AB6"/>
    <w:rsid w:val="0051416D"/>
    <w:rsid w:val="00514DDF"/>
    <w:rsid w:val="0052110D"/>
    <w:rsid w:val="005246E2"/>
    <w:rsid w:val="0052670F"/>
    <w:rsid w:val="00526F6B"/>
    <w:rsid w:val="005315E5"/>
    <w:rsid w:val="00535323"/>
    <w:rsid w:val="00535BA6"/>
    <w:rsid w:val="0053608F"/>
    <w:rsid w:val="0053641C"/>
    <w:rsid w:val="00537182"/>
    <w:rsid w:val="005376C8"/>
    <w:rsid w:val="00540067"/>
    <w:rsid w:val="00540093"/>
    <w:rsid w:val="00541A48"/>
    <w:rsid w:val="00543E27"/>
    <w:rsid w:val="00544458"/>
    <w:rsid w:val="00544CB6"/>
    <w:rsid w:val="005460B9"/>
    <w:rsid w:val="00546E45"/>
    <w:rsid w:val="005513CB"/>
    <w:rsid w:val="00552E45"/>
    <w:rsid w:val="005530F9"/>
    <w:rsid w:val="0055408A"/>
    <w:rsid w:val="005541E9"/>
    <w:rsid w:val="00560D02"/>
    <w:rsid w:val="00562B2B"/>
    <w:rsid w:val="005663A3"/>
    <w:rsid w:val="0056646A"/>
    <w:rsid w:val="0056727F"/>
    <w:rsid w:val="00570073"/>
    <w:rsid w:val="00570F9C"/>
    <w:rsid w:val="0057412C"/>
    <w:rsid w:val="00576150"/>
    <w:rsid w:val="00576AE2"/>
    <w:rsid w:val="00580BD6"/>
    <w:rsid w:val="0058133B"/>
    <w:rsid w:val="005813FC"/>
    <w:rsid w:val="00582FAB"/>
    <w:rsid w:val="005857E5"/>
    <w:rsid w:val="00586177"/>
    <w:rsid w:val="005876BB"/>
    <w:rsid w:val="005907B5"/>
    <w:rsid w:val="0059088D"/>
    <w:rsid w:val="00590A26"/>
    <w:rsid w:val="00590D69"/>
    <w:rsid w:val="005925CF"/>
    <w:rsid w:val="005930BC"/>
    <w:rsid w:val="0059416B"/>
    <w:rsid w:val="00595ACF"/>
    <w:rsid w:val="005A26B1"/>
    <w:rsid w:val="005A3A2D"/>
    <w:rsid w:val="005A3D4B"/>
    <w:rsid w:val="005A44DD"/>
    <w:rsid w:val="005A47EA"/>
    <w:rsid w:val="005A563F"/>
    <w:rsid w:val="005B01FE"/>
    <w:rsid w:val="005B102A"/>
    <w:rsid w:val="005B1857"/>
    <w:rsid w:val="005B2C02"/>
    <w:rsid w:val="005B39A2"/>
    <w:rsid w:val="005B4CB1"/>
    <w:rsid w:val="005C0733"/>
    <w:rsid w:val="005C0ACD"/>
    <w:rsid w:val="005C1D76"/>
    <w:rsid w:val="005C649E"/>
    <w:rsid w:val="005C6BE9"/>
    <w:rsid w:val="005D7DCD"/>
    <w:rsid w:val="005E132E"/>
    <w:rsid w:val="005E1577"/>
    <w:rsid w:val="005E2BB3"/>
    <w:rsid w:val="005E4267"/>
    <w:rsid w:val="005E4312"/>
    <w:rsid w:val="005E4463"/>
    <w:rsid w:val="005F1139"/>
    <w:rsid w:val="005F15E1"/>
    <w:rsid w:val="005F2311"/>
    <w:rsid w:val="005F42DD"/>
    <w:rsid w:val="005F4492"/>
    <w:rsid w:val="005F4C33"/>
    <w:rsid w:val="005F6368"/>
    <w:rsid w:val="005F77F0"/>
    <w:rsid w:val="005F7AA8"/>
    <w:rsid w:val="005F7AB0"/>
    <w:rsid w:val="006007B2"/>
    <w:rsid w:val="006021E0"/>
    <w:rsid w:val="0060414B"/>
    <w:rsid w:val="006044D3"/>
    <w:rsid w:val="0061110B"/>
    <w:rsid w:val="00613278"/>
    <w:rsid w:val="00614603"/>
    <w:rsid w:val="00615838"/>
    <w:rsid w:val="00615A88"/>
    <w:rsid w:val="00616A31"/>
    <w:rsid w:val="00617B4B"/>
    <w:rsid w:val="0062043E"/>
    <w:rsid w:val="006222A1"/>
    <w:rsid w:val="00622A25"/>
    <w:rsid w:val="0062367A"/>
    <w:rsid w:val="006239E0"/>
    <w:rsid w:val="00625AC1"/>
    <w:rsid w:val="00627487"/>
    <w:rsid w:val="0063136E"/>
    <w:rsid w:val="00632003"/>
    <w:rsid w:val="00632DEF"/>
    <w:rsid w:val="0063354C"/>
    <w:rsid w:val="00636343"/>
    <w:rsid w:val="006363EB"/>
    <w:rsid w:val="00637164"/>
    <w:rsid w:val="00640C19"/>
    <w:rsid w:val="0064216C"/>
    <w:rsid w:val="00642E6D"/>
    <w:rsid w:val="006438D1"/>
    <w:rsid w:val="006441DA"/>
    <w:rsid w:val="006447DC"/>
    <w:rsid w:val="00644C7B"/>
    <w:rsid w:val="006457FF"/>
    <w:rsid w:val="0064589F"/>
    <w:rsid w:val="00645948"/>
    <w:rsid w:val="00651975"/>
    <w:rsid w:val="0065219F"/>
    <w:rsid w:val="00652388"/>
    <w:rsid w:val="0065349B"/>
    <w:rsid w:val="00653814"/>
    <w:rsid w:val="006564D4"/>
    <w:rsid w:val="00657B42"/>
    <w:rsid w:val="006607B1"/>
    <w:rsid w:val="00660821"/>
    <w:rsid w:val="0066184A"/>
    <w:rsid w:val="00662B8E"/>
    <w:rsid w:val="00662DB4"/>
    <w:rsid w:val="00664B31"/>
    <w:rsid w:val="00664BC0"/>
    <w:rsid w:val="0066510D"/>
    <w:rsid w:val="006669A6"/>
    <w:rsid w:val="00667FBC"/>
    <w:rsid w:val="0067025F"/>
    <w:rsid w:val="006738D1"/>
    <w:rsid w:val="00673C80"/>
    <w:rsid w:val="006747F7"/>
    <w:rsid w:val="00674DC6"/>
    <w:rsid w:val="0068071C"/>
    <w:rsid w:val="0068230A"/>
    <w:rsid w:val="00682464"/>
    <w:rsid w:val="00683CA5"/>
    <w:rsid w:val="00683F69"/>
    <w:rsid w:val="00685EEF"/>
    <w:rsid w:val="00687E08"/>
    <w:rsid w:val="0069114C"/>
    <w:rsid w:val="00693374"/>
    <w:rsid w:val="006967FA"/>
    <w:rsid w:val="006A0CFB"/>
    <w:rsid w:val="006A1EFB"/>
    <w:rsid w:val="006A2AC8"/>
    <w:rsid w:val="006A4EDC"/>
    <w:rsid w:val="006A4F72"/>
    <w:rsid w:val="006A5D5E"/>
    <w:rsid w:val="006A609A"/>
    <w:rsid w:val="006B014A"/>
    <w:rsid w:val="006B15FA"/>
    <w:rsid w:val="006B17F4"/>
    <w:rsid w:val="006B2E12"/>
    <w:rsid w:val="006B3805"/>
    <w:rsid w:val="006B38E8"/>
    <w:rsid w:val="006B40AD"/>
    <w:rsid w:val="006B5D7E"/>
    <w:rsid w:val="006B6036"/>
    <w:rsid w:val="006B734E"/>
    <w:rsid w:val="006B7B0F"/>
    <w:rsid w:val="006C2928"/>
    <w:rsid w:val="006C326E"/>
    <w:rsid w:val="006C385D"/>
    <w:rsid w:val="006C4ED4"/>
    <w:rsid w:val="006C69D6"/>
    <w:rsid w:val="006C6CC8"/>
    <w:rsid w:val="006C7F21"/>
    <w:rsid w:val="006D0CC9"/>
    <w:rsid w:val="006D2F42"/>
    <w:rsid w:val="006D3536"/>
    <w:rsid w:val="006D356E"/>
    <w:rsid w:val="006D4013"/>
    <w:rsid w:val="006D6C0D"/>
    <w:rsid w:val="006D6CB6"/>
    <w:rsid w:val="006E075D"/>
    <w:rsid w:val="006E10DD"/>
    <w:rsid w:val="006E1A1C"/>
    <w:rsid w:val="006E45B8"/>
    <w:rsid w:val="006E4CDB"/>
    <w:rsid w:val="006E61A3"/>
    <w:rsid w:val="006E62FB"/>
    <w:rsid w:val="006E6AE3"/>
    <w:rsid w:val="006F20D9"/>
    <w:rsid w:val="006F517D"/>
    <w:rsid w:val="006F7595"/>
    <w:rsid w:val="0070387E"/>
    <w:rsid w:val="00704669"/>
    <w:rsid w:val="0070722A"/>
    <w:rsid w:val="00711C2D"/>
    <w:rsid w:val="0071655D"/>
    <w:rsid w:val="00716811"/>
    <w:rsid w:val="00717C20"/>
    <w:rsid w:val="007206B9"/>
    <w:rsid w:val="00722901"/>
    <w:rsid w:val="00722935"/>
    <w:rsid w:val="00722E1E"/>
    <w:rsid w:val="00723CC5"/>
    <w:rsid w:val="0072452E"/>
    <w:rsid w:val="0073051A"/>
    <w:rsid w:val="007314D4"/>
    <w:rsid w:val="00733025"/>
    <w:rsid w:val="007360DD"/>
    <w:rsid w:val="00737D29"/>
    <w:rsid w:val="0074297D"/>
    <w:rsid w:val="007432F1"/>
    <w:rsid w:val="00744BA1"/>
    <w:rsid w:val="00745AB0"/>
    <w:rsid w:val="00745ED3"/>
    <w:rsid w:val="00745FA6"/>
    <w:rsid w:val="007463CD"/>
    <w:rsid w:val="00747DDB"/>
    <w:rsid w:val="007511C5"/>
    <w:rsid w:val="00751D0E"/>
    <w:rsid w:val="00752858"/>
    <w:rsid w:val="007529F7"/>
    <w:rsid w:val="00752D7D"/>
    <w:rsid w:val="00753752"/>
    <w:rsid w:val="00753D8D"/>
    <w:rsid w:val="00757D4F"/>
    <w:rsid w:val="00760036"/>
    <w:rsid w:val="00760252"/>
    <w:rsid w:val="007607C6"/>
    <w:rsid w:val="00760D70"/>
    <w:rsid w:val="00761AC3"/>
    <w:rsid w:val="00764105"/>
    <w:rsid w:val="007656C1"/>
    <w:rsid w:val="007701E2"/>
    <w:rsid w:val="0077224E"/>
    <w:rsid w:val="00772E7C"/>
    <w:rsid w:val="007736F4"/>
    <w:rsid w:val="007763AE"/>
    <w:rsid w:val="00780A6F"/>
    <w:rsid w:val="00783738"/>
    <w:rsid w:val="00785082"/>
    <w:rsid w:val="00786D8D"/>
    <w:rsid w:val="00786DD1"/>
    <w:rsid w:val="00790562"/>
    <w:rsid w:val="00790BF0"/>
    <w:rsid w:val="00790F74"/>
    <w:rsid w:val="00792014"/>
    <w:rsid w:val="007921AD"/>
    <w:rsid w:val="0079351A"/>
    <w:rsid w:val="00793CE7"/>
    <w:rsid w:val="00793D45"/>
    <w:rsid w:val="007951F7"/>
    <w:rsid w:val="00796356"/>
    <w:rsid w:val="00796722"/>
    <w:rsid w:val="00797C08"/>
    <w:rsid w:val="007A06BA"/>
    <w:rsid w:val="007A0BF5"/>
    <w:rsid w:val="007A1E20"/>
    <w:rsid w:val="007A1E9F"/>
    <w:rsid w:val="007A2F3D"/>
    <w:rsid w:val="007A3330"/>
    <w:rsid w:val="007A5BE4"/>
    <w:rsid w:val="007A628B"/>
    <w:rsid w:val="007A739A"/>
    <w:rsid w:val="007A7A62"/>
    <w:rsid w:val="007B0D5D"/>
    <w:rsid w:val="007B34EE"/>
    <w:rsid w:val="007B385A"/>
    <w:rsid w:val="007B4140"/>
    <w:rsid w:val="007B4255"/>
    <w:rsid w:val="007B5615"/>
    <w:rsid w:val="007B5D58"/>
    <w:rsid w:val="007C0177"/>
    <w:rsid w:val="007C3BBA"/>
    <w:rsid w:val="007C6D84"/>
    <w:rsid w:val="007C73C5"/>
    <w:rsid w:val="007D23F5"/>
    <w:rsid w:val="007D2BFB"/>
    <w:rsid w:val="007D3580"/>
    <w:rsid w:val="007D3593"/>
    <w:rsid w:val="007D5F42"/>
    <w:rsid w:val="007D674A"/>
    <w:rsid w:val="007D7CA1"/>
    <w:rsid w:val="007D7E9D"/>
    <w:rsid w:val="007E085E"/>
    <w:rsid w:val="007E1F86"/>
    <w:rsid w:val="007E6DF4"/>
    <w:rsid w:val="007E73C5"/>
    <w:rsid w:val="007E792E"/>
    <w:rsid w:val="007F00EC"/>
    <w:rsid w:val="007F4316"/>
    <w:rsid w:val="007F44CD"/>
    <w:rsid w:val="007F6555"/>
    <w:rsid w:val="007F712F"/>
    <w:rsid w:val="00800162"/>
    <w:rsid w:val="0080073A"/>
    <w:rsid w:val="008048DA"/>
    <w:rsid w:val="00804914"/>
    <w:rsid w:val="00805883"/>
    <w:rsid w:val="00806F73"/>
    <w:rsid w:val="008071B5"/>
    <w:rsid w:val="00807800"/>
    <w:rsid w:val="00810483"/>
    <w:rsid w:val="00810676"/>
    <w:rsid w:val="008126FA"/>
    <w:rsid w:val="00815277"/>
    <w:rsid w:val="00817AC9"/>
    <w:rsid w:val="008207CE"/>
    <w:rsid w:val="008220AC"/>
    <w:rsid w:val="0082533B"/>
    <w:rsid w:val="008258EF"/>
    <w:rsid w:val="0082751D"/>
    <w:rsid w:val="00827C28"/>
    <w:rsid w:val="00830049"/>
    <w:rsid w:val="008307F8"/>
    <w:rsid w:val="00831A98"/>
    <w:rsid w:val="00831BE1"/>
    <w:rsid w:val="00834912"/>
    <w:rsid w:val="0083604A"/>
    <w:rsid w:val="00836B97"/>
    <w:rsid w:val="008425DE"/>
    <w:rsid w:val="00843EF4"/>
    <w:rsid w:val="008441A1"/>
    <w:rsid w:val="00844AC0"/>
    <w:rsid w:val="00845499"/>
    <w:rsid w:val="00852053"/>
    <w:rsid w:val="00852111"/>
    <w:rsid w:val="0085237D"/>
    <w:rsid w:val="00856430"/>
    <w:rsid w:val="0086051B"/>
    <w:rsid w:val="008623CB"/>
    <w:rsid w:val="00865B27"/>
    <w:rsid w:val="00870E45"/>
    <w:rsid w:val="00872C2E"/>
    <w:rsid w:val="00875BE8"/>
    <w:rsid w:val="0087691C"/>
    <w:rsid w:val="00880C20"/>
    <w:rsid w:val="008811BC"/>
    <w:rsid w:val="008819A6"/>
    <w:rsid w:val="00882FAB"/>
    <w:rsid w:val="008836BD"/>
    <w:rsid w:val="00886882"/>
    <w:rsid w:val="00886B8F"/>
    <w:rsid w:val="008900B8"/>
    <w:rsid w:val="008917B5"/>
    <w:rsid w:val="0089184F"/>
    <w:rsid w:val="00892263"/>
    <w:rsid w:val="00892F4F"/>
    <w:rsid w:val="008943FF"/>
    <w:rsid w:val="00895299"/>
    <w:rsid w:val="008975C0"/>
    <w:rsid w:val="008A2272"/>
    <w:rsid w:val="008A3C03"/>
    <w:rsid w:val="008A46F3"/>
    <w:rsid w:val="008A6E52"/>
    <w:rsid w:val="008A7E37"/>
    <w:rsid w:val="008B1D15"/>
    <w:rsid w:val="008B30A9"/>
    <w:rsid w:val="008B3FFE"/>
    <w:rsid w:val="008B4EB8"/>
    <w:rsid w:val="008B4ED3"/>
    <w:rsid w:val="008B5B6E"/>
    <w:rsid w:val="008B68C1"/>
    <w:rsid w:val="008C2A5E"/>
    <w:rsid w:val="008C334A"/>
    <w:rsid w:val="008C4FA1"/>
    <w:rsid w:val="008C5038"/>
    <w:rsid w:val="008C630F"/>
    <w:rsid w:val="008C7FA6"/>
    <w:rsid w:val="008D02A6"/>
    <w:rsid w:val="008D04F1"/>
    <w:rsid w:val="008D1865"/>
    <w:rsid w:val="008D3E21"/>
    <w:rsid w:val="008D4307"/>
    <w:rsid w:val="008D5955"/>
    <w:rsid w:val="008D6E78"/>
    <w:rsid w:val="008E07C1"/>
    <w:rsid w:val="008E21C6"/>
    <w:rsid w:val="008E3204"/>
    <w:rsid w:val="008E3243"/>
    <w:rsid w:val="008E326E"/>
    <w:rsid w:val="008E4BEB"/>
    <w:rsid w:val="008F55B6"/>
    <w:rsid w:val="008F6BE6"/>
    <w:rsid w:val="008F70F1"/>
    <w:rsid w:val="008F7A1C"/>
    <w:rsid w:val="00900464"/>
    <w:rsid w:val="00901F94"/>
    <w:rsid w:val="009020A3"/>
    <w:rsid w:val="00902C38"/>
    <w:rsid w:val="00905571"/>
    <w:rsid w:val="00906FB5"/>
    <w:rsid w:val="00907085"/>
    <w:rsid w:val="00911BE3"/>
    <w:rsid w:val="009159DD"/>
    <w:rsid w:val="00915D0E"/>
    <w:rsid w:val="00915F98"/>
    <w:rsid w:val="009175E4"/>
    <w:rsid w:val="009177BD"/>
    <w:rsid w:val="00917E62"/>
    <w:rsid w:val="00921BBC"/>
    <w:rsid w:val="00922DAD"/>
    <w:rsid w:val="00923273"/>
    <w:rsid w:val="00925778"/>
    <w:rsid w:val="009257BD"/>
    <w:rsid w:val="009265AE"/>
    <w:rsid w:val="009300D1"/>
    <w:rsid w:val="00930477"/>
    <w:rsid w:val="00933658"/>
    <w:rsid w:val="00934E06"/>
    <w:rsid w:val="00936CD0"/>
    <w:rsid w:val="00936D1A"/>
    <w:rsid w:val="00937668"/>
    <w:rsid w:val="00937F0D"/>
    <w:rsid w:val="009403B1"/>
    <w:rsid w:val="009419E7"/>
    <w:rsid w:val="00942C52"/>
    <w:rsid w:val="009436B3"/>
    <w:rsid w:val="0094421B"/>
    <w:rsid w:val="0094480E"/>
    <w:rsid w:val="0094690A"/>
    <w:rsid w:val="009508D4"/>
    <w:rsid w:val="009509F8"/>
    <w:rsid w:val="00952FF6"/>
    <w:rsid w:val="00953CE7"/>
    <w:rsid w:val="009571B0"/>
    <w:rsid w:val="009601AB"/>
    <w:rsid w:val="00961F1E"/>
    <w:rsid w:val="009631D0"/>
    <w:rsid w:val="0096578B"/>
    <w:rsid w:val="00965F3F"/>
    <w:rsid w:val="00967166"/>
    <w:rsid w:val="00967BD2"/>
    <w:rsid w:val="00971945"/>
    <w:rsid w:val="00971BED"/>
    <w:rsid w:val="00971CD2"/>
    <w:rsid w:val="0097645D"/>
    <w:rsid w:val="00981B95"/>
    <w:rsid w:val="00981E87"/>
    <w:rsid w:val="009829D9"/>
    <w:rsid w:val="00983EDE"/>
    <w:rsid w:val="0098480D"/>
    <w:rsid w:val="00986C85"/>
    <w:rsid w:val="00991977"/>
    <w:rsid w:val="00992828"/>
    <w:rsid w:val="00992899"/>
    <w:rsid w:val="00992F2C"/>
    <w:rsid w:val="0099503C"/>
    <w:rsid w:val="009954B8"/>
    <w:rsid w:val="009A02B3"/>
    <w:rsid w:val="009A16F4"/>
    <w:rsid w:val="009A1E6E"/>
    <w:rsid w:val="009A1FE1"/>
    <w:rsid w:val="009A24A3"/>
    <w:rsid w:val="009A3190"/>
    <w:rsid w:val="009A4130"/>
    <w:rsid w:val="009A496B"/>
    <w:rsid w:val="009A5767"/>
    <w:rsid w:val="009A72A7"/>
    <w:rsid w:val="009A756A"/>
    <w:rsid w:val="009B01BD"/>
    <w:rsid w:val="009B125F"/>
    <w:rsid w:val="009B208A"/>
    <w:rsid w:val="009B3E27"/>
    <w:rsid w:val="009B4E80"/>
    <w:rsid w:val="009B4F55"/>
    <w:rsid w:val="009C01A1"/>
    <w:rsid w:val="009C1A70"/>
    <w:rsid w:val="009C2339"/>
    <w:rsid w:val="009C2C91"/>
    <w:rsid w:val="009C44D4"/>
    <w:rsid w:val="009C56B0"/>
    <w:rsid w:val="009C57D9"/>
    <w:rsid w:val="009C67C8"/>
    <w:rsid w:val="009C7778"/>
    <w:rsid w:val="009C788B"/>
    <w:rsid w:val="009D06BE"/>
    <w:rsid w:val="009D439F"/>
    <w:rsid w:val="009D5FAF"/>
    <w:rsid w:val="009D7295"/>
    <w:rsid w:val="009D7E0E"/>
    <w:rsid w:val="009D7F51"/>
    <w:rsid w:val="009E0674"/>
    <w:rsid w:val="009E09CC"/>
    <w:rsid w:val="009E27E7"/>
    <w:rsid w:val="009E2F9C"/>
    <w:rsid w:val="009E4E1D"/>
    <w:rsid w:val="009E6017"/>
    <w:rsid w:val="009E66EB"/>
    <w:rsid w:val="009F026A"/>
    <w:rsid w:val="009F2061"/>
    <w:rsid w:val="009F4223"/>
    <w:rsid w:val="009F4EB4"/>
    <w:rsid w:val="009F5121"/>
    <w:rsid w:val="009F5A37"/>
    <w:rsid w:val="00A00CE9"/>
    <w:rsid w:val="00A013A8"/>
    <w:rsid w:val="00A03E58"/>
    <w:rsid w:val="00A03FD1"/>
    <w:rsid w:val="00A05998"/>
    <w:rsid w:val="00A060A2"/>
    <w:rsid w:val="00A07095"/>
    <w:rsid w:val="00A071D9"/>
    <w:rsid w:val="00A127F4"/>
    <w:rsid w:val="00A13023"/>
    <w:rsid w:val="00A13DEB"/>
    <w:rsid w:val="00A15DA2"/>
    <w:rsid w:val="00A22401"/>
    <w:rsid w:val="00A240D8"/>
    <w:rsid w:val="00A2418B"/>
    <w:rsid w:val="00A25537"/>
    <w:rsid w:val="00A27752"/>
    <w:rsid w:val="00A30049"/>
    <w:rsid w:val="00A30FBE"/>
    <w:rsid w:val="00A31235"/>
    <w:rsid w:val="00A3132E"/>
    <w:rsid w:val="00A31A72"/>
    <w:rsid w:val="00A32179"/>
    <w:rsid w:val="00A325F7"/>
    <w:rsid w:val="00A333D7"/>
    <w:rsid w:val="00A3427F"/>
    <w:rsid w:val="00A34469"/>
    <w:rsid w:val="00A345CF"/>
    <w:rsid w:val="00A35256"/>
    <w:rsid w:val="00A36142"/>
    <w:rsid w:val="00A37835"/>
    <w:rsid w:val="00A44885"/>
    <w:rsid w:val="00A46E66"/>
    <w:rsid w:val="00A46FF5"/>
    <w:rsid w:val="00A472FD"/>
    <w:rsid w:val="00A50284"/>
    <w:rsid w:val="00A5072C"/>
    <w:rsid w:val="00A510DC"/>
    <w:rsid w:val="00A535BC"/>
    <w:rsid w:val="00A54E2B"/>
    <w:rsid w:val="00A559B1"/>
    <w:rsid w:val="00A561D0"/>
    <w:rsid w:val="00A62952"/>
    <w:rsid w:val="00A63611"/>
    <w:rsid w:val="00A6545C"/>
    <w:rsid w:val="00A67439"/>
    <w:rsid w:val="00A67711"/>
    <w:rsid w:val="00A714B7"/>
    <w:rsid w:val="00A72451"/>
    <w:rsid w:val="00A76792"/>
    <w:rsid w:val="00A76C16"/>
    <w:rsid w:val="00A7735E"/>
    <w:rsid w:val="00A830B0"/>
    <w:rsid w:val="00A85A3E"/>
    <w:rsid w:val="00A90DB3"/>
    <w:rsid w:val="00A91744"/>
    <w:rsid w:val="00A91A27"/>
    <w:rsid w:val="00A927E6"/>
    <w:rsid w:val="00A9378E"/>
    <w:rsid w:val="00A93F93"/>
    <w:rsid w:val="00A94467"/>
    <w:rsid w:val="00A96311"/>
    <w:rsid w:val="00A971AA"/>
    <w:rsid w:val="00AA22BB"/>
    <w:rsid w:val="00AA47AC"/>
    <w:rsid w:val="00AA5745"/>
    <w:rsid w:val="00AA5BA7"/>
    <w:rsid w:val="00AB508A"/>
    <w:rsid w:val="00AC4B3E"/>
    <w:rsid w:val="00AC4E82"/>
    <w:rsid w:val="00AC5EA5"/>
    <w:rsid w:val="00AD027E"/>
    <w:rsid w:val="00AD1EC3"/>
    <w:rsid w:val="00AD31FA"/>
    <w:rsid w:val="00AD494C"/>
    <w:rsid w:val="00AD73B9"/>
    <w:rsid w:val="00AD7B79"/>
    <w:rsid w:val="00AE0CEF"/>
    <w:rsid w:val="00AE1A06"/>
    <w:rsid w:val="00AE3BA9"/>
    <w:rsid w:val="00AE4D90"/>
    <w:rsid w:val="00AE7640"/>
    <w:rsid w:val="00AE7759"/>
    <w:rsid w:val="00AF26C5"/>
    <w:rsid w:val="00AF35EB"/>
    <w:rsid w:val="00AF45F7"/>
    <w:rsid w:val="00AF553F"/>
    <w:rsid w:val="00AF6278"/>
    <w:rsid w:val="00AF63E1"/>
    <w:rsid w:val="00AF6B3A"/>
    <w:rsid w:val="00AF6D03"/>
    <w:rsid w:val="00AF7156"/>
    <w:rsid w:val="00B008F1"/>
    <w:rsid w:val="00B04209"/>
    <w:rsid w:val="00B0495F"/>
    <w:rsid w:val="00B054F2"/>
    <w:rsid w:val="00B059C7"/>
    <w:rsid w:val="00B05A92"/>
    <w:rsid w:val="00B05C53"/>
    <w:rsid w:val="00B063F8"/>
    <w:rsid w:val="00B11BC5"/>
    <w:rsid w:val="00B128C0"/>
    <w:rsid w:val="00B1342F"/>
    <w:rsid w:val="00B14A0A"/>
    <w:rsid w:val="00B15D3A"/>
    <w:rsid w:val="00B177D6"/>
    <w:rsid w:val="00B23E45"/>
    <w:rsid w:val="00B257C7"/>
    <w:rsid w:val="00B25AE0"/>
    <w:rsid w:val="00B31633"/>
    <w:rsid w:val="00B32901"/>
    <w:rsid w:val="00B32C27"/>
    <w:rsid w:val="00B36082"/>
    <w:rsid w:val="00B3665D"/>
    <w:rsid w:val="00B3711B"/>
    <w:rsid w:val="00B4234A"/>
    <w:rsid w:val="00B42756"/>
    <w:rsid w:val="00B443BC"/>
    <w:rsid w:val="00B448BF"/>
    <w:rsid w:val="00B44A16"/>
    <w:rsid w:val="00B45E25"/>
    <w:rsid w:val="00B5053F"/>
    <w:rsid w:val="00B50D01"/>
    <w:rsid w:val="00B51452"/>
    <w:rsid w:val="00B516CE"/>
    <w:rsid w:val="00B53ECD"/>
    <w:rsid w:val="00B56868"/>
    <w:rsid w:val="00B61EB6"/>
    <w:rsid w:val="00B61F3F"/>
    <w:rsid w:val="00B660D3"/>
    <w:rsid w:val="00B66C31"/>
    <w:rsid w:val="00B705AE"/>
    <w:rsid w:val="00B70E27"/>
    <w:rsid w:val="00B710AE"/>
    <w:rsid w:val="00B7142D"/>
    <w:rsid w:val="00B71642"/>
    <w:rsid w:val="00B7258D"/>
    <w:rsid w:val="00B728F1"/>
    <w:rsid w:val="00B72A16"/>
    <w:rsid w:val="00B72F2E"/>
    <w:rsid w:val="00B7339B"/>
    <w:rsid w:val="00B75050"/>
    <w:rsid w:val="00B764C9"/>
    <w:rsid w:val="00B767B8"/>
    <w:rsid w:val="00B8329C"/>
    <w:rsid w:val="00B839F7"/>
    <w:rsid w:val="00B841C6"/>
    <w:rsid w:val="00B86D4D"/>
    <w:rsid w:val="00B871FA"/>
    <w:rsid w:val="00B879DF"/>
    <w:rsid w:val="00B919FD"/>
    <w:rsid w:val="00B941EF"/>
    <w:rsid w:val="00B96993"/>
    <w:rsid w:val="00B969E2"/>
    <w:rsid w:val="00B97626"/>
    <w:rsid w:val="00BA03EB"/>
    <w:rsid w:val="00BA1587"/>
    <w:rsid w:val="00BA2918"/>
    <w:rsid w:val="00BA4E9D"/>
    <w:rsid w:val="00BA4FF2"/>
    <w:rsid w:val="00BA5209"/>
    <w:rsid w:val="00BA60E9"/>
    <w:rsid w:val="00BA68EE"/>
    <w:rsid w:val="00BA6E82"/>
    <w:rsid w:val="00BB081E"/>
    <w:rsid w:val="00BB4172"/>
    <w:rsid w:val="00BB4B12"/>
    <w:rsid w:val="00BB6F4A"/>
    <w:rsid w:val="00BB7791"/>
    <w:rsid w:val="00BC0545"/>
    <w:rsid w:val="00BC18B3"/>
    <w:rsid w:val="00BC1EE8"/>
    <w:rsid w:val="00BC369F"/>
    <w:rsid w:val="00BC39BA"/>
    <w:rsid w:val="00BC4F22"/>
    <w:rsid w:val="00BC54C6"/>
    <w:rsid w:val="00BC5B55"/>
    <w:rsid w:val="00BC67AA"/>
    <w:rsid w:val="00BC7965"/>
    <w:rsid w:val="00BD1636"/>
    <w:rsid w:val="00BD25E6"/>
    <w:rsid w:val="00BD346D"/>
    <w:rsid w:val="00BD36AE"/>
    <w:rsid w:val="00BE19CB"/>
    <w:rsid w:val="00BE247B"/>
    <w:rsid w:val="00BE326C"/>
    <w:rsid w:val="00BE4EA7"/>
    <w:rsid w:val="00BE5C07"/>
    <w:rsid w:val="00BE5FD7"/>
    <w:rsid w:val="00BE63C7"/>
    <w:rsid w:val="00BE6B3E"/>
    <w:rsid w:val="00BE7160"/>
    <w:rsid w:val="00BE771D"/>
    <w:rsid w:val="00BF02CC"/>
    <w:rsid w:val="00BF287E"/>
    <w:rsid w:val="00BF53C5"/>
    <w:rsid w:val="00C0070F"/>
    <w:rsid w:val="00C00B54"/>
    <w:rsid w:val="00C01FD2"/>
    <w:rsid w:val="00C0346E"/>
    <w:rsid w:val="00C05926"/>
    <w:rsid w:val="00C1105F"/>
    <w:rsid w:val="00C113E5"/>
    <w:rsid w:val="00C16781"/>
    <w:rsid w:val="00C2288A"/>
    <w:rsid w:val="00C23A9F"/>
    <w:rsid w:val="00C25228"/>
    <w:rsid w:val="00C276DE"/>
    <w:rsid w:val="00C30881"/>
    <w:rsid w:val="00C3224C"/>
    <w:rsid w:val="00C33A22"/>
    <w:rsid w:val="00C3416F"/>
    <w:rsid w:val="00C345A3"/>
    <w:rsid w:val="00C35797"/>
    <w:rsid w:val="00C37A37"/>
    <w:rsid w:val="00C4099D"/>
    <w:rsid w:val="00C413EB"/>
    <w:rsid w:val="00C43549"/>
    <w:rsid w:val="00C44422"/>
    <w:rsid w:val="00C4499E"/>
    <w:rsid w:val="00C511D6"/>
    <w:rsid w:val="00C51381"/>
    <w:rsid w:val="00C53986"/>
    <w:rsid w:val="00C62820"/>
    <w:rsid w:val="00C634F2"/>
    <w:rsid w:val="00C65F8E"/>
    <w:rsid w:val="00C72067"/>
    <w:rsid w:val="00C737A2"/>
    <w:rsid w:val="00C73E69"/>
    <w:rsid w:val="00C75905"/>
    <w:rsid w:val="00C76E3E"/>
    <w:rsid w:val="00C876D5"/>
    <w:rsid w:val="00C906F7"/>
    <w:rsid w:val="00C90869"/>
    <w:rsid w:val="00C90CFB"/>
    <w:rsid w:val="00C926C2"/>
    <w:rsid w:val="00C93009"/>
    <w:rsid w:val="00C9321B"/>
    <w:rsid w:val="00C96857"/>
    <w:rsid w:val="00C96ABF"/>
    <w:rsid w:val="00C97C47"/>
    <w:rsid w:val="00CA0511"/>
    <w:rsid w:val="00CA1F1A"/>
    <w:rsid w:val="00CA47EE"/>
    <w:rsid w:val="00CB0AFA"/>
    <w:rsid w:val="00CB182D"/>
    <w:rsid w:val="00CC2448"/>
    <w:rsid w:val="00CC649E"/>
    <w:rsid w:val="00CD041A"/>
    <w:rsid w:val="00CD094E"/>
    <w:rsid w:val="00CD1758"/>
    <w:rsid w:val="00CD26E7"/>
    <w:rsid w:val="00CD2905"/>
    <w:rsid w:val="00CD421B"/>
    <w:rsid w:val="00CD4A1E"/>
    <w:rsid w:val="00CD78D9"/>
    <w:rsid w:val="00CE2FE4"/>
    <w:rsid w:val="00CE6970"/>
    <w:rsid w:val="00CE736C"/>
    <w:rsid w:val="00CF05C9"/>
    <w:rsid w:val="00CF06E3"/>
    <w:rsid w:val="00CF1334"/>
    <w:rsid w:val="00CF1BB1"/>
    <w:rsid w:val="00CF2538"/>
    <w:rsid w:val="00CF60AE"/>
    <w:rsid w:val="00D02EC9"/>
    <w:rsid w:val="00D02F4E"/>
    <w:rsid w:val="00D03523"/>
    <w:rsid w:val="00D03825"/>
    <w:rsid w:val="00D048D3"/>
    <w:rsid w:val="00D061B7"/>
    <w:rsid w:val="00D07E65"/>
    <w:rsid w:val="00D10BF9"/>
    <w:rsid w:val="00D11476"/>
    <w:rsid w:val="00D1191E"/>
    <w:rsid w:val="00D12FDC"/>
    <w:rsid w:val="00D13AD6"/>
    <w:rsid w:val="00D170C5"/>
    <w:rsid w:val="00D20325"/>
    <w:rsid w:val="00D221B5"/>
    <w:rsid w:val="00D22581"/>
    <w:rsid w:val="00D25006"/>
    <w:rsid w:val="00D25717"/>
    <w:rsid w:val="00D27B24"/>
    <w:rsid w:val="00D32574"/>
    <w:rsid w:val="00D327ED"/>
    <w:rsid w:val="00D32825"/>
    <w:rsid w:val="00D33154"/>
    <w:rsid w:val="00D3360A"/>
    <w:rsid w:val="00D345FE"/>
    <w:rsid w:val="00D346D1"/>
    <w:rsid w:val="00D34F03"/>
    <w:rsid w:val="00D35562"/>
    <w:rsid w:val="00D3700F"/>
    <w:rsid w:val="00D37AB3"/>
    <w:rsid w:val="00D40FB6"/>
    <w:rsid w:val="00D42A90"/>
    <w:rsid w:val="00D43E79"/>
    <w:rsid w:val="00D45AAC"/>
    <w:rsid w:val="00D47579"/>
    <w:rsid w:val="00D5008A"/>
    <w:rsid w:val="00D50B3C"/>
    <w:rsid w:val="00D518CD"/>
    <w:rsid w:val="00D51D1B"/>
    <w:rsid w:val="00D5246F"/>
    <w:rsid w:val="00D537D0"/>
    <w:rsid w:val="00D541A1"/>
    <w:rsid w:val="00D544E2"/>
    <w:rsid w:val="00D545CA"/>
    <w:rsid w:val="00D555A4"/>
    <w:rsid w:val="00D55744"/>
    <w:rsid w:val="00D5615D"/>
    <w:rsid w:val="00D562DA"/>
    <w:rsid w:val="00D629D4"/>
    <w:rsid w:val="00D63069"/>
    <w:rsid w:val="00D63A0D"/>
    <w:rsid w:val="00D63B05"/>
    <w:rsid w:val="00D702B8"/>
    <w:rsid w:val="00D703E9"/>
    <w:rsid w:val="00D709F6"/>
    <w:rsid w:val="00D7132C"/>
    <w:rsid w:val="00D72213"/>
    <w:rsid w:val="00D73FB6"/>
    <w:rsid w:val="00D74B3C"/>
    <w:rsid w:val="00D75185"/>
    <w:rsid w:val="00D77BF4"/>
    <w:rsid w:val="00D80457"/>
    <w:rsid w:val="00D80EAE"/>
    <w:rsid w:val="00D82AF2"/>
    <w:rsid w:val="00D83C17"/>
    <w:rsid w:val="00D84685"/>
    <w:rsid w:val="00D8583C"/>
    <w:rsid w:val="00D85BD0"/>
    <w:rsid w:val="00D865FB"/>
    <w:rsid w:val="00D8713C"/>
    <w:rsid w:val="00D87C48"/>
    <w:rsid w:val="00D90D94"/>
    <w:rsid w:val="00D91BE8"/>
    <w:rsid w:val="00D93888"/>
    <w:rsid w:val="00D9567B"/>
    <w:rsid w:val="00D96B41"/>
    <w:rsid w:val="00D96BB9"/>
    <w:rsid w:val="00DA0933"/>
    <w:rsid w:val="00DA1E2D"/>
    <w:rsid w:val="00DA3348"/>
    <w:rsid w:val="00DA5F25"/>
    <w:rsid w:val="00DA62DE"/>
    <w:rsid w:val="00DB393F"/>
    <w:rsid w:val="00DB5639"/>
    <w:rsid w:val="00DB5C32"/>
    <w:rsid w:val="00DB7183"/>
    <w:rsid w:val="00DB7965"/>
    <w:rsid w:val="00DC1F8F"/>
    <w:rsid w:val="00DC336E"/>
    <w:rsid w:val="00DC515B"/>
    <w:rsid w:val="00DC5B07"/>
    <w:rsid w:val="00DD0726"/>
    <w:rsid w:val="00DD1043"/>
    <w:rsid w:val="00DD18CE"/>
    <w:rsid w:val="00DD2595"/>
    <w:rsid w:val="00DD27E8"/>
    <w:rsid w:val="00DD50B5"/>
    <w:rsid w:val="00DD51CB"/>
    <w:rsid w:val="00DD5B2F"/>
    <w:rsid w:val="00DD5E69"/>
    <w:rsid w:val="00DD660C"/>
    <w:rsid w:val="00DD6616"/>
    <w:rsid w:val="00DD77DB"/>
    <w:rsid w:val="00DD7B6F"/>
    <w:rsid w:val="00DE3212"/>
    <w:rsid w:val="00DE33D6"/>
    <w:rsid w:val="00DE4637"/>
    <w:rsid w:val="00DE4CB4"/>
    <w:rsid w:val="00DE4CCB"/>
    <w:rsid w:val="00DE52CD"/>
    <w:rsid w:val="00DE59B7"/>
    <w:rsid w:val="00DE64D8"/>
    <w:rsid w:val="00DE65AC"/>
    <w:rsid w:val="00DE67E6"/>
    <w:rsid w:val="00DF0633"/>
    <w:rsid w:val="00DF26F1"/>
    <w:rsid w:val="00DF2952"/>
    <w:rsid w:val="00DF4E46"/>
    <w:rsid w:val="00DF50AA"/>
    <w:rsid w:val="00E00FE6"/>
    <w:rsid w:val="00E02350"/>
    <w:rsid w:val="00E03454"/>
    <w:rsid w:val="00E034A1"/>
    <w:rsid w:val="00E04EE4"/>
    <w:rsid w:val="00E05DE3"/>
    <w:rsid w:val="00E065F4"/>
    <w:rsid w:val="00E07187"/>
    <w:rsid w:val="00E12760"/>
    <w:rsid w:val="00E12A4B"/>
    <w:rsid w:val="00E15D65"/>
    <w:rsid w:val="00E16616"/>
    <w:rsid w:val="00E179C1"/>
    <w:rsid w:val="00E21B9B"/>
    <w:rsid w:val="00E21DA2"/>
    <w:rsid w:val="00E221A2"/>
    <w:rsid w:val="00E24895"/>
    <w:rsid w:val="00E2527A"/>
    <w:rsid w:val="00E2561A"/>
    <w:rsid w:val="00E271DB"/>
    <w:rsid w:val="00E27DC2"/>
    <w:rsid w:val="00E317F1"/>
    <w:rsid w:val="00E34CDF"/>
    <w:rsid w:val="00E35400"/>
    <w:rsid w:val="00E3753A"/>
    <w:rsid w:val="00E37BEC"/>
    <w:rsid w:val="00E4085E"/>
    <w:rsid w:val="00E40F1D"/>
    <w:rsid w:val="00E44675"/>
    <w:rsid w:val="00E44C94"/>
    <w:rsid w:val="00E51401"/>
    <w:rsid w:val="00E515E0"/>
    <w:rsid w:val="00E52BDC"/>
    <w:rsid w:val="00E544B6"/>
    <w:rsid w:val="00E54EDC"/>
    <w:rsid w:val="00E616C9"/>
    <w:rsid w:val="00E61B3C"/>
    <w:rsid w:val="00E6217A"/>
    <w:rsid w:val="00E62AE5"/>
    <w:rsid w:val="00E63748"/>
    <w:rsid w:val="00E6413E"/>
    <w:rsid w:val="00E649C5"/>
    <w:rsid w:val="00E6500F"/>
    <w:rsid w:val="00E661F4"/>
    <w:rsid w:val="00E711D7"/>
    <w:rsid w:val="00E71E2F"/>
    <w:rsid w:val="00E71EC8"/>
    <w:rsid w:val="00E71F0D"/>
    <w:rsid w:val="00E72DA2"/>
    <w:rsid w:val="00E80866"/>
    <w:rsid w:val="00E821D2"/>
    <w:rsid w:val="00E83A02"/>
    <w:rsid w:val="00E85D93"/>
    <w:rsid w:val="00E90CDA"/>
    <w:rsid w:val="00E91BA2"/>
    <w:rsid w:val="00E9455B"/>
    <w:rsid w:val="00E947FD"/>
    <w:rsid w:val="00E94A21"/>
    <w:rsid w:val="00E95527"/>
    <w:rsid w:val="00E964A6"/>
    <w:rsid w:val="00E96A53"/>
    <w:rsid w:val="00E97720"/>
    <w:rsid w:val="00EA1CCF"/>
    <w:rsid w:val="00EA248D"/>
    <w:rsid w:val="00EA3923"/>
    <w:rsid w:val="00EA3C0A"/>
    <w:rsid w:val="00EA3D21"/>
    <w:rsid w:val="00EA4DF3"/>
    <w:rsid w:val="00EA6901"/>
    <w:rsid w:val="00EA6CA5"/>
    <w:rsid w:val="00EB04CC"/>
    <w:rsid w:val="00EB15F8"/>
    <w:rsid w:val="00EB1998"/>
    <w:rsid w:val="00EB1DDA"/>
    <w:rsid w:val="00EB254C"/>
    <w:rsid w:val="00EB35A9"/>
    <w:rsid w:val="00EB545F"/>
    <w:rsid w:val="00EB7865"/>
    <w:rsid w:val="00EC021E"/>
    <w:rsid w:val="00EC1BDF"/>
    <w:rsid w:val="00EC3BAA"/>
    <w:rsid w:val="00ED1629"/>
    <w:rsid w:val="00ED1935"/>
    <w:rsid w:val="00ED1D59"/>
    <w:rsid w:val="00ED3095"/>
    <w:rsid w:val="00ED3F83"/>
    <w:rsid w:val="00ED44E2"/>
    <w:rsid w:val="00ED4C90"/>
    <w:rsid w:val="00ED5846"/>
    <w:rsid w:val="00ED637E"/>
    <w:rsid w:val="00EE1ACE"/>
    <w:rsid w:val="00EE429E"/>
    <w:rsid w:val="00EE479A"/>
    <w:rsid w:val="00EE5C43"/>
    <w:rsid w:val="00EE7042"/>
    <w:rsid w:val="00EE7815"/>
    <w:rsid w:val="00EE7FC9"/>
    <w:rsid w:val="00EF0561"/>
    <w:rsid w:val="00EF2112"/>
    <w:rsid w:val="00EF70ED"/>
    <w:rsid w:val="00EF7306"/>
    <w:rsid w:val="00EF753C"/>
    <w:rsid w:val="00F00806"/>
    <w:rsid w:val="00F01D1D"/>
    <w:rsid w:val="00F022AE"/>
    <w:rsid w:val="00F02BBD"/>
    <w:rsid w:val="00F10F16"/>
    <w:rsid w:val="00F11A40"/>
    <w:rsid w:val="00F13B3F"/>
    <w:rsid w:val="00F13B7C"/>
    <w:rsid w:val="00F1499D"/>
    <w:rsid w:val="00F15F88"/>
    <w:rsid w:val="00F1609C"/>
    <w:rsid w:val="00F17516"/>
    <w:rsid w:val="00F205C6"/>
    <w:rsid w:val="00F23EE5"/>
    <w:rsid w:val="00F25118"/>
    <w:rsid w:val="00F27325"/>
    <w:rsid w:val="00F274D0"/>
    <w:rsid w:val="00F278D7"/>
    <w:rsid w:val="00F30A83"/>
    <w:rsid w:val="00F311AF"/>
    <w:rsid w:val="00F34E3D"/>
    <w:rsid w:val="00F361D1"/>
    <w:rsid w:val="00F36867"/>
    <w:rsid w:val="00F36B45"/>
    <w:rsid w:val="00F407F2"/>
    <w:rsid w:val="00F41D41"/>
    <w:rsid w:val="00F4288C"/>
    <w:rsid w:val="00F43B0D"/>
    <w:rsid w:val="00F44016"/>
    <w:rsid w:val="00F47723"/>
    <w:rsid w:val="00F4799A"/>
    <w:rsid w:val="00F529F7"/>
    <w:rsid w:val="00F537C2"/>
    <w:rsid w:val="00F53961"/>
    <w:rsid w:val="00F54785"/>
    <w:rsid w:val="00F54A7F"/>
    <w:rsid w:val="00F54FBA"/>
    <w:rsid w:val="00F551E6"/>
    <w:rsid w:val="00F55937"/>
    <w:rsid w:val="00F55E54"/>
    <w:rsid w:val="00F56D41"/>
    <w:rsid w:val="00F604EC"/>
    <w:rsid w:val="00F60754"/>
    <w:rsid w:val="00F60A38"/>
    <w:rsid w:val="00F61291"/>
    <w:rsid w:val="00F614A3"/>
    <w:rsid w:val="00F62844"/>
    <w:rsid w:val="00F63836"/>
    <w:rsid w:val="00F6660B"/>
    <w:rsid w:val="00F66EE9"/>
    <w:rsid w:val="00F672EE"/>
    <w:rsid w:val="00F70715"/>
    <w:rsid w:val="00F71950"/>
    <w:rsid w:val="00F71BAC"/>
    <w:rsid w:val="00F71F88"/>
    <w:rsid w:val="00F72172"/>
    <w:rsid w:val="00F72642"/>
    <w:rsid w:val="00F72A8D"/>
    <w:rsid w:val="00F72B47"/>
    <w:rsid w:val="00F745ED"/>
    <w:rsid w:val="00F7597D"/>
    <w:rsid w:val="00F7769D"/>
    <w:rsid w:val="00F77904"/>
    <w:rsid w:val="00F77EEF"/>
    <w:rsid w:val="00F8067B"/>
    <w:rsid w:val="00F8355A"/>
    <w:rsid w:val="00F8762C"/>
    <w:rsid w:val="00F91074"/>
    <w:rsid w:val="00F91967"/>
    <w:rsid w:val="00F91CC0"/>
    <w:rsid w:val="00F964CB"/>
    <w:rsid w:val="00F97C9D"/>
    <w:rsid w:val="00FA0AFD"/>
    <w:rsid w:val="00FA3B35"/>
    <w:rsid w:val="00FA7A0C"/>
    <w:rsid w:val="00FA7E70"/>
    <w:rsid w:val="00FB18DB"/>
    <w:rsid w:val="00FB5EA7"/>
    <w:rsid w:val="00FB720B"/>
    <w:rsid w:val="00FC5123"/>
    <w:rsid w:val="00FC649E"/>
    <w:rsid w:val="00FD1483"/>
    <w:rsid w:val="00FD33A5"/>
    <w:rsid w:val="00FD4C85"/>
    <w:rsid w:val="00FD5136"/>
    <w:rsid w:val="00FD5736"/>
    <w:rsid w:val="00FD67F0"/>
    <w:rsid w:val="00FE1DBD"/>
    <w:rsid w:val="00FE41B6"/>
    <w:rsid w:val="00FE424A"/>
    <w:rsid w:val="00FF162E"/>
    <w:rsid w:val="00FF1C8F"/>
    <w:rsid w:val="00FF35E6"/>
    <w:rsid w:val="00FF3D0B"/>
    <w:rsid w:val="00FF48C1"/>
    <w:rsid w:val="00FF4981"/>
    <w:rsid w:val="00FF54C1"/>
    <w:rsid w:val="00FF6D32"/>
    <w:rsid w:val="00FF6F99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A74E3"/>
  <w15:chartTrackingRefBased/>
  <w15:docId w15:val="{4A2EC401-2C8B-4847-A50E-57368A92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0A3"/>
  </w:style>
  <w:style w:type="paragraph" w:styleId="Footer">
    <w:name w:val="footer"/>
    <w:basedOn w:val="Normal"/>
    <w:link w:val="FooterChar"/>
    <w:uiPriority w:val="99"/>
    <w:unhideWhenUsed/>
    <w:rsid w:val="00902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0A3"/>
  </w:style>
  <w:style w:type="character" w:styleId="Hyperlink">
    <w:name w:val="Hyperlink"/>
    <w:basedOn w:val="DefaultParagraphFont"/>
    <w:uiPriority w:val="99"/>
    <w:unhideWhenUsed/>
    <w:rsid w:val="003811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15EAA-4A3F-4B4D-9EF4-ED0D48C9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Matile, Miles [HMPS]</dc:creator>
  <cp:keywords/>
  <dc:description/>
  <cp:lastModifiedBy>miles matile</cp:lastModifiedBy>
  <cp:revision>9</cp:revision>
  <cp:lastPrinted>2025-05-19T09:38:00Z</cp:lastPrinted>
  <dcterms:created xsi:type="dcterms:W3CDTF">2026-06-15T08:24:00Z</dcterms:created>
  <dcterms:modified xsi:type="dcterms:W3CDTF">2026-07-08T15:05:00Z</dcterms:modified>
</cp:coreProperties>
</file>