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BE7D" w14:textId="2BC38409" w:rsidR="00937F0D" w:rsidRPr="00845499" w:rsidRDefault="00F964CB" w:rsidP="00845499">
      <w:pPr>
        <w:jc w:val="center"/>
        <w:rPr>
          <w:rFonts w:cstheme="minorHAnsi"/>
          <w:b/>
          <w:bCs/>
          <w:sz w:val="32"/>
          <w:szCs w:val="32"/>
        </w:rPr>
      </w:pPr>
      <w:r w:rsidRPr="006738D1">
        <w:rPr>
          <w:rFonts w:cstheme="minorHAnsi"/>
          <w:b/>
          <w:bCs/>
          <w:sz w:val="32"/>
          <w:szCs w:val="32"/>
        </w:rPr>
        <w:t>CEIRIOG UCHAF COMMUNITY COUNCIL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6091"/>
        <w:gridCol w:w="4116"/>
      </w:tblGrid>
      <w:tr w:rsidR="00374BFC" w:rsidRPr="006738D1" w14:paraId="35FA01C9" w14:textId="5B3C9F08" w:rsidTr="001D6375">
        <w:trPr>
          <w:trHeight w:val="2927"/>
        </w:trPr>
        <w:tc>
          <w:tcPr>
            <w:tcW w:w="6091" w:type="dxa"/>
          </w:tcPr>
          <w:p w14:paraId="5537FF87" w14:textId="6EDA1895" w:rsidR="00374BFC" w:rsidRPr="006738D1" w:rsidRDefault="00374BFC" w:rsidP="009A72A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738D1">
              <w:rPr>
                <w:rFonts w:cstheme="minorHAnsi"/>
                <w:b/>
                <w:bCs/>
                <w:sz w:val="32"/>
                <w:szCs w:val="32"/>
              </w:rPr>
              <w:t>COMMUNITY COUNCIL MEETING</w:t>
            </w:r>
          </w:p>
          <w:p w14:paraId="0268A726" w14:textId="77777777" w:rsidR="00374BFC" w:rsidRPr="006738D1" w:rsidRDefault="00374BFC" w:rsidP="009A72A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93298E5" w14:textId="47663304" w:rsidR="00374BFC" w:rsidRPr="006738D1" w:rsidRDefault="007F415E" w:rsidP="009A72A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3RD</w:t>
            </w:r>
            <w:r w:rsidR="00FA143A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011BE4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="00374BFC" w:rsidRPr="006738D1">
              <w:rPr>
                <w:rFonts w:cstheme="minorHAnsi"/>
                <w:b/>
                <w:bCs/>
                <w:sz w:val="32"/>
                <w:szCs w:val="32"/>
              </w:rPr>
              <w:t>202</w:t>
            </w:r>
            <w:r w:rsidR="006E578F"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116" w:type="dxa"/>
          </w:tcPr>
          <w:p w14:paraId="3424DD3B" w14:textId="77777777" w:rsidR="00374BFC" w:rsidRPr="006738D1" w:rsidRDefault="00374BFC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38D1">
              <w:rPr>
                <w:rFonts w:cstheme="minorHAnsi"/>
                <w:b/>
                <w:bCs/>
                <w:sz w:val="24"/>
                <w:szCs w:val="24"/>
              </w:rPr>
              <w:t xml:space="preserve">Present: </w:t>
            </w:r>
          </w:p>
          <w:p w14:paraId="1092A73B" w14:textId="01159E69" w:rsidR="0041653A" w:rsidRDefault="00374BFC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738D1">
              <w:rPr>
                <w:rFonts w:cstheme="minorHAnsi"/>
                <w:b/>
                <w:bCs/>
                <w:sz w:val="24"/>
                <w:szCs w:val="24"/>
              </w:rPr>
              <w:t xml:space="preserve">Cllr </w:t>
            </w:r>
            <w:r w:rsidR="00277B2D">
              <w:rPr>
                <w:rFonts w:cstheme="minorHAnsi"/>
                <w:b/>
                <w:bCs/>
                <w:sz w:val="24"/>
                <w:szCs w:val="24"/>
              </w:rPr>
              <w:t>F Swogger</w:t>
            </w:r>
            <w:r w:rsidRPr="006738D1">
              <w:rPr>
                <w:rFonts w:cstheme="minorHAnsi"/>
                <w:b/>
                <w:bCs/>
                <w:sz w:val="24"/>
                <w:szCs w:val="24"/>
              </w:rPr>
              <w:t xml:space="preserve"> (Chair)</w:t>
            </w:r>
          </w:p>
          <w:p w14:paraId="5C787E9E" w14:textId="7A3BEF15" w:rsidR="00B62D81" w:rsidRPr="006738D1" w:rsidRDefault="00B62D81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Benning</w:t>
            </w:r>
            <w:r w:rsidR="008F7628">
              <w:rPr>
                <w:rFonts w:cstheme="minorHAnsi"/>
                <w:b/>
                <w:bCs/>
                <w:sz w:val="24"/>
                <w:szCs w:val="24"/>
              </w:rPr>
              <w:t xml:space="preserve"> (Vice Chair)</w:t>
            </w:r>
          </w:p>
          <w:p w14:paraId="4352FC91" w14:textId="3EE4E555" w:rsidR="007F415E" w:rsidRDefault="007F415E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Claybrook</w:t>
            </w:r>
          </w:p>
          <w:p w14:paraId="76378B95" w14:textId="5C4AF983" w:rsidR="00B8329C" w:rsidRDefault="00B8329C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</w:t>
            </w:r>
            <w:r w:rsidR="00371607">
              <w:rPr>
                <w:rFonts w:cstheme="minorHAnsi"/>
                <w:b/>
                <w:bCs/>
                <w:sz w:val="24"/>
                <w:szCs w:val="24"/>
              </w:rPr>
              <w:t xml:space="preserve">lr </w:t>
            </w:r>
            <w:r w:rsidR="000539EB">
              <w:rPr>
                <w:rFonts w:cstheme="minorHAnsi"/>
                <w:b/>
                <w:bCs/>
                <w:sz w:val="24"/>
                <w:szCs w:val="24"/>
              </w:rPr>
              <w:t>A Jones</w:t>
            </w:r>
          </w:p>
          <w:p w14:paraId="74FC5E48" w14:textId="5BEEE0EB" w:rsidR="00AE1A06" w:rsidRDefault="005541E9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G Jones</w:t>
            </w:r>
          </w:p>
          <w:p w14:paraId="5F51B1D1" w14:textId="00E77D63" w:rsidR="008F7628" w:rsidRDefault="008F7628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Cllr E Morris</w:t>
            </w:r>
          </w:p>
          <w:p w14:paraId="4DFE7762" w14:textId="72C1BD6E" w:rsidR="00F75CD5" w:rsidRDefault="00F75CD5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08A6FB1" w14:textId="7473D604" w:rsidR="00B51379" w:rsidRDefault="00621095" w:rsidP="0071681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County Cllr T Bates</w:t>
            </w:r>
          </w:p>
          <w:p w14:paraId="35BD6B53" w14:textId="501548C5" w:rsidR="001F5192" w:rsidRDefault="008F7628" w:rsidP="006E578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Community Agent Christina Brewin</w:t>
            </w:r>
          </w:p>
          <w:p w14:paraId="7D50E828" w14:textId="07DFBEF3" w:rsidR="007F415E" w:rsidRDefault="007F415E" w:rsidP="006E578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Cler</w:t>
            </w:r>
            <w:r w:rsidR="008F7628">
              <w:rPr>
                <w:rFonts w:cstheme="minorHAnsi"/>
                <w:b/>
                <w:bCs/>
                <w:sz w:val="24"/>
                <w:szCs w:val="24"/>
              </w:rPr>
              <w:t>k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Miles Matile</w:t>
            </w:r>
          </w:p>
          <w:p w14:paraId="7A64932D" w14:textId="77777777" w:rsidR="00B62D81" w:rsidRDefault="00B62D81" w:rsidP="006E578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2EFA759" w14:textId="0537F02E" w:rsidR="00B62D81" w:rsidRDefault="00B62D81" w:rsidP="006E578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The Meeting was Quorate under Standing Orders 2024 </w:t>
            </w:r>
            <w:r w:rsidR="001F5192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1F5192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1F5192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69D2327B" w14:textId="77777777" w:rsidR="008F7628" w:rsidRDefault="008F7628" w:rsidP="006E578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573FDB" w14:textId="51B428B7" w:rsidR="008F7628" w:rsidRPr="006E578F" w:rsidRDefault="008F7628" w:rsidP="006E578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2 Members of the Public in </w:t>
            </w:r>
            <w:r w:rsidR="00125437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  <w:p w14:paraId="3FADD943" w14:textId="38895BC2" w:rsidR="000B4BA5" w:rsidRPr="00C30881" w:rsidRDefault="000B4BA5" w:rsidP="0084642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9225199" w14:textId="1468A033" w:rsidR="00F964CB" w:rsidRDefault="00F964CB"/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704"/>
        <w:gridCol w:w="3855"/>
        <w:gridCol w:w="4089"/>
        <w:gridCol w:w="1417"/>
      </w:tblGrid>
      <w:tr w:rsidR="0071655D" w14:paraId="39778A34" w14:textId="77777777" w:rsidTr="001D6375">
        <w:tc>
          <w:tcPr>
            <w:tcW w:w="704" w:type="dxa"/>
          </w:tcPr>
          <w:p w14:paraId="4BF36A88" w14:textId="3F27B6B3" w:rsidR="0071655D" w:rsidRPr="006738D1" w:rsidRDefault="0071655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855" w:type="dxa"/>
          </w:tcPr>
          <w:p w14:paraId="4EBFF6C7" w14:textId="77777777" w:rsidR="0071655D" w:rsidRPr="00790BF0" w:rsidRDefault="007165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0BF0">
              <w:rPr>
                <w:rFonts w:cstheme="minorHAnsi"/>
                <w:b/>
                <w:bCs/>
                <w:sz w:val="24"/>
                <w:szCs w:val="24"/>
              </w:rPr>
              <w:t>APOLOGIES</w:t>
            </w:r>
          </w:p>
          <w:p w14:paraId="6E7112F5" w14:textId="4553836A" w:rsidR="008C7FA6" w:rsidRPr="00790BF0" w:rsidRDefault="008C7FA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89" w:type="dxa"/>
          </w:tcPr>
          <w:p w14:paraId="02F1288F" w14:textId="2A29E03F" w:rsidR="0029718E" w:rsidRPr="006738D1" w:rsidRDefault="001B6A8B" w:rsidP="007F415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8ADAA9F" w14:textId="1EAB77E7" w:rsidR="0071655D" w:rsidRPr="006738D1" w:rsidRDefault="0071655D">
            <w:pPr>
              <w:rPr>
                <w:rFonts w:cstheme="minorHAnsi"/>
                <w:b/>
                <w:bCs/>
              </w:rPr>
            </w:pPr>
          </w:p>
        </w:tc>
      </w:tr>
      <w:tr w:rsidR="0071655D" w14:paraId="04BDFB52" w14:textId="77777777" w:rsidTr="001D6375">
        <w:tc>
          <w:tcPr>
            <w:tcW w:w="704" w:type="dxa"/>
          </w:tcPr>
          <w:p w14:paraId="70797F02" w14:textId="745D32DF" w:rsidR="0071655D" w:rsidRPr="006738D1" w:rsidRDefault="004165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855" w:type="dxa"/>
          </w:tcPr>
          <w:p w14:paraId="523C034B" w14:textId="18CC4B82" w:rsidR="0071655D" w:rsidRPr="00790BF0" w:rsidRDefault="007165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0BF0">
              <w:rPr>
                <w:rFonts w:cstheme="minorHAnsi"/>
                <w:b/>
                <w:bCs/>
                <w:sz w:val="24"/>
                <w:szCs w:val="24"/>
              </w:rPr>
              <w:t>DECLARATION OF INTERESTS RELATED TO ANY AGENDA ITEM</w:t>
            </w:r>
          </w:p>
        </w:tc>
        <w:tc>
          <w:tcPr>
            <w:tcW w:w="4089" w:type="dxa"/>
          </w:tcPr>
          <w:p w14:paraId="63572BE9" w14:textId="52936A65" w:rsidR="0071655D" w:rsidRPr="00CD041A" w:rsidRDefault="006E578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23C776B" w14:textId="77777777" w:rsidR="0071655D" w:rsidRPr="006738D1" w:rsidRDefault="0071655D">
            <w:pPr>
              <w:rPr>
                <w:rFonts w:cstheme="minorHAnsi"/>
                <w:b/>
                <w:bCs/>
              </w:rPr>
            </w:pPr>
          </w:p>
        </w:tc>
      </w:tr>
    </w:tbl>
    <w:p w14:paraId="7572BC3D" w14:textId="1446C480" w:rsidR="000D71AC" w:rsidRPr="00967166" w:rsidRDefault="000D71AC" w:rsidP="004F1939">
      <w:pPr>
        <w:rPr>
          <w:sz w:val="24"/>
          <w:szCs w:val="24"/>
        </w:rPr>
      </w:pP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4961"/>
        <w:gridCol w:w="1984"/>
      </w:tblGrid>
      <w:tr w:rsidR="0015253D" w14:paraId="7EB9FFD0" w14:textId="77777777" w:rsidTr="00BD2E02">
        <w:trPr>
          <w:trHeight w:val="355"/>
        </w:trPr>
        <w:tc>
          <w:tcPr>
            <w:tcW w:w="993" w:type="dxa"/>
          </w:tcPr>
          <w:p w14:paraId="0ABB1E37" w14:textId="36A1B872" w:rsidR="00C65F8E" w:rsidRPr="00E85D93" w:rsidRDefault="00E85D93">
            <w:pPr>
              <w:rPr>
                <w:b/>
                <w:bCs/>
              </w:rPr>
            </w:pPr>
            <w:r w:rsidRPr="00E85D93">
              <w:rPr>
                <w:b/>
                <w:bCs/>
              </w:rPr>
              <w:t>No</w:t>
            </w:r>
          </w:p>
        </w:tc>
        <w:tc>
          <w:tcPr>
            <w:tcW w:w="2127" w:type="dxa"/>
          </w:tcPr>
          <w:p w14:paraId="4782E5D8" w14:textId="5AFD3985" w:rsidR="00C65F8E" w:rsidRPr="000D30DF" w:rsidRDefault="006A5D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30DF">
              <w:rPr>
                <w:rFonts w:cstheme="minorHAnsi"/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4961" w:type="dxa"/>
          </w:tcPr>
          <w:p w14:paraId="03B85C59" w14:textId="59ABF0CB" w:rsidR="00C65F8E" w:rsidRPr="0012374F" w:rsidRDefault="006A5D5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2374F">
              <w:rPr>
                <w:rFonts w:cstheme="minorHAnsi"/>
                <w:b/>
                <w:bCs/>
                <w:sz w:val="24"/>
                <w:szCs w:val="24"/>
              </w:rPr>
              <w:t>DISCUSSION</w:t>
            </w:r>
          </w:p>
        </w:tc>
        <w:tc>
          <w:tcPr>
            <w:tcW w:w="1984" w:type="dxa"/>
          </w:tcPr>
          <w:p w14:paraId="35CD5151" w14:textId="77777777" w:rsidR="00C65F8E" w:rsidRPr="00142EA3" w:rsidRDefault="006A5D5E">
            <w:pPr>
              <w:rPr>
                <w:rFonts w:cstheme="minorHAnsi"/>
                <w:b/>
                <w:bCs/>
              </w:rPr>
            </w:pPr>
            <w:r w:rsidRPr="00142EA3">
              <w:rPr>
                <w:rFonts w:cstheme="minorHAnsi"/>
                <w:b/>
                <w:bCs/>
              </w:rPr>
              <w:t xml:space="preserve">ACTION </w:t>
            </w:r>
          </w:p>
          <w:p w14:paraId="52BB83BE" w14:textId="46F4A233" w:rsidR="006A5D5E" w:rsidRPr="00142EA3" w:rsidRDefault="006A5D5E">
            <w:pPr>
              <w:rPr>
                <w:rFonts w:cstheme="minorHAnsi"/>
                <w:b/>
                <w:bCs/>
              </w:rPr>
            </w:pPr>
            <w:r w:rsidRPr="00142EA3">
              <w:rPr>
                <w:rFonts w:cstheme="minorHAnsi"/>
                <w:b/>
                <w:bCs/>
              </w:rPr>
              <w:t>WHO/WHEN</w:t>
            </w:r>
          </w:p>
        </w:tc>
      </w:tr>
      <w:tr w:rsidR="0015253D" w:rsidRPr="006738D1" w14:paraId="28C4A678" w14:textId="77777777" w:rsidTr="00BD2E02">
        <w:trPr>
          <w:trHeight w:val="548"/>
        </w:trPr>
        <w:tc>
          <w:tcPr>
            <w:tcW w:w="993" w:type="dxa"/>
          </w:tcPr>
          <w:p w14:paraId="4097CF11" w14:textId="255D7667" w:rsidR="00C65F8E" w:rsidRPr="0013436C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27" w:type="dxa"/>
          </w:tcPr>
          <w:p w14:paraId="192DB7FE" w14:textId="77777777" w:rsidR="00E71E2F" w:rsidRPr="000D30DF" w:rsidRDefault="00FB720B">
            <w:pPr>
              <w:rPr>
                <w:rFonts w:cstheme="minorHAnsi"/>
                <w:sz w:val="24"/>
                <w:szCs w:val="24"/>
              </w:rPr>
            </w:pPr>
            <w:r w:rsidRPr="000D30DF">
              <w:rPr>
                <w:rFonts w:cstheme="minorHAnsi"/>
                <w:b/>
                <w:bCs/>
                <w:sz w:val="24"/>
                <w:szCs w:val="24"/>
              </w:rPr>
              <w:t>MINUTES OF LAST MEETING</w:t>
            </w:r>
            <w:r w:rsidRPr="000D30D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AEF866F" w14:textId="66341C81" w:rsidR="00C65F8E" w:rsidRPr="000D30DF" w:rsidRDefault="007F415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</w:t>
            </w:r>
            <w:r w:rsidRPr="007F415E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JANUARY</w:t>
            </w:r>
            <w:r w:rsidR="0062109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C021E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E71E2F" w:rsidRPr="000D30D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5EE84A2" w14:textId="01FB51CD" w:rsidR="006A2F30" w:rsidRDefault="006A2F30" w:rsidP="00B008F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Amendment to address at</w:t>
            </w:r>
            <w:r w:rsidR="00125437">
              <w:rPr>
                <w:rFonts w:cstheme="minorHAnsi"/>
                <w:b/>
                <w:bCs/>
                <w:sz w:val="24"/>
                <w:szCs w:val="24"/>
              </w:rPr>
              <w:t xml:space="preserve"> 7(iii)</w:t>
            </w:r>
          </w:p>
          <w:p w14:paraId="2528C047" w14:textId="323A6983" w:rsidR="00B008F1" w:rsidRPr="00906FB5" w:rsidRDefault="00FB720B" w:rsidP="00B008F1">
            <w:pPr>
              <w:rPr>
                <w:rFonts w:cstheme="minorHAnsi"/>
                <w:sz w:val="24"/>
                <w:szCs w:val="24"/>
              </w:rPr>
            </w:pPr>
            <w:r w:rsidRPr="00906FB5">
              <w:rPr>
                <w:rFonts w:cstheme="minorHAnsi"/>
                <w:b/>
                <w:bCs/>
                <w:sz w:val="24"/>
                <w:szCs w:val="24"/>
              </w:rPr>
              <w:t>PROP</w:t>
            </w:r>
            <w:r w:rsidR="004548D3" w:rsidRPr="00906FB5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906FB5">
              <w:rPr>
                <w:rFonts w:cstheme="minorHAnsi"/>
                <w:b/>
                <w:bCs/>
                <w:sz w:val="24"/>
                <w:szCs w:val="24"/>
              </w:rPr>
              <w:t>SED</w:t>
            </w:r>
            <w:r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752858" w:rsidRPr="00906FB5">
              <w:rPr>
                <w:rFonts w:cstheme="minorHAnsi"/>
                <w:sz w:val="24"/>
                <w:szCs w:val="24"/>
              </w:rPr>
              <w:t>:</w:t>
            </w:r>
            <w:r w:rsidR="00D12FDC"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E96A53"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807430">
              <w:rPr>
                <w:rFonts w:cstheme="minorHAnsi"/>
                <w:sz w:val="24"/>
                <w:szCs w:val="24"/>
              </w:rPr>
              <w:t>Cllr Benning</w:t>
            </w:r>
          </w:p>
          <w:p w14:paraId="328891DE" w14:textId="61A18F85" w:rsidR="00E02350" w:rsidRPr="00906FB5" w:rsidRDefault="004548D3" w:rsidP="00E02350">
            <w:pPr>
              <w:rPr>
                <w:rFonts w:cstheme="minorHAnsi"/>
                <w:sz w:val="24"/>
                <w:szCs w:val="24"/>
              </w:rPr>
            </w:pPr>
            <w:r w:rsidRPr="00906FB5">
              <w:rPr>
                <w:rFonts w:cstheme="minorHAnsi"/>
                <w:b/>
                <w:bCs/>
                <w:sz w:val="24"/>
                <w:szCs w:val="24"/>
              </w:rPr>
              <w:t>SECONDED</w:t>
            </w:r>
            <w:r w:rsidRPr="00906FB5">
              <w:rPr>
                <w:rFonts w:cstheme="minorHAnsi"/>
                <w:sz w:val="24"/>
                <w:szCs w:val="24"/>
              </w:rPr>
              <w:t xml:space="preserve">: </w:t>
            </w:r>
            <w:r w:rsidR="00D12FDC"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EB7865" w:rsidRPr="00906FB5">
              <w:rPr>
                <w:rFonts w:cstheme="minorHAnsi"/>
                <w:sz w:val="24"/>
                <w:szCs w:val="24"/>
              </w:rPr>
              <w:t xml:space="preserve"> </w:t>
            </w:r>
            <w:r w:rsidR="00807430">
              <w:rPr>
                <w:rFonts w:cstheme="minorHAnsi"/>
                <w:sz w:val="24"/>
                <w:szCs w:val="24"/>
              </w:rPr>
              <w:t>Cllr A Jones</w:t>
            </w:r>
          </w:p>
          <w:p w14:paraId="72052032" w14:textId="6401C251" w:rsidR="00CD041A" w:rsidRPr="006738D1" w:rsidRDefault="00CD041A" w:rsidP="00E02350">
            <w:pPr>
              <w:rPr>
                <w:rFonts w:cstheme="minorHAnsi"/>
              </w:rPr>
            </w:pPr>
            <w:r w:rsidRPr="00906FB5">
              <w:rPr>
                <w:rFonts w:cstheme="minorHAnsi"/>
                <w:b/>
                <w:bCs/>
                <w:sz w:val="24"/>
                <w:szCs w:val="24"/>
              </w:rPr>
              <w:t>Approved</w:t>
            </w:r>
          </w:p>
        </w:tc>
        <w:tc>
          <w:tcPr>
            <w:tcW w:w="1984" w:type="dxa"/>
          </w:tcPr>
          <w:p w14:paraId="49B11021" w14:textId="77777777" w:rsidR="00C65F8E" w:rsidRPr="006738D1" w:rsidRDefault="00C65F8E">
            <w:pPr>
              <w:rPr>
                <w:rFonts w:cstheme="minorHAnsi"/>
              </w:rPr>
            </w:pPr>
          </w:p>
        </w:tc>
      </w:tr>
      <w:tr w:rsidR="0015253D" w:rsidRPr="006738D1" w14:paraId="64A1050F" w14:textId="77777777" w:rsidTr="00BD2E02">
        <w:trPr>
          <w:trHeight w:val="172"/>
        </w:trPr>
        <w:tc>
          <w:tcPr>
            <w:tcW w:w="993" w:type="dxa"/>
          </w:tcPr>
          <w:p w14:paraId="1B331353" w14:textId="00571EE4" w:rsidR="00C65F8E" w:rsidRPr="0013436C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27" w:type="dxa"/>
          </w:tcPr>
          <w:p w14:paraId="117926CE" w14:textId="21649C33" w:rsidR="00540067" w:rsidRPr="000D30DF" w:rsidRDefault="004548D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D30DF">
              <w:rPr>
                <w:rFonts w:cstheme="minorHAnsi"/>
                <w:b/>
                <w:bCs/>
                <w:sz w:val="24"/>
                <w:szCs w:val="24"/>
              </w:rPr>
              <w:t xml:space="preserve">MATTERS ARISING  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6FD26388" w14:textId="77777777" w:rsidR="00C65F8E" w:rsidRPr="006738D1" w:rsidRDefault="00C65F8E">
            <w:pPr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7541492C" w14:textId="77777777" w:rsidR="00C65F8E" w:rsidRPr="006738D1" w:rsidRDefault="00C65F8E">
            <w:pPr>
              <w:rPr>
                <w:rFonts w:cstheme="minorHAnsi"/>
              </w:rPr>
            </w:pPr>
          </w:p>
        </w:tc>
      </w:tr>
      <w:tr w:rsidR="00BA1587" w14:paraId="446878BB" w14:textId="77777777" w:rsidTr="00BD2E02">
        <w:trPr>
          <w:trHeight w:val="735"/>
        </w:trPr>
        <w:tc>
          <w:tcPr>
            <w:tcW w:w="993" w:type="dxa"/>
          </w:tcPr>
          <w:p w14:paraId="7843348C" w14:textId="69B37E15" w:rsidR="00BA1587" w:rsidRDefault="001E44ED" w:rsidP="009E27E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A1587">
              <w:rPr>
                <w:b/>
                <w:bCs/>
              </w:rPr>
              <w:t xml:space="preserve"> (</w:t>
            </w:r>
            <w:proofErr w:type="spellStart"/>
            <w:r w:rsidR="00BA1587">
              <w:rPr>
                <w:b/>
                <w:bCs/>
              </w:rPr>
              <w:t>i</w:t>
            </w:r>
            <w:proofErr w:type="spellEnd"/>
            <w:r w:rsidR="00BA1587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4543E7E7" w14:textId="68B672B2" w:rsidR="00BA1587" w:rsidRDefault="00846429" w:rsidP="009E27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SCOTTISH POWER UPDATE</w:t>
            </w:r>
          </w:p>
        </w:tc>
        <w:tc>
          <w:tcPr>
            <w:tcW w:w="4961" w:type="dxa"/>
          </w:tcPr>
          <w:p w14:paraId="59246B4C" w14:textId="740AECAB" w:rsidR="004E742E" w:rsidRPr="0013149A" w:rsidRDefault="00807430" w:rsidP="00131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Claybrook confirmed that she is making progress with contacting SP and will advise further at next meeting</w:t>
            </w:r>
          </w:p>
        </w:tc>
        <w:tc>
          <w:tcPr>
            <w:tcW w:w="1984" w:type="dxa"/>
          </w:tcPr>
          <w:p w14:paraId="65352F67" w14:textId="3E001105" w:rsidR="004E742E" w:rsidRPr="0058133B" w:rsidRDefault="001B6A8B" w:rsidP="009E2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Claybrook.</w:t>
            </w:r>
          </w:p>
        </w:tc>
      </w:tr>
      <w:tr w:rsidR="00277B2D" w14:paraId="5E0EFB1D" w14:textId="77777777" w:rsidTr="00BD2E02">
        <w:trPr>
          <w:trHeight w:val="97"/>
        </w:trPr>
        <w:tc>
          <w:tcPr>
            <w:tcW w:w="993" w:type="dxa"/>
          </w:tcPr>
          <w:p w14:paraId="4D656410" w14:textId="568DDDCE" w:rsidR="00277B2D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77B2D">
              <w:rPr>
                <w:b/>
                <w:bCs/>
              </w:rPr>
              <w:t xml:space="preserve"> (ii)</w:t>
            </w:r>
          </w:p>
        </w:tc>
        <w:tc>
          <w:tcPr>
            <w:tcW w:w="2127" w:type="dxa"/>
          </w:tcPr>
          <w:p w14:paraId="45BC8FAE" w14:textId="612101A2" w:rsidR="00277B2D" w:rsidRPr="000D30DF" w:rsidRDefault="007F41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COUNCILS’ MEETING</w:t>
            </w:r>
          </w:p>
        </w:tc>
        <w:tc>
          <w:tcPr>
            <w:tcW w:w="4961" w:type="dxa"/>
            <w:shd w:val="clear" w:color="auto" w:fill="FFFFFF" w:themeFill="background1"/>
          </w:tcPr>
          <w:p w14:paraId="1FF824A2" w14:textId="5B53DEB0" w:rsidR="004E742E" w:rsidRDefault="007F415E" w:rsidP="00846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proceed</w:t>
            </w:r>
            <w:r w:rsidR="00125437">
              <w:rPr>
                <w:sz w:val="24"/>
                <w:szCs w:val="24"/>
              </w:rPr>
              <w:t xml:space="preserve"> on</w:t>
            </w:r>
            <w:r>
              <w:rPr>
                <w:sz w:val="24"/>
                <w:szCs w:val="24"/>
              </w:rPr>
              <w:t xml:space="preserve"> Tuesday 10</w:t>
            </w:r>
            <w:r w:rsidRPr="007F415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  <w:r w:rsidR="00125437">
              <w:rPr>
                <w:sz w:val="24"/>
                <w:szCs w:val="24"/>
              </w:rPr>
              <w:t xml:space="preserve"> at Oliver Jones’ Hall</w:t>
            </w:r>
            <w:r w:rsidR="00807430">
              <w:rPr>
                <w:sz w:val="24"/>
                <w:szCs w:val="24"/>
              </w:rPr>
              <w:t>.</w:t>
            </w:r>
          </w:p>
          <w:p w14:paraId="5794D6A2" w14:textId="5057C8D5" w:rsidR="00807430" w:rsidRDefault="00807430" w:rsidP="00846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Cllrs Benning and </w:t>
            </w:r>
            <w:r w:rsidR="001B6A8B">
              <w:rPr>
                <w:sz w:val="24"/>
                <w:szCs w:val="24"/>
              </w:rPr>
              <w:t xml:space="preserve">possibly </w:t>
            </w:r>
            <w:r>
              <w:rPr>
                <w:sz w:val="24"/>
                <w:szCs w:val="24"/>
              </w:rPr>
              <w:t>A Jones to attend</w:t>
            </w:r>
            <w:r w:rsidR="001B6A8B">
              <w:rPr>
                <w:sz w:val="24"/>
                <w:szCs w:val="24"/>
              </w:rPr>
              <w:t>.</w:t>
            </w:r>
          </w:p>
          <w:p w14:paraId="6DE0E631" w14:textId="52C07EAD" w:rsidR="00807430" w:rsidRPr="00846429" w:rsidRDefault="00807430" w:rsidP="008464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 sent from Cllr Swogger and Clerk</w:t>
            </w:r>
            <w:r w:rsidR="001B6A8B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</w:tcPr>
          <w:p w14:paraId="67EBD9CA" w14:textId="145E62A6" w:rsidR="00753725" w:rsidRPr="00D73E51" w:rsidRDefault="00753725">
            <w:pPr>
              <w:rPr>
                <w:b/>
                <w:bCs/>
              </w:rPr>
            </w:pPr>
          </w:p>
        </w:tc>
      </w:tr>
      <w:tr w:rsidR="00E23584" w14:paraId="6F14E59E" w14:textId="77777777" w:rsidTr="00BD2E02">
        <w:trPr>
          <w:trHeight w:val="97"/>
        </w:trPr>
        <w:tc>
          <w:tcPr>
            <w:tcW w:w="993" w:type="dxa"/>
          </w:tcPr>
          <w:p w14:paraId="2AE51AC8" w14:textId="7FB48803" w:rsidR="00E23584" w:rsidRDefault="00E23584">
            <w:pPr>
              <w:rPr>
                <w:b/>
                <w:bCs/>
              </w:rPr>
            </w:pPr>
            <w:r>
              <w:rPr>
                <w:b/>
                <w:bCs/>
              </w:rPr>
              <w:t>4 (</w:t>
            </w:r>
            <w:r w:rsidR="00125437">
              <w:rPr>
                <w:b/>
                <w:bCs/>
              </w:rPr>
              <w:t>iii</w:t>
            </w:r>
            <w:r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324142D9" w14:textId="43C92142" w:rsidR="00E23584" w:rsidRDefault="000029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COUNCILLOR VACANCIES</w:t>
            </w:r>
          </w:p>
        </w:tc>
        <w:tc>
          <w:tcPr>
            <w:tcW w:w="4961" w:type="dxa"/>
            <w:shd w:val="clear" w:color="auto" w:fill="FFFFFF" w:themeFill="background1"/>
          </w:tcPr>
          <w:p w14:paraId="2231FC8E" w14:textId="5FDBE32B" w:rsidR="006E578F" w:rsidRDefault="00077CF7" w:rsidP="00791DD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Clerk advised that 3 formal applications had been received</w:t>
            </w:r>
            <w:r w:rsidR="00125437">
              <w:rPr>
                <w:sz w:val="24"/>
                <w:szCs w:val="24"/>
              </w:rPr>
              <w:t xml:space="preserve">. In </w:t>
            </w:r>
            <w:r w:rsidR="001B6A8B">
              <w:rPr>
                <w:sz w:val="24"/>
                <w:szCs w:val="24"/>
              </w:rPr>
              <w:t>addition,</w:t>
            </w:r>
            <w:r w:rsidR="00125437">
              <w:rPr>
                <w:sz w:val="24"/>
                <w:szCs w:val="24"/>
              </w:rPr>
              <w:t xml:space="preserve"> there had been 5 </w:t>
            </w:r>
            <w:r w:rsidR="001B6A8B">
              <w:rPr>
                <w:sz w:val="24"/>
                <w:szCs w:val="24"/>
              </w:rPr>
              <w:t xml:space="preserve">initial </w:t>
            </w:r>
            <w:r w:rsidR="00125437">
              <w:rPr>
                <w:sz w:val="24"/>
                <w:szCs w:val="24"/>
              </w:rPr>
              <w:t>expressions of interest.</w:t>
            </w:r>
          </w:p>
          <w:p w14:paraId="32CBAF61" w14:textId="4AC4058D" w:rsidR="00077CF7" w:rsidRDefault="00077CF7" w:rsidP="00791DD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Council agreed </w:t>
            </w:r>
            <w:r w:rsidR="00125437">
              <w:rPr>
                <w:sz w:val="24"/>
                <w:szCs w:val="24"/>
              </w:rPr>
              <w:t>up</w:t>
            </w:r>
            <w:r>
              <w:rPr>
                <w:sz w:val="24"/>
                <w:szCs w:val="24"/>
              </w:rPr>
              <w:t>on the process for the interview</w:t>
            </w:r>
            <w:r w:rsidR="0012543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and </w:t>
            </w:r>
            <w:r w:rsidR="00D86DD9">
              <w:rPr>
                <w:sz w:val="24"/>
                <w:szCs w:val="24"/>
              </w:rPr>
              <w:t xml:space="preserve">set </w:t>
            </w:r>
            <w:r w:rsidR="001B6A8B">
              <w:rPr>
                <w:sz w:val="24"/>
                <w:szCs w:val="24"/>
              </w:rPr>
              <w:t xml:space="preserve">the date </w:t>
            </w:r>
            <w:r w:rsidR="00D86DD9">
              <w:rPr>
                <w:sz w:val="24"/>
                <w:szCs w:val="24"/>
              </w:rPr>
              <w:t>for the 3</w:t>
            </w:r>
            <w:r w:rsidR="00D86DD9" w:rsidRPr="00D86DD9">
              <w:rPr>
                <w:sz w:val="24"/>
                <w:szCs w:val="24"/>
                <w:vertAlign w:val="superscript"/>
              </w:rPr>
              <w:t>rd</w:t>
            </w:r>
            <w:r w:rsidR="00D86DD9">
              <w:rPr>
                <w:sz w:val="24"/>
                <w:szCs w:val="24"/>
              </w:rPr>
              <w:t xml:space="preserve"> March.</w:t>
            </w:r>
          </w:p>
          <w:p w14:paraId="0CAE50A8" w14:textId="684754B5" w:rsidR="00D86DD9" w:rsidRPr="00791DD0" w:rsidRDefault="00D86DD9" w:rsidP="00791DD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Clerk to advise applicants and to provide all Co</w:t>
            </w:r>
            <w:r w:rsidR="00C92CA9">
              <w:rPr>
                <w:sz w:val="24"/>
                <w:szCs w:val="24"/>
              </w:rPr>
              <w:t>uncillors with paperwork</w:t>
            </w:r>
            <w:r w:rsidR="0012543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</w:tcPr>
          <w:p w14:paraId="1658FDFF" w14:textId="77777777" w:rsidR="00E23584" w:rsidRDefault="00E23584">
            <w:pPr>
              <w:rPr>
                <w:b/>
                <w:bCs/>
              </w:rPr>
            </w:pPr>
          </w:p>
        </w:tc>
      </w:tr>
      <w:tr w:rsidR="00424F4A" w14:paraId="3179B997" w14:textId="77777777" w:rsidTr="00BD2E02">
        <w:trPr>
          <w:trHeight w:val="97"/>
        </w:trPr>
        <w:tc>
          <w:tcPr>
            <w:tcW w:w="993" w:type="dxa"/>
          </w:tcPr>
          <w:p w14:paraId="3A42718C" w14:textId="1D507A22" w:rsidR="00424F4A" w:rsidRDefault="00424F4A">
            <w:pPr>
              <w:rPr>
                <w:b/>
                <w:bCs/>
              </w:rPr>
            </w:pPr>
            <w:r>
              <w:rPr>
                <w:b/>
                <w:bCs/>
              </w:rPr>
              <w:t>4 (i</w:t>
            </w:r>
            <w:r w:rsidR="00125437">
              <w:rPr>
                <w:b/>
                <w:bCs/>
              </w:rPr>
              <w:t>v</w:t>
            </w:r>
            <w:r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220AC920" w14:textId="488342AC" w:rsidR="00424F4A" w:rsidRDefault="00424F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LIGHTING</w:t>
            </w:r>
            <w:r w:rsidR="007E5E06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 xml:space="preserve"> TREGE</w:t>
            </w:r>
            <w:r w:rsidR="007E5E06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>RIO</w:t>
            </w:r>
            <w:r w:rsidR="007E5E06">
              <w:rPr>
                <w:b/>
                <w:bCs/>
                <w:sz w:val="24"/>
                <w:szCs w:val="24"/>
              </w:rPr>
              <w:t>G</w:t>
            </w:r>
            <w:r>
              <w:rPr>
                <w:b/>
                <w:bCs/>
                <w:sz w:val="24"/>
                <w:szCs w:val="24"/>
              </w:rPr>
              <w:t xml:space="preserve"> BUS SHELTER</w:t>
            </w:r>
          </w:p>
        </w:tc>
        <w:tc>
          <w:tcPr>
            <w:tcW w:w="4961" w:type="dxa"/>
            <w:shd w:val="clear" w:color="auto" w:fill="FFFFFF" w:themeFill="background1"/>
          </w:tcPr>
          <w:p w14:paraId="12D28C1F" w14:textId="7A16FFE7" w:rsidR="00424F4A" w:rsidRDefault="001F5192" w:rsidP="00791DD0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Benning confirmed that </w:t>
            </w:r>
            <w:r w:rsidR="0065638D">
              <w:rPr>
                <w:sz w:val="24"/>
                <w:szCs w:val="24"/>
              </w:rPr>
              <w:t xml:space="preserve">he had spoken </w:t>
            </w:r>
            <w:r w:rsidR="0093482A">
              <w:rPr>
                <w:sz w:val="24"/>
                <w:szCs w:val="24"/>
              </w:rPr>
              <w:t>with</w:t>
            </w:r>
            <w:r w:rsidR="0065638D">
              <w:rPr>
                <w:sz w:val="24"/>
                <w:szCs w:val="24"/>
              </w:rPr>
              <w:t xml:space="preserve"> </w:t>
            </w:r>
            <w:r w:rsidR="001B6A8B">
              <w:rPr>
                <w:sz w:val="24"/>
                <w:szCs w:val="24"/>
              </w:rPr>
              <w:t xml:space="preserve">those </w:t>
            </w:r>
            <w:r w:rsidR="0065638D">
              <w:rPr>
                <w:sz w:val="24"/>
                <w:szCs w:val="24"/>
              </w:rPr>
              <w:t xml:space="preserve">residents potentially affected and advised the Council that </w:t>
            </w:r>
            <w:r w:rsidR="00F73E28">
              <w:rPr>
                <w:sz w:val="24"/>
                <w:szCs w:val="24"/>
              </w:rPr>
              <w:t>this request should not be continued</w:t>
            </w:r>
            <w:r w:rsidR="0012543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</w:tcPr>
          <w:p w14:paraId="32563D48" w14:textId="0ED4060C" w:rsidR="00424F4A" w:rsidRDefault="00424F4A">
            <w:pPr>
              <w:rPr>
                <w:b/>
                <w:bCs/>
              </w:rPr>
            </w:pPr>
          </w:p>
        </w:tc>
      </w:tr>
      <w:tr w:rsidR="00992899" w14:paraId="79966E93" w14:textId="77777777" w:rsidTr="00BD2E02">
        <w:trPr>
          <w:trHeight w:val="97"/>
        </w:trPr>
        <w:tc>
          <w:tcPr>
            <w:tcW w:w="993" w:type="dxa"/>
          </w:tcPr>
          <w:p w14:paraId="4B5F680D" w14:textId="32549C17" w:rsidR="00992899" w:rsidRPr="0013436C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27" w:type="dxa"/>
          </w:tcPr>
          <w:p w14:paraId="2627990F" w14:textId="6F7455A6" w:rsidR="00992899" w:rsidRPr="000D30DF" w:rsidRDefault="0013436C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REPORTS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5827A239" w14:textId="77777777" w:rsidR="00992899" w:rsidRDefault="00992899"/>
        </w:tc>
        <w:tc>
          <w:tcPr>
            <w:tcW w:w="1984" w:type="dxa"/>
            <w:shd w:val="clear" w:color="auto" w:fill="BFBFBF" w:themeFill="background1" w:themeFillShade="BF"/>
          </w:tcPr>
          <w:p w14:paraId="03875361" w14:textId="77777777" w:rsidR="00992899" w:rsidRPr="00981E87" w:rsidRDefault="00992899">
            <w:pPr>
              <w:rPr>
                <w:b/>
                <w:bCs/>
              </w:rPr>
            </w:pPr>
          </w:p>
        </w:tc>
      </w:tr>
      <w:tr w:rsidR="00F73E28" w14:paraId="63101361" w14:textId="77777777" w:rsidTr="00BD2E02">
        <w:trPr>
          <w:trHeight w:val="97"/>
        </w:trPr>
        <w:tc>
          <w:tcPr>
            <w:tcW w:w="993" w:type="dxa"/>
          </w:tcPr>
          <w:p w14:paraId="2471BE42" w14:textId="4CFA91E8" w:rsidR="00F73E28" w:rsidRDefault="00F73E28">
            <w:pPr>
              <w:rPr>
                <w:b/>
                <w:bCs/>
              </w:rPr>
            </w:pPr>
            <w:r>
              <w:rPr>
                <w:b/>
                <w:bCs/>
              </w:rPr>
              <w:t>5 (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3A9CB0DC" w14:textId="3D3F8BBA" w:rsidR="00F73E28" w:rsidRPr="000D30DF" w:rsidRDefault="006622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COMMUNITY AGENT</w:t>
            </w:r>
          </w:p>
        </w:tc>
        <w:tc>
          <w:tcPr>
            <w:tcW w:w="4961" w:type="dxa"/>
          </w:tcPr>
          <w:p w14:paraId="27787FC3" w14:textId="1A83FB29" w:rsidR="00F73E28" w:rsidRDefault="006622D6" w:rsidP="00662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Council was very pleased to receive a report from Chirstina </w:t>
            </w:r>
            <w:r w:rsidR="001B6A8B">
              <w:rPr>
                <w:sz w:val="24"/>
                <w:szCs w:val="24"/>
              </w:rPr>
              <w:t>Brewin,</w:t>
            </w:r>
            <w:r>
              <w:rPr>
                <w:sz w:val="24"/>
                <w:szCs w:val="24"/>
              </w:rPr>
              <w:t xml:space="preserve"> and it remains very grateful for all the</w:t>
            </w:r>
            <w:r w:rsidR="009348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work that she is undertaking.</w:t>
            </w:r>
          </w:p>
          <w:p w14:paraId="27357287" w14:textId="77777777" w:rsidR="006622D6" w:rsidRDefault="006622D6" w:rsidP="006622D6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months of December and January have been busy with a number of repeat visits.</w:t>
            </w:r>
          </w:p>
          <w:p w14:paraId="767E22B4" w14:textId="03129EF2" w:rsidR="006622D6" w:rsidRDefault="00A537DB" w:rsidP="006622D6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254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B</w:t>
            </w:r>
            <w:r w:rsidR="001254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alerted</w:t>
            </w:r>
            <w:r w:rsidR="001B6A8B">
              <w:rPr>
                <w:sz w:val="24"/>
                <w:szCs w:val="24"/>
              </w:rPr>
              <w:t xml:space="preserve"> the </w:t>
            </w:r>
            <w:r>
              <w:rPr>
                <w:sz w:val="24"/>
                <w:szCs w:val="24"/>
              </w:rPr>
              <w:t xml:space="preserve">Council to the possibility of re-starting a </w:t>
            </w:r>
            <w:r w:rsidR="001B6A8B">
              <w:rPr>
                <w:sz w:val="24"/>
                <w:szCs w:val="24"/>
              </w:rPr>
              <w:t>‘</w:t>
            </w:r>
            <w:r>
              <w:rPr>
                <w:sz w:val="24"/>
                <w:szCs w:val="24"/>
              </w:rPr>
              <w:t>Befriending Service</w:t>
            </w:r>
            <w:r w:rsidR="001B6A8B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 based on the former </w:t>
            </w:r>
            <w:r w:rsidR="001B6A8B">
              <w:rPr>
                <w:sz w:val="24"/>
                <w:szCs w:val="24"/>
              </w:rPr>
              <w:t>‘</w:t>
            </w:r>
            <w:proofErr w:type="spellStart"/>
            <w:r w:rsidR="006F3988">
              <w:rPr>
                <w:sz w:val="24"/>
                <w:szCs w:val="24"/>
              </w:rPr>
              <w:t>Ymestyn</w:t>
            </w:r>
            <w:proofErr w:type="spellEnd"/>
            <w:r w:rsidR="006F3988">
              <w:rPr>
                <w:sz w:val="24"/>
                <w:szCs w:val="24"/>
              </w:rPr>
              <w:t xml:space="preserve"> Service</w:t>
            </w:r>
            <w:r w:rsidR="001B6A8B">
              <w:rPr>
                <w:sz w:val="24"/>
                <w:szCs w:val="24"/>
              </w:rPr>
              <w:t>’</w:t>
            </w:r>
            <w:r w:rsidR="006F3988">
              <w:rPr>
                <w:sz w:val="24"/>
                <w:szCs w:val="24"/>
              </w:rPr>
              <w:t>.</w:t>
            </w:r>
          </w:p>
          <w:p w14:paraId="1941B448" w14:textId="77777777" w:rsidR="006F3988" w:rsidRDefault="006F3988" w:rsidP="006622D6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winter has been particularly difficult and has highlighted a lot of loneliness and vulnerability.</w:t>
            </w:r>
          </w:p>
          <w:p w14:paraId="5A78CD69" w14:textId="226AD9DB" w:rsidR="006F3988" w:rsidRDefault="00B30C0E" w:rsidP="006622D6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idea remains in </w:t>
            </w:r>
            <w:r w:rsidR="001B6A8B">
              <w:rPr>
                <w:sz w:val="24"/>
                <w:szCs w:val="24"/>
              </w:rPr>
              <w:t>discussion,</w:t>
            </w:r>
            <w:r>
              <w:rPr>
                <w:sz w:val="24"/>
                <w:szCs w:val="24"/>
              </w:rPr>
              <w:t xml:space="preserve"> but it is envisioned that it will involve the recruitment of </w:t>
            </w:r>
            <w:r w:rsidR="0093482A">
              <w:rPr>
                <w:sz w:val="24"/>
                <w:szCs w:val="24"/>
              </w:rPr>
              <w:t>vetted</w:t>
            </w:r>
            <w:r>
              <w:rPr>
                <w:sz w:val="24"/>
                <w:szCs w:val="24"/>
              </w:rPr>
              <w:t xml:space="preserve"> </w:t>
            </w:r>
            <w:r w:rsidR="0066232E">
              <w:rPr>
                <w:sz w:val="24"/>
                <w:szCs w:val="24"/>
              </w:rPr>
              <w:t>and train</w:t>
            </w:r>
            <w:r w:rsidR="00125437">
              <w:rPr>
                <w:sz w:val="24"/>
                <w:szCs w:val="24"/>
              </w:rPr>
              <w:t>ed</w:t>
            </w:r>
            <w:r w:rsidR="0066232E">
              <w:rPr>
                <w:sz w:val="24"/>
                <w:szCs w:val="24"/>
              </w:rPr>
              <w:t xml:space="preserve"> volunteers who will be able to offer a range of contact</w:t>
            </w:r>
            <w:r w:rsidR="001B6A8B">
              <w:rPr>
                <w:sz w:val="24"/>
                <w:szCs w:val="24"/>
              </w:rPr>
              <w:t>s</w:t>
            </w:r>
            <w:r w:rsidR="0066232E">
              <w:rPr>
                <w:sz w:val="24"/>
                <w:szCs w:val="24"/>
              </w:rPr>
              <w:t xml:space="preserve"> – telephone- visits- signposting</w:t>
            </w:r>
            <w:r w:rsidR="00DF25F2">
              <w:rPr>
                <w:sz w:val="24"/>
                <w:szCs w:val="24"/>
              </w:rPr>
              <w:t>-</w:t>
            </w:r>
            <w:r w:rsidR="0093482A">
              <w:rPr>
                <w:sz w:val="24"/>
                <w:szCs w:val="24"/>
              </w:rPr>
              <w:t>transport</w:t>
            </w:r>
            <w:r w:rsidR="00125437">
              <w:rPr>
                <w:sz w:val="24"/>
                <w:szCs w:val="24"/>
              </w:rPr>
              <w:t>.</w:t>
            </w:r>
          </w:p>
          <w:p w14:paraId="0D83845E" w14:textId="030A150F" w:rsidR="0066232E" w:rsidRDefault="0066232E" w:rsidP="006622D6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Further work is required and there is a </w:t>
            </w:r>
            <w:r w:rsidR="00125437">
              <w:rPr>
                <w:sz w:val="24"/>
                <w:szCs w:val="24"/>
              </w:rPr>
              <w:t>provisional</w:t>
            </w:r>
            <w:r>
              <w:rPr>
                <w:sz w:val="24"/>
                <w:szCs w:val="24"/>
              </w:rPr>
              <w:t xml:space="preserve"> start month of October 2026.</w:t>
            </w:r>
          </w:p>
          <w:p w14:paraId="75C3A226" w14:textId="7C37FC2F" w:rsidR="00125437" w:rsidRDefault="00125437" w:rsidP="006622D6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this stage it is not possible to identify the financial costs involved.</w:t>
            </w:r>
          </w:p>
          <w:p w14:paraId="2839BB52" w14:textId="34D6998C" w:rsidR="0066232E" w:rsidRPr="006622D6" w:rsidRDefault="0066232E" w:rsidP="006622D6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 will return to</w:t>
            </w:r>
            <w:r w:rsidR="00DF25F2">
              <w:rPr>
                <w:sz w:val="24"/>
                <w:szCs w:val="24"/>
              </w:rPr>
              <w:t xml:space="preserve"> </w:t>
            </w:r>
            <w:r w:rsidR="0093482A">
              <w:rPr>
                <w:sz w:val="24"/>
                <w:szCs w:val="24"/>
              </w:rPr>
              <w:t>Council</w:t>
            </w:r>
            <w:r>
              <w:rPr>
                <w:sz w:val="24"/>
                <w:szCs w:val="24"/>
              </w:rPr>
              <w:t xml:space="preserve"> to provide more </w:t>
            </w:r>
            <w:r w:rsidR="0093482A">
              <w:rPr>
                <w:sz w:val="24"/>
                <w:szCs w:val="24"/>
              </w:rPr>
              <w:t>details</w:t>
            </w:r>
            <w:r w:rsidR="0012543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49D3F2A2" w14:textId="77777777" w:rsidR="00F73E28" w:rsidRDefault="00F73E28"/>
        </w:tc>
      </w:tr>
      <w:tr w:rsidR="00401451" w14:paraId="7C678AC2" w14:textId="77777777" w:rsidTr="00BD2E02">
        <w:trPr>
          <w:trHeight w:val="97"/>
        </w:trPr>
        <w:tc>
          <w:tcPr>
            <w:tcW w:w="993" w:type="dxa"/>
          </w:tcPr>
          <w:p w14:paraId="0E95E427" w14:textId="03E97624" w:rsidR="0019742E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FF7E37">
              <w:rPr>
                <w:b/>
                <w:bCs/>
              </w:rPr>
              <w:t xml:space="preserve"> (</w:t>
            </w:r>
            <w:r w:rsidR="00A623C1">
              <w:rPr>
                <w:b/>
                <w:bCs/>
              </w:rPr>
              <w:t>ii</w:t>
            </w:r>
            <w:r w:rsidR="00FF7E37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275E68DD" w14:textId="2242834A" w:rsidR="00401451" w:rsidRPr="000D30DF" w:rsidRDefault="0009450E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NORTH</w:t>
            </w:r>
            <w:r w:rsidR="00AD494C" w:rsidRPr="000D30DF">
              <w:rPr>
                <w:b/>
                <w:bCs/>
                <w:sz w:val="24"/>
                <w:szCs w:val="24"/>
              </w:rPr>
              <w:t xml:space="preserve"> </w:t>
            </w:r>
            <w:r w:rsidRPr="000D30DF">
              <w:rPr>
                <w:b/>
                <w:bCs/>
                <w:sz w:val="24"/>
                <w:szCs w:val="24"/>
              </w:rPr>
              <w:t>WALES POLICE</w:t>
            </w:r>
          </w:p>
        </w:tc>
        <w:tc>
          <w:tcPr>
            <w:tcW w:w="4961" w:type="dxa"/>
          </w:tcPr>
          <w:p w14:paraId="034F7656" w14:textId="27CD5313" w:rsidR="00CA1C44" w:rsidRDefault="00BC195D" w:rsidP="001F5192">
            <w:pPr>
              <w:pStyle w:val="ListParagraph"/>
              <w:numPr>
                <w:ilvl w:val="0"/>
                <w:numId w:val="12"/>
              </w:numPr>
              <w:ind w:left="315" w:hanging="315"/>
              <w:rPr>
                <w:sz w:val="24"/>
                <w:szCs w:val="24"/>
              </w:rPr>
            </w:pPr>
            <w:r w:rsidRPr="001F5192">
              <w:rPr>
                <w:sz w:val="24"/>
                <w:szCs w:val="24"/>
              </w:rPr>
              <w:t xml:space="preserve">The </w:t>
            </w:r>
            <w:r w:rsidR="001F5192" w:rsidRPr="001F5192">
              <w:rPr>
                <w:sz w:val="24"/>
                <w:szCs w:val="24"/>
              </w:rPr>
              <w:t xml:space="preserve">Council </w:t>
            </w:r>
            <w:r w:rsidR="007F415E">
              <w:rPr>
                <w:sz w:val="24"/>
                <w:szCs w:val="24"/>
              </w:rPr>
              <w:t xml:space="preserve">received apologies from </w:t>
            </w:r>
            <w:r w:rsidR="001F5192" w:rsidRPr="001F5192">
              <w:rPr>
                <w:sz w:val="24"/>
                <w:szCs w:val="24"/>
              </w:rPr>
              <w:t xml:space="preserve">PCSO Tudor </w:t>
            </w:r>
            <w:r w:rsidR="007F415E">
              <w:rPr>
                <w:sz w:val="24"/>
                <w:szCs w:val="24"/>
              </w:rPr>
              <w:t xml:space="preserve">who submitted a crime report for </w:t>
            </w:r>
            <w:r w:rsidR="0066232E">
              <w:rPr>
                <w:sz w:val="24"/>
                <w:szCs w:val="24"/>
              </w:rPr>
              <w:t>January</w:t>
            </w:r>
            <w:r w:rsidR="007F415E">
              <w:rPr>
                <w:sz w:val="24"/>
                <w:szCs w:val="24"/>
              </w:rPr>
              <w:t xml:space="preserve"> which will be circulated</w:t>
            </w:r>
            <w:r w:rsidR="00125437">
              <w:rPr>
                <w:sz w:val="24"/>
                <w:szCs w:val="24"/>
              </w:rPr>
              <w:t>.</w:t>
            </w:r>
          </w:p>
          <w:p w14:paraId="480A8F7D" w14:textId="134C86BC" w:rsidR="001F5192" w:rsidRDefault="0066232E" w:rsidP="007F415E">
            <w:pPr>
              <w:pStyle w:val="ListParagraph"/>
              <w:numPr>
                <w:ilvl w:val="0"/>
                <w:numId w:val="12"/>
              </w:numPr>
              <w:ind w:left="315" w:hanging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Bates confirmed that P</w:t>
            </w:r>
            <w:r w:rsidR="001254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S</w:t>
            </w:r>
            <w:r w:rsidR="001254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Alex Jennings will attend the 3 Councils</w:t>
            </w:r>
            <w:r w:rsidR="00125437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 Meeting on the 10</w:t>
            </w:r>
            <w:r w:rsidRPr="0066232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93482A">
              <w:rPr>
                <w:sz w:val="24"/>
                <w:szCs w:val="24"/>
              </w:rPr>
              <w:t>February</w:t>
            </w:r>
            <w:r w:rsidR="00125437">
              <w:rPr>
                <w:sz w:val="24"/>
                <w:szCs w:val="24"/>
              </w:rPr>
              <w:t>.</w:t>
            </w:r>
          </w:p>
          <w:p w14:paraId="6BE99EB4" w14:textId="1751F514" w:rsidR="00DF25F2" w:rsidRPr="00DF25F2" w:rsidRDefault="00DF25F2" w:rsidP="00DF25F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83A23B4" w14:textId="3AD02522" w:rsidR="00B42CFA" w:rsidRDefault="00AE68B8">
            <w:r>
              <w:t xml:space="preserve">Clerk to </w:t>
            </w:r>
            <w:r w:rsidR="00565542">
              <w:t>notify of</w:t>
            </w:r>
            <w:r>
              <w:t xml:space="preserve"> 2026 meetings</w:t>
            </w:r>
          </w:p>
          <w:p w14:paraId="085C8D6D" w14:textId="77777777" w:rsidR="000C1A72" w:rsidRDefault="000C1A72"/>
          <w:p w14:paraId="7C7A56F9" w14:textId="12259DEF" w:rsidR="000C1A72" w:rsidRDefault="000C1A72"/>
        </w:tc>
      </w:tr>
      <w:tr w:rsidR="006A0CFB" w14:paraId="1050E334" w14:textId="77777777" w:rsidTr="00BD2E02">
        <w:trPr>
          <w:trHeight w:val="97"/>
        </w:trPr>
        <w:tc>
          <w:tcPr>
            <w:tcW w:w="993" w:type="dxa"/>
          </w:tcPr>
          <w:p w14:paraId="08466006" w14:textId="093D5A99" w:rsidR="00622A25" w:rsidRPr="0013436C" w:rsidRDefault="001E44E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622A25" w:rsidRPr="0013436C">
              <w:rPr>
                <w:b/>
                <w:bCs/>
              </w:rPr>
              <w:t xml:space="preserve"> (</w:t>
            </w:r>
            <w:r w:rsidR="005246E2">
              <w:rPr>
                <w:b/>
                <w:bCs/>
              </w:rPr>
              <w:t>i</w:t>
            </w:r>
            <w:r w:rsidR="00A623C1">
              <w:rPr>
                <w:b/>
                <w:bCs/>
              </w:rPr>
              <w:t>i</w:t>
            </w:r>
            <w:r w:rsidR="009E7509">
              <w:rPr>
                <w:b/>
                <w:bCs/>
              </w:rPr>
              <w:t>i</w:t>
            </w:r>
            <w:r w:rsidR="00622A25" w:rsidRPr="0013436C">
              <w:rPr>
                <w:b/>
                <w:bCs/>
              </w:rPr>
              <w:t xml:space="preserve">) </w:t>
            </w:r>
          </w:p>
        </w:tc>
        <w:tc>
          <w:tcPr>
            <w:tcW w:w="2127" w:type="dxa"/>
          </w:tcPr>
          <w:p w14:paraId="4563F3E2" w14:textId="77777777" w:rsidR="00622A25" w:rsidRPr="000D30DF" w:rsidRDefault="00622A25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WREXHAM CBC</w:t>
            </w:r>
          </w:p>
          <w:p w14:paraId="0EDE8247" w14:textId="41E1BA7F" w:rsidR="00971945" w:rsidRPr="000D30DF" w:rsidRDefault="009719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D4ACCE1" w14:textId="77777777" w:rsidR="00803509" w:rsidRDefault="00696DCA" w:rsidP="00F0493E">
            <w:pPr>
              <w:rPr>
                <w:sz w:val="24"/>
                <w:szCs w:val="24"/>
              </w:rPr>
            </w:pPr>
            <w:r w:rsidRPr="00803509">
              <w:rPr>
                <w:sz w:val="24"/>
                <w:szCs w:val="24"/>
              </w:rPr>
              <w:t xml:space="preserve">Cllr Bates </w:t>
            </w:r>
            <w:r w:rsidR="00FC2909">
              <w:rPr>
                <w:sz w:val="24"/>
                <w:szCs w:val="24"/>
              </w:rPr>
              <w:t>confirmed the following:</w:t>
            </w:r>
          </w:p>
          <w:p w14:paraId="341DFCA1" w14:textId="51E18CB7" w:rsidR="00FD020D" w:rsidRDefault="00F07860" w:rsidP="0084642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Considerable work is going into budget preparation for 2026/20</w:t>
            </w:r>
            <w:r w:rsidR="00132D1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7 and setting the </w:t>
            </w:r>
            <w:r w:rsidR="00132D1B">
              <w:rPr>
                <w:sz w:val="24"/>
                <w:szCs w:val="24"/>
              </w:rPr>
              <w:t xml:space="preserve">eventual </w:t>
            </w:r>
            <w:r>
              <w:rPr>
                <w:sz w:val="24"/>
                <w:szCs w:val="24"/>
              </w:rPr>
              <w:t>Council Tax</w:t>
            </w:r>
            <w:r w:rsidR="00125437">
              <w:rPr>
                <w:sz w:val="24"/>
                <w:szCs w:val="24"/>
              </w:rPr>
              <w:t>.</w:t>
            </w:r>
          </w:p>
          <w:p w14:paraId="6FCB97BB" w14:textId="24709B5A" w:rsidR="00251739" w:rsidRDefault="00251739" w:rsidP="0084642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Further </w:t>
            </w:r>
            <w:r w:rsidR="00125437">
              <w:rPr>
                <w:sz w:val="24"/>
                <w:szCs w:val="24"/>
              </w:rPr>
              <w:t>discussions</w:t>
            </w:r>
            <w:r>
              <w:rPr>
                <w:sz w:val="24"/>
                <w:szCs w:val="24"/>
              </w:rPr>
              <w:t xml:space="preserve"> about how the budget for roads is being spent. Several Councillors again com</w:t>
            </w:r>
            <w:r w:rsidR="00125437">
              <w:rPr>
                <w:sz w:val="24"/>
                <w:szCs w:val="24"/>
              </w:rPr>
              <w:t>mented</w:t>
            </w:r>
            <w:r>
              <w:rPr>
                <w:sz w:val="24"/>
                <w:szCs w:val="24"/>
              </w:rPr>
              <w:t xml:space="preserve"> that the </w:t>
            </w:r>
            <w:r w:rsidR="0093482A">
              <w:rPr>
                <w:sz w:val="24"/>
                <w:szCs w:val="24"/>
              </w:rPr>
              <w:t>standard</w:t>
            </w:r>
            <w:r>
              <w:rPr>
                <w:sz w:val="24"/>
                <w:szCs w:val="24"/>
              </w:rPr>
              <w:t xml:space="preserve"> of repair was questionable and already</w:t>
            </w:r>
            <w:r w:rsidR="0012543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the newly surfaced B4500 at </w:t>
            </w:r>
            <w:proofErr w:type="spellStart"/>
            <w:r>
              <w:rPr>
                <w:sz w:val="24"/>
                <w:szCs w:val="24"/>
              </w:rPr>
              <w:t>Pontfadog</w:t>
            </w:r>
            <w:proofErr w:type="spellEnd"/>
            <w:r>
              <w:rPr>
                <w:sz w:val="24"/>
                <w:szCs w:val="24"/>
              </w:rPr>
              <w:t xml:space="preserve"> is falling away</w:t>
            </w:r>
            <w:r w:rsidR="00125437">
              <w:rPr>
                <w:sz w:val="24"/>
                <w:szCs w:val="24"/>
              </w:rPr>
              <w:t>.</w:t>
            </w:r>
          </w:p>
          <w:p w14:paraId="13776668" w14:textId="54E0355A" w:rsidR="00A623C1" w:rsidRDefault="00125437" w:rsidP="0084642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It Is h</w:t>
            </w:r>
            <w:r w:rsidR="0093482A">
              <w:rPr>
                <w:sz w:val="24"/>
                <w:szCs w:val="24"/>
              </w:rPr>
              <w:t>op</w:t>
            </w:r>
            <w:r>
              <w:rPr>
                <w:sz w:val="24"/>
                <w:szCs w:val="24"/>
              </w:rPr>
              <w:t>ed</w:t>
            </w:r>
            <w:r w:rsidR="00A623C1">
              <w:rPr>
                <w:sz w:val="24"/>
                <w:szCs w:val="24"/>
              </w:rPr>
              <w:t xml:space="preserve"> that the M</w:t>
            </w:r>
            <w:r w:rsidR="00132D1B">
              <w:rPr>
                <w:sz w:val="24"/>
                <w:szCs w:val="24"/>
              </w:rPr>
              <w:t>.</w:t>
            </w:r>
            <w:r w:rsidR="00A623C1">
              <w:rPr>
                <w:sz w:val="24"/>
                <w:szCs w:val="24"/>
              </w:rPr>
              <w:t>P will attend the 3 Councils</w:t>
            </w:r>
            <w:r>
              <w:rPr>
                <w:sz w:val="24"/>
                <w:szCs w:val="24"/>
              </w:rPr>
              <w:t>’</w:t>
            </w:r>
            <w:r w:rsidR="00A623C1">
              <w:rPr>
                <w:sz w:val="24"/>
                <w:szCs w:val="24"/>
              </w:rPr>
              <w:t xml:space="preserve"> Meeting</w:t>
            </w:r>
            <w:r>
              <w:rPr>
                <w:sz w:val="24"/>
                <w:szCs w:val="24"/>
              </w:rPr>
              <w:t xml:space="preserve"> in February.</w:t>
            </w:r>
          </w:p>
          <w:p w14:paraId="62EF2100" w14:textId="386B949D" w:rsidR="00A623C1" w:rsidRPr="00125437" w:rsidRDefault="008E0290" w:rsidP="00125437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E0290">
              <w:rPr>
                <w:b/>
                <w:bCs/>
                <w:sz w:val="24"/>
                <w:szCs w:val="24"/>
              </w:rPr>
              <w:t>Pride on our Streets Grants</w:t>
            </w:r>
            <w:r>
              <w:rPr>
                <w:sz w:val="24"/>
                <w:szCs w:val="24"/>
              </w:rPr>
              <w:t xml:space="preserve"> W</w:t>
            </w:r>
            <w:r w:rsidR="001254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</w:t>
            </w:r>
            <w:r w:rsidR="001254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B</w:t>
            </w:r>
            <w:r w:rsidR="00125437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C are</w:t>
            </w:r>
            <w:proofErr w:type="spellEnd"/>
            <w:r>
              <w:rPr>
                <w:sz w:val="24"/>
                <w:szCs w:val="24"/>
              </w:rPr>
              <w:t xml:space="preserve"> to con</w:t>
            </w:r>
            <w:r w:rsidR="00DF4C8B">
              <w:rPr>
                <w:sz w:val="24"/>
                <w:szCs w:val="24"/>
              </w:rPr>
              <w:t>sider making grants of up to £44,000 over 2 yea</w:t>
            </w:r>
            <w:r w:rsidR="00125437">
              <w:rPr>
                <w:sz w:val="24"/>
                <w:szCs w:val="24"/>
              </w:rPr>
              <w:t>r</w:t>
            </w:r>
            <w:r w:rsidR="00DF4C8B">
              <w:rPr>
                <w:sz w:val="24"/>
                <w:szCs w:val="24"/>
              </w:rPr>
              <w:t>s to each Community Council subject to application and meet</w:t>
            </w:r>
            <w:r w:rsidR="00125437">
              <w:rPr>
                <w:sz w:val="24"/>
                <w:szCs w:val="24"/>
              </w:rPr>
              <w:t>i</w:t>
            </w:r>
            <w:r w:rsidR="00DF4C8B">
              <w:rPr>
                <w:sz w:val="24"/>
                <w:szCs w:val="24"/>
              </w:rPr>
              <w:t>n</w:t>
            </w:r>
            <w:r w:rsidR="00125437">
              <w:rPr>
                <w:sz w:val="24"/>
                <w:szCs w:val="24"/>
              </w:rPr>
              <w:t>g</w:t>
            </w:r>
            <w:r w:rsidR="00DF4C8B">
              <w:rPr>
                <w:sz w:val="24"/>
                <w:szCs w:val="24"/>
              </w:rPr>
              <w:t xml:space="preserve"> </w:t>
            </w:r>
            <w:r w:rsidR="00DF4C8B" w:rsidRPr="00125437">
              <w:rPr>
                <w:sz w:val="24"/>
                <w:szCs w:val="24"/>
              </w:rPr>
              <w:t>spe</w:t>
            </w:r>
            <w:r w:rsidR="00F751BD" w:rsidRPr="00125437">
              <w:rPr>
                <w:sz w:val="24"/>
                <w:szCs w:val="24"/>
              </w:rPr>
              <w:t xml:space="preserve">cified criteria. At this stage there is </w:t>
            </w:r>
            <w:r w:rsidR="00125437">
              <w:rPr>
                <w:sz w:val="24"/>
                <w:szCs w:val="24"/>
              </w:rPr>
              <w:t xml:space="preserve">no </w:t>
            </w:r>
            <w:r w:rsidR="00F751BD" w:rsidRPr="00125437">
              <w:rPr>
                <w:sz w:val="24"/>
                <w:szCs w:val="24"/>
              </w:rPr>
              <w:t>detail and this will follow</w:t>
            </w:r>
            <w:r w:rsidR="00132D1B">
              <w:rPr>
                <w:sz w:val="24"/>
                <w:szCs w:val="24"/>
              </w:rPr>
              <w:t>.</w:t>
            </w:r>
          </w:p>
          <w:p w14:paraId="00AB8AB5" w14:textId="77777777" w:rsidR="00132D1B" w:rsidRDefault="00132D1B" w:rsidP="00132D1B">
            <w:pPr>
              <w:pStyle w:val="ListParagraph"/>
              <w:rPr>
                <w:sz w:val="24"/>
                <w:szCs w:val="24"/>
              </w:rPr>
            </w:pPr>
          </w:p>
          <w:p w14:paraId="583BC8F4" w14:textId="1231197D" w:rsidR="00F751BD" w:rsidRDefault="00F751BD" w:rsidP="00132D1B">
            <w:pPr>
              <w:pStyle w:val="ListParagraph"/>
              <w:rPr>
                <w:sz w:val="24"/>
                <w:szCs w:val="24"/>
              </w:rPr>
            </w:pPr>
            <w:r w:rsidRPr="00FA6F7F">
              <w:rPr>
                <w:sz w:val="24"/>
                <w:szCs w:val="24"/>
              </w:rPr>
              <w:t xml:space="preserve">Council considered several possible options and members of the Public </w:t>
            </w:r>
            <w:r w:rsidR="00FA6F7F" w:rsidRPr="00FA6F7F">
              <w:rPr>
                <w:sz w:val="24"/>
                <w:szCs w:val="24"/>
              </w:rPr>
              <w:t xml:space="preserve">asked that consideration be made for </w:t>
            </w:r>
            <w:r w:rsidR="0093482A" w:rsidRPr="00FA6F7F">
              <w:rPr>
                <w:sz w:val="24"/>
                <w:szCs w:val="24"/>
              </w:rPr>
              <w:t>funding</w:t>
            </w:r>
            <w:r w:rsidR="00FA6F7F" w:rsidRPr="00FA6F7F">
              <w:rPr>
                <w:sz w:val="24"/>
                <w:szCs w:val="24"/>
              </w:rPr>
              <w:t xml:space="preserve"> for the Village Hall</w:t>
            </w:r>
            <w:r w:rsidR="00125437">
              <w:rPr>
                <w:sz w:val="24"/>
                <w:szCs w:val="24"/>
              </w:rPr>
              <w:t>.</w:t>
            </w:r>
          </w:p>
          <w:p w14:paraId="05425529" w14:textId="77777777" w:rsidR="00132D1B" w:rsidRDefault="00132D1B" w:rsidP="00132D1B">
            <w:pPr>
              <w:pStyle w:val="ListParagraph"/>
              <w:rPr>
                <w:sz w:val="24"/>
                <w:szCs w:val="24"/>
              </w:rPr>
            </w:pPr>
          </w:p>
          <w:p w14:paraId="19F8828B" w14:textId="4FF5015E" w:rsidR="00FA6F7F" w:rsidRDefault="00FA6F7F" w:rsidP="00132D1B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Council agreed that given the importance of this development </w:t>
            </w:r>
            <w:r w:rsidR="00A5653E">
              <w:rPr>
                <w:sz w:val="24"/>
                <w:szCs w:val="24"/>
              </w:rPr>
              <w:t>more planning will be required</w:t>
            </w:r>
          </w:p>
          <w:p w14:paraId="093884D6" w14:textId="70C1D9B8" w:rsidR="00804E55" w:rsidRPr="00FA6F7F" w:rsidRDefault="00125437" w:rsidP="0084642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Council also asked Cllr Bates for an update on pothole repairs in Ceiriog </w:t>
            </w:r>
            <w:proofErr w:type="spellStart"/>
            <w:r>
              <w:rPr>
                <w:sz w:val="24"/>
                <w:szCs w:val="24"/>
              </w:rPr>
              <w:t>Uchaf</w:t>
            </w:r>
            <w:proofErr w:type="spellEnd"/>
            <w:r>
              <w:rPr>
                <w:sz w:val="24"/>
                <w:szCs w:val="24"/>
              </w:rPr>
              <w:t xml:space="preserve">. This will be referred to the 3 Councils’ meeting with a view </w:t>
            </w:r>
            <w:r w:rsidR="009E7509">
              <w:rPr>
                <w:sz w:val="24"/>
                <w:szCs w:val="24"/>
              </w:rPr>
              <w:t>to</w:t>
            </w:r>
            <w:r>
              <w:rPr>
                <w:sz w:val="24"/>
                <w:szCs w:val="24"/>
              </w:rPr>
              <w:t xml:space="preserve"> a joint letter to W.C.B.C be sent.</w:t>
            </w:r>
          </w:p>
        </w:tc>
        <w:tc>
          <w:tcPr>
            <w:tcW w:w="1984" w:type="dxa"/>
          </w:tcPr>
          <w:p w14:paraId="4A1E24A5" w14:textId="685DA458" w:rsidR="004E1E69" w:rsidRDefault="00DD50B5">
            <w:r>
              <w:lastRenderedPageBreak/>
              <w:t xml:space="preserve"> </w:t>
            </w:r>
          </w:p>
          <w:p w14:paraId="046FBB26" w14:textId="77777777" w:rsidR="004E1E69" w:rsidRDefault="004E1E69"/>
          <w:p w14:paraId="769C5681" w14:textId="77777777" w:rsidR="00053C76" w:rsidRDefault="00053C76"/>
          <w:p w14:paraId="584CAB35" w14:textId="11979300" w:rsidR="00053C76" w:rsidRDefault="00053C76"/>
        </w:tc>
      </w:tr>
      <w:tr w:rsidR="001745CD" w14:paraId="64EE0994" w14:textId="77777777" w:rsidTr="00BD2E02">
        <w:trPr>
          <w:trHeight w:val="97"/>
        </w:trPr>
        <w:tc>
          <w:tcPr>
            <w:tcW w:w="993" w:type="dxa"/>
          </w:tcPr>
          <w:p w14:paraId="754B2A9E" w14:textId="460A50D3" w:rsidR="001745CD" w:rsidRDefault="00813C52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56839">
              <w:rPr>
                <w:b/>
                <w:bCs/>
              </w:rPr>
              <w:t xml:space="preserve"> </w:t>
            </w:r>
            <w:r w:rsidR="00170DD1">
              <w:rPr>
                <w:b/>
                <w:bCs/>
              </w:rPr>
              <w:t>(</w:t>
            </w:r>
            <w:r>
              <w:rPr>
                <w:b/>
                <w:bCs/>
              </w:rPr>
              <w:t>i</w:t>
            </w:r>
            <w:r w:rsidR="009E7509">
              <w:rPr>
                <w:b/>
                <w:bCs/>
              </w:rPr>
              <w:t>v</w:t>
            </w:r>
            <w:r w:rsidR="00170DD1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5FAEF1D9" w14:textId="2C86BF27" w:rsidR="001745CD" w:rsidRPr="000D30DF" w:rsidRDefault="00A060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ROADS AND </w:t>
            </w:r>
            <w:r w:rsidR="00170DD1" w:rsidRPr="000D30DF">
              <w:rPr>
                <w:b/>
                <w:bCs/>
                <w:sz w:val="24"/>
                <w:szCs w:val="24"/>
              </w:rPr>
              <w:t>OFF-ROADING</w:t>
            </w:r>
          </w:p>
        </w:tc>
        <w:tc>
          <w:tcPr>
            <w:tcW w:w="4961" w:type="dxa"/>
          </w:tcPr>
          <w:p w14:paraId="4DC23436" w14:textId="5A45EB1F" w:rsidR="006F43DE" w:rsidRDefault="00A5653E" w:rsidP="007F415E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6F43DE">
              <w:rPr>
                <w:sz w:val="24"/>
                <w:szCs w:val="24"/>
              </w:rPr>
              <w:t xml:space="preserve">The Clerk confirmed that he had written to the </w:t>
            </w:r>
            <w:r w:rsidR="00125437">
              <w:rPr>
                <w:sz w:val="24"/>
                <w:szCs w:val="24"/>
              </w:rPr>
              <w:t xml:space="preserve">North Wales Polce </w:t>
            </w:r>
            <w:r w:rsidRPr="006F43DE">
              <w:rPr>
                <w:sz w:val="24"/>
                <w:szCs w:val="24"/>
              </w:rPr>
              <w:t>Inspector for Rural Crime on the 14/1/2026 and th</w:t>
            </w:r>
            <w:r w:rsidR="002F1B60" w:rsidRPr="006F43DE">
              <w:rPr>
                <w:sz w:val="24"/>
                <w:szCs w:val="24"/>
              </w:rPr>
              <w:t xml:space="preserve">e 30/01/2026 following the last Council meeting and there has been </w:t>
            </w:r>
            <w:r w:rsidR="007645B9" w:rsidRPr="006F43DE">
              <w:rPr>
                <w:sz w:val="24"/>
                <w:szCs w:val="24"/>
              </w:rPr>
              <w:t>no response</w:t>
            </w:r>
            <w:r w:rsidR="009E7509">
              <w:rPr>
                <w:sz w:val="24"/>
                <w:szCs w:val="24"/>
              </w:rPr>
              <w:t xml:space="preserve"> to date</w:t>
            </w:r>
          </w:p>
          <w:p w14:paraId="72AD48E1" w14:textId="65E5B067" w:rsidR="006F43DE" w:rsidRDefault="007645B9" w:rsidP="007F415E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6F43DE">
              <w:rPr>
                <w:sz w:val="24"/>
                <w:szCs w:val="24"/>
              </w:rPr>
              <w:t>However</w:t>
            </w:r>
            <w:r w:rsidR="009E7509">
              <w:rPr>
                <w:sz w:val="24"/>
                <w:szCs w:val="24"/>
              </w:rPr>
              <w:t>,</w:t>
            </w:r>
            <w:r w:rsidRPr="006F43DE">
              <w:rPr>
                <w:sz w:val="24"/>
                <w:szCs w:val="24"/>
              </w:rPr>
              <w:t xml:space="preserve"> the Inspector has now sent an-all Community Council email </w:t>
            </w:r>
            <w:r w:rsidR="006F43DE" w:rsidRPr="006F43DE">
              <w:rPr>
                <w:sz w:val="24"/>
                <w:szCs w:val="24"/>
              </w:rPr>
              <w:t>which includes recognition of the off-roading issues and that there is to be a specific operation to target this an</w:t>
            </w:r>
            <w:r w:rsidR="00125437">
              <w:rPr>
                <w:sz w:val="24"/>
                <w:szCs w:val="24"/>
              </w:rPr>
              <w:t>d</w:t>
            </w:r>
            <w:r w:rsidR="006F43DE" w:rsidRPr="006F43DE">
              <w:rPr>
                <w:sz w:val="24"/>
                <w:szCs w:val="24"/>
              </w:rPr>
              <w:t xml:space="preserve"> the </w:t>
            </w:r>
            <w:r w:rsidR="00125437" w:rsidRPr="006F43DE">
              <w:rPr>
                <w:sz w:val="24"/>
                <w:szCs w:val="24"/>
              </w:rPr>
              <w:t>Ceiriog</w:t>
            </w:r>
            <w:r w:rsidR="006F43DE" w:rsidRPr="006F43DE">
              <w:rPr>
                <w:sz w:val="24"/>
                <w:szCs w:val="24"/>
              </w:rPr>
              <w:t xml:space="preserve"> Valley is included</w:t>
            </w:r>
            <w:r w:rsidR="00125437">
              <w:rPr>
                <w:sz w:val="24"/>
                <w:szCs w:val="24"/>
              </w:rPr>
              <w:t>.</w:t>
            </w:r>
          </w:p>
          <w:p w14:paraId="5A163D9D" w14:textId="37AD3A15" w:rsidR="00804E55" w:rsidRDefault="006F43DE" w:rsidP="007F415E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6F43DE">
              <w:rPr>
                <w:sz w:val="24"/>
                <w:szCs w:val="24"/>
              </w:rPr>
              <w:t>Noted that</w:t>
            </w:r>
            <w:r>
              <w:rPr>
                <w:sz w:val="24"/>
                <w:szCs w:val="24"/>
              </w:rPr>
              <w:t xml:space="preserve"> the duty P</w:t>
            </w:r>
            <w:r w:rsidR="001254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C</w:t>
            </w:r>
            <w:r w:rsidR="001254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SO was taking numbers</w:t>
            </w:r>
            <w:r w:rsidR="001254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 the weekend</w:t>
            </w:r>
            <w:r w:rsidR="00125437">
              <w:rPr>
                <w:sz w:val="24"/>
                <w:szCs w:val="24"/>
              </w:rPr>
              <w:t xml:space="preserve"> for which the Council is grateful.</w:t>
            </w:r>
          </w:p>
          <w:p w14:paraId="5580F4D0" w14:textId="0B9A093B" w:rsidR="007645B9" w:rsidRPr="006F43DE" w:rsidRDefault="00804E55" w:rsidP="007F415E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254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S Alex Jennings will address the 3 Councils</w:t>
            </w:r>
            <w:r w:rsidR="006F43DE" w:rsidRPr="006F43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 the 10/02/2026</w:t>
            </w:r>
            <w:r w:rsidR="009E7509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9E3E885" w14:textId="77777777" w:rsidR="002858B0" w:rsidRDefault="002858B0"/>
          <w:p w14:paraId="4F3CA761" w14:textId="34C1129B" w:rsidR="00803509" w:rsidRPr="001745CD" w:rsidRDefault="00803509" w:rsidP="00F75CD5"/>
        </w:tc>
      </w:tr>
      <w:tr w:rsidR="008E326E" w14:paraId="1390030D" w14:textId="77777777" w:rsidTr="00BD2E02">
        <w:trPr>
          <w:trHeight w:val="97"/>
        </w:trPr>
        <w:tc>
          <w:tcPr>
            <w:tcW w:w="993" w:type="dxa"/>
          </w:tcPr>
          <w:p w14:paraId="14E2F8E2" w14:textId="2F60C87E" w:rsidR="008E326E" w:rsidRDefault="002266A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E326E">
              <w:rPr>
                <w:b/>
                <w:bCs/>
              </w:rPr>
              <w:t xml:space="preserve"> </w:t>
            </w:r>
            <w:r w:rsidR="00A710C7">
              <w:rPr>
                <w:b/>
                <w:bCs/>
              </w:rPr>
              <w:t>(</w:t>
            </w:r>
            <w:r w:rsidR="008E326E">
              <w:rPr>
                <w:b/>
                <w:bCs/>
              </w:rPr>
              <w:t>v)</w:t>
            </w:r>
          </w:p>
        </w:tc>
        <w:tc>
          <w:tcPr>
            <w:tcW w:w="2127" w:type="dxa"/>
          </w:tcPr>
          <w:p w14:paraId="6272BE1B" w14:textId="3F9C3A53" w:rsidR="008E326E" w:rsidRPr="000D30DF" w:rsidRDefault="008E326E">
            <w:pPr>
              <w:rPr>
                <w:b/>
                <w:bCs/>
                <w:sz w:val="24"/>
                <w:szCs w:val="24"/>
              </w:rPr>
            </w:pPr>
            <w:r w:rsidRPr="000D30DF">
              <w:rPr>
                <w:b/>
                <w:bCs/>
                <w:sz w:val="24"/>
                <w:szCs w:val="24"/>
              </w:rPr>
              <w:t>GRAVEYARD AND CEMETERY SUB-COMMITTEE</w:t>
            </w:r>
          </w:p>
        </w:tc>
        <w:tc>
          <w:tcPr>
            <w:tcW w:w="4961" w:type="dxa"/>
          </w:tcPr>
          <w:p w14:paraId="09FA412A" w14:textId="2FE56E95" w:rsidR="00A73870" w:rsidRDefault="00F75CD5" w:rsidP="001F519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Swogger confirmed </w:t>
            </w:r>
            <w:r w:rsidR="009E7509">
              <w:rPr>
                <w:sz w:val="24"/>
                <w:szCs w:val="24"/>
              </w:rPr>
              <w:t xml:space="preserve">that </w:t>
            </w:r>
            <w:r w:rsidR="00C36797">
              <w:rPr>
                <w:sz w:val="24"/>
                <w:szCs w:val="24"/>
              </w:rPr>
              <w:t xml:space="preserve">she had received a further call from a resident about the impact of </w:t>
            </w:r>
            <w:r w:rsidR="009E7509">
              <w:rPr>
                <w:sz w:val="24"/>
                <w:szCs w:val="24"/>
              </w:rPr>
              <w:t xml:space="preserve">the </w:t>
            </w:r>
            <w:r w:rsidR="00C36797">
              <w:rPr>
                <w:sz w:val="24"/>
                <w:szCs w:val="24"/>
              </w:rPr>
              <w:t xml:space="preserve">heavy rain </w:t>
            </w:r>
            <w:r w:rsidR="000E32F4">
              <w:rPr>
                <w:sz w:val="24"/>
                <w:szCs w:val="24"/>
              </w:rPr>
              <w:t xml:space="preserve">on the </w:t>
            </w:r>
            <w:r w:rsidR="003105D0">
              <w:rPr>
                <w:sz w:val="24"/>
                <w:szCs w:val="24"/>
              </w:rPr>
              <w:t>cemetery</w:t>
            </w:r>
            <w:r w:rsidR="000E32F4">
              <w:rPr>
                <w:sz w:val="24"/>
                <w:szCs w:val="24"/>
              </w:rPr>
              <w:t>. She had visited and</w:t>
            </w:r>
            <w:r w:rsidR="003105D0">
              <w:rPr>
                <w:sz w:val="24"/>
                <w:szCs w:val="24"/>
              </w:rPr>
              <w:t xml:space="preserve"> confirmed</w:t>
            </w:r>
            <w:r w:rsidR="000E32F4">
              <w:rPr>
                <w:sz w:val="24"/>
                <w:szCs w:val="24"/>
              </w:rPr>
              <w:t xml:space="preserve"> that the damage was visible</w:t>
            </w:r>
            <w:r w:rsidR="003105D0">
              <w:rPr>
                <w:sz w:val="24"/>
                <w:szCs w:val="24"/>
              </w:rPr>
              <w:t>.</w:t>
            </w:r>
          </w:p>
          <w:p w14:paraId="66F40100" w14:textId="2048C34B" w:rsidR="000E32F4" w:rsidRPr="001F5192" w:rsidRDefault="000E32F4" w:rsidP="001F519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WCBC </w:t>
            </w:r>
            <w:r w:rsidR="00D90332">
              <w:rPr>
                <w:sz w:val="24"/>
                <w:szCs w:val="24"/>
              </w:rPr>
              <w:t xml:space="preserve">had been contacted prior </w:t>
            </w:r>
            <w:r w:rsidR="003105D0">
              <w:rPr>
                <w:sz w:val="24"/>
                <w:szCs w:val="24"/>
              </w:rPr>
              <w:t>t</w:t>
            </w:r>
            <w:r w:rsidR="00D90332">
              <w:rPr>
                <w:sz w:val="24"/>
                <w:szCs w:val="24"/>
              </w:rPr>
              <w:t>o Chri</w:t>
            </w:r>
            <w:r w:rsidR="003105D0">
              <w:rPr>
                <w:sz w:val="24"/>
                <w:szCs w:val="24"/>
              </w:rPr>
              <w:t>s</w:t>
            </w:r>
            <w:r w:rsidR="00D90332">
              <w:rPr>
                <w:sz w:val="24"/>
                <w:szCs w:val="24"/>
              </w:rPr>
              <w:t>tmas requesting a further visit form an operations team and the Clerk will write again</w:t>
            </w:r>
            <w:r w:rsidR="003105D0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925E118" w14:textId="77777777" w:rsidR="000D30DF" w:rsidRDefault="000D30DF">
            <w:pPr>
              <w:rPr>
                <w:sz w:val="24"/>
                <w:szCs w:val="24"/>
              </w:rPr>
            </w:pPr>
          </w:p>
          <w:p w14:paraId="4B01B0A1" w14:textId="77777777" w:rsidR="000D30DF" w:rsidRDefault="000D30DF">
            <w:pPr>
              <w:rPr>
                <w:sz w:val="24"/>
                <w:szCs w:val="24"/>
              </w:rPr>
            </w:pPr>
          </w:p>
          <w:p w14:paraId="0E67B7D2" w14:textId="77777777" w:rsidR="003105D0" w:rsidRDefault="003105D0">
            <w:pPr>
              <w:rPr>
                <w:b/>
                <w:bCs/>
                <w:sz w:val="24"/>
                <w:szCs w:val="24"/>
              </w:rPr>
            </w:pPr>
          </w:p>
          <w:p w14:paraId="7693F72B" w14:textId="77777777" w:rsidR="003105D0" w:rsidRDefault="003105D0">
            <w:pPr>
              <w:rPr>
                <w:b/>
                <w:bCs/>
                <w:sz w:val="24"/>
                <w:szCs w:val="24"/>
              </w:rPr>
            </w:pPr>
          </w:p>
          <w:p w14:paraId="7498CBAD" w14:textId="77777777" w:rsidR="003105D0" w:rsidRDefault="003105D0">
            <w:pPr>
              <w:rPr>
                <w:b/>
                <w:bCs/>
                <w:sz w:val="24"/>
                <w:szCs w:val="24"/>
              </w:rPr>
            </w:pPr>
          </w:p>
          <w:p w14:paraId="3FA1AB86" w14:textId="77777777" w:rsidR="009E7509" w:rsidRDefault="009E7509">
            <w:pPr>
              <w:rPr>
                <w:b/>
                <w:bCs/>
                <w:sz w:val="24"/>
                <w:szCs w:val="24"/>
              </w:rPr>
            </w:pPr>
          </w:p>
          <w:p w14:paraId="3FB1622D" w14:textId="0FD0282B" w:rsidR="00B57A17" w:rsidRDefault="00D903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Clerk to write to Kerry Williams</w:t>
            </w:r>
          </w:p>
          <w:p w14:paraId="39D74C1F" w14:textId="7F50C6F9" w:rsidR="00917BF1" w:rsidRPr="009E4320" w:rsidRDefault="00917BF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6CAF" w14:paraId="4EF92D98" w14:textId="77777777" w:rsidTr="00BD2E02">
        <w:trPr>
          <w:trHeight w:val="97"/>
        </w:trPr>
        <w:tc>
          <w:tcPr>
            <w:tcW w:w="993" w:type="dxa"/>
          </w:tcPr>
          <w:p w14:paraId="3101097B" w14:textId="383E0C78" w:rsidR="008E6CAF" w:rsidRDefault="008E6CA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F83E72">
              <w:rPr>
                <w:b/>
                <w:bCs/>
              </w:rPr>
              <w:t xml:space="preserve"> (v</w:t>
            </w:r>
            <w:r w:rsidR="009E7509">
              <w:rPr>
                <w:b/>
                <w:bCs/>
              </w:rPr>
              <w:t>i</w:t>
            </w:r>
            <w:r w:rsidR="00F83E72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137569D2" w14:textId="77777777" w:rsidR="003105D0" w:rsidRDefault="00F83E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COUNCIL-GOVERNOR</w:t>
            </w:r>
            <w:r w:rsidR="003105D0">
              <w:rPr>
                <w:b/>
                <w:bCs/>
                <w:sz w:val="24"/>
                <w:szCs w:val="24"/>
              </w:rPr>
              <w:t>’S</w:t>
            </w:r>
          </w:p>
          <w:p w14:paraId="0FD58CED" w14:textId="1631E6F1" w:rsidR="008E6CAF" w:rsidRPr="000D30DF" w:rsidRDefault="00F83E7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REPORT</w:t>
            </w:r>
          </w:p>
        </w:tc>
        <w:tc>
          <w:tcPr>
            <w:tcW w:w="4961" w:type="dxa"/>
          </w:tcPr>
          <w:p w14:paraId="226B032B" w14:textId="3F713ACD" w:rsidR="008E6CAF" w:rsidRDefault="00F83E72" w:rsidP="001F519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A Jones reported on the work of the school</w:t>
            </w:r>
            <w:r w:rsidR="00351480">
              <w:rPr>
                <w:sz w:val="24"/>
                <w:szCs w:val="24"/>
              </w:rPr>
              <w:t xml:space="preserve"> and the </w:t>
            </w:r>
            <w:r w:rsidR="003105D0">
              <w:rPr>
                <w:sz w:val="24"/>
                <w:szCs w:val="24"/>
              </w:rPr>
              <w:t>Governing</w:t>
            </w:r>
            <w:r w:rsidR="00351480">
              <w:rPr>
                <w:sz w:val="24"/>
                <w:szCs w:val="24"/>
              </w:rPr>
              <w:t xml:space="preserve"> Committee</w:t>
            </w:r>
            <w:r w:rsidR="009E7509">
              <w:rPr>
                <w:sz w:val="24"/>
                <w:szCs w:val="24"/>
              </w:rPr>
              <w:t>.</w:t>
            </w:r>
          </w:p>
          <w:p w14:paraId="017E3F93" w14:textId="1C66045D" w:rsidR="00351480" w:rsidRDefault="003105D0" w:rsidP="001F519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</w:t>
            </w:r>
            <w:r w:rsidR="00351480">
              <w:rPr>
                <w:sz w:val="24"/>
                <w:szCs w:val="24"/>
              </w:rPr>
              <w:t xml:space="preserve">ecent </w:t>
            </w:r>
            <w:r>
              <w:rPr>
                <w:sz w:val="24"/>
                <w:szCs w:val="24"/>
              </w:rPr>
              <w:t>full</w:t>
            </w:r>
            <w:r w:rsidR="00351480">
              <w:rPr>
                <w:sz w:val="24"/>
                <w:szCs w:val="24"/>
              </w:rPr>
              <w:t xml:space="preserve"> Governor</w:t>
            </w:r>
            <w:r>
              <w:rPr>
                <w:sz w:val="24"/>
                <w:szCs w:val="24"/>
              </w:rPr>
              <w:t>’</w:t>
            </w:r>
            <w:r w:rsidR="00351480">
              <w:rPr>
                <w:sz w:val="24"/>
                <w:szCs w:val="24"/>
              </w:rPr>
              <w:t xml:space="preserve">s meeting </w:t>
            </w:r>
            <w:r>
              <w:rPr>
                <w:sz w:val="24"/>
                <w:szCs w:val="24"/>
              </w:rPr>
              <w:t xml:space="preserve">had been convened </w:t>
            </w:r>
            <w:r w:rsidR="00351480">
              <w:rPr>
                <w:sz w:val="24"/>
                <w:szCs w:val="24"/>
              </w:rPr>
              <w:t>which heard that budgets are being balanced</w:t>
            </w:r>
            <w:r w:rsidR="009E7509">
              <w:rPr>
                <w:sz w:val="24"/>
                <w:szCs w:val="24"/>
              </w:rPr>
              <w:t>,</w:t>
            </w:r>
            <w:r w:rsidR="00351480">
              <w:rPr>
                <w:sz w:val="24"/>
                <w:szCs w:val="24"/>
              </w:rPr>
              <w:t xml:space="preserve"> </w:t>
            </w:r>
            <w:r w:rsidR="000F3A0C">
              <w:rPr>
                <w:sz w:val="24"/>
                <w:szCs w:val="24"/>
              </w:rPr>
              <w:t>as a consequence of much hard work by the Head, staff and</w:t>
            </w:r>
            <w:r>
              <w:rPr>
                <w:sz w:val="24"/>
                <w:szCs w:val="24"/>
              </w:rPr>
              <w:t xml:space="preserve"> </w:t>
            </w:r>
            <w:r w:rsidR="000F3A0C">
              <w:rPr>
                <w:sz w:val="24"/>
                <w:szCs w:val="24"/>
              </w:rPr>
              <w:t>Governors</w:t>
            </w:r>
            <w:r>
              <w:rPr>
                <w:sz w:val="24"/>
                <w:szCs w:val="24"/>
              </w:rPr>
              <w:t>.</w:t>
            </w:r>
          </w:p>
          <w:p w14:paraId="0E8C2064" w14:textId="6E6809FC" w:rsidR="000F3A0C" w:rsidRDefault="009E7509" w:rsidP="001F519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</w:t>
            </w:r>
            <w:r w:rsidR="000F3A0C">
              <w:rPr>
                <w:sz w:val="24"/>
                <w:szCs w:val="24"/>
              </w:rPr>
              <w:t>umbers of children remain constant</w:t>
            </w:r>
            <w:r w:rsidR="003105D0">
              <w:rPr>
                <w:sz w:val="24"/>
                <w:szCs w:val="24"/>
              </w:rPr>
              <w:t xml:space="preserve"> at both locations.</w:t>
            </w:r>
          </w:p>
        </w:tc>
        <w:tc>
          <w:tcPr>
            <w:tcW w:w="1984" w:type="dxa"/>
          </w:tcPr>
          <w:p w14:paraId="30C349F6" w14:textId="77777777" w:rsidR="008E6CAF" w:rsidRDefault="008E6CAF">
            <w:pPr>
              <w:rPr>
                <w:sz w:val="24"/>
                <w:szCs w:val="24"/>
              </w:rPr>
            </w:pPr>
          </w:p>
        </w:tc>
      </w:tr>
      <w:tr w:rsidR="00BC3933" w14:paraId="477D5A6F" w14:textId="77777777" w:rsidTr="00BC3933">
        <w:trPr>
          <w:trHeight w:val="97"/>
        </w:trPr>
        <w:tc>
          <w:tcPr>
            <w:tcW w:w="993" w:type="dxa"/>
          </w:tcPr>
          <w:p w14:paraId="42391185" w14:textId="2F031E6E" w:rsidR="00BC3933" w:rsidRDefault="00BC393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27" w:type="dxa"/>
          </w:tcPr>
          <w:p w14:paraId="2261F11D" w14:textId="1C9FAEC3" w:rsidR="00BC3933" w:rsidRPr="000D30DF" w:rsidRDefault="00BC39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POLICY REVIEWS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14:paraId="226B9830" w14:textId="77777777" w:rsidR="00BC3933" w:rsidRPr="00BC3933" w:rsidRDefault="00BC3933" w:rsidP="00BC393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14:paraId="14BA3B30" w14:textId="77777777" w:rsidR="00BC3933" w:rsidRDefault="00BC3933">
            <w:pPr>
              <w:rPr>
                <w:sz w:val="24"/>
                <w:szCs w:val="24"/>
              </w:rPr>
            </w:pPr>
          </w:p>
        </w:tc>
      </w:tr>
      <w:tr w:rsidR="00BC3933" w14:paraId="5479383B" w14:textId="77777777" w:rsidTr="00BC3933">
        <w:trPr>
          <w:trHeight w:val="97"/>
        </w:trPr>
        <w:tc>
          <w:tcPr>
            <w:tcW w:w="993" w:type="dxa"/>
          </w:tcPr>
          <w:p w14:paraId="01EA68E2" w14:textId="54515A82" w:rsidR="00BC3933" w:rsidRDefault="00BC3933">
            <w:pPr>
              <w:rPr>
                <w:b/>
                <w:bCs/>
              </w:rPr>
            </w:pPr>
            <w:r>
              <w:rPr>
                <w:b/>
                <w:bCs/>
              </w:rPr>
              <w:t>6 (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18C6554F" w14:textId="1DA86F4B" w:rsidR="00BC3933" w:rsidRDefault="00BC39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TRAINING POLICY 2026</w:t>
            </w:r>
          </w:p>
        </w:tc>
        <w:tc>
          <w:tcPr>
            <w:tcW w:w="4961" w:type="dxa"/>
            <w:shd w:val="clear" w:color="auto" w:fill="FFFFFF" w:themeFill="background1"/>
          </w:tcPr>
          <w:p w14:paraId="5C008EDF" w14:textId="61FA59C8" w:rsidR="003105D0" w:rsidRDefault="00D90332" w:rsidP="00621095">
            <w:pPr>
              <w:pStyle w:val="ListParagraph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</w:t>
            </w:r>
            <w:r w:rsidR="009E7509">
              <w:rPr>
                <w:sz w:val="24"/>
                <w:szCs w:val="24"/>
              </w:rPr>
              <w:t>e 2022-2023 policy</w:t>
            </w:r>
            <w:r>
              <w:rPr>
                <w:sz w:val="24"/>
                <w:szCs w:val="24"/>
              </w:rPr>
              <w:t xml:space="preserve"> was review</w:t>
            </w:r>
            <w:r w:rsidR="006A2F30">
              <w:rPr>
                <w:sz w:val="24"/>
                <w:szCs w:val="24"/>
              </w:rPr>
              <w:t>ed.</w:t>
            </w:r>
            <w:r w:rsidR="0093482A">
              <w:rPr>
                <w:sz w:val="24"/>
                <w:szCs w:val="24"/>
              </w:rPr>
              <w:t xml:space="preserve"> </w:t>
            </w:r>
          </w:p>
          <w:p w14:paraId="7ED95ECC" w14:textId="55F9B366" w:rsidR="00BC3933" w:rsidRDefault="003105D0" w:rsidP="00621095">
            <w:pPr>
              <w:pStyle w:val="ListParagraph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</w:t>
            </w:r>
            <w:r w:rsidR="009E750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greed to </w:t>
            </w:r>
            <w:r w:rsidR="00A33214">
              <w:rPr>
                <w:sz w:val="24"/>
                <w:szCs w:val="24"/>
              </w:rPr>
              <w:t xml:space="preserve">introduce </w:t>
            </w:r>
            <w:r>
              <w:rPr>
                <w:sz w:val="24"/>
                <w:szCs w:val="24"/>
              </w:rPr>
              <w:t>Mentoring</w:t>
            </w:r>
            <w:r w:rsidR="00A33214">
              <w:rPr>
                <w:sz w:val="24"/>
                <w:szCs w:val="24"/>
              </w:rPr>
              <w:t xml:space="preserve"> for New Councillors</w:t>
            </w:r>
            <w:r>
              <w:rPr>
                <w:sz w:val="24"/>
                <w:szCs w:val="24"/>
              </w:rPr>
              <w:t xml:space="preserve"> and this will be included in the Plan</w:t>
            </w:r>
            <w:r w:rsidR="009E7509">
              <w:rPr>
                <w:sz w:val="24"/>
                <w:szCs w:val="24"/>
              </w:rPr>
              <w:t>.</w:t>
            </w:r>
          </w:p>
          <w:p w14:paraId="0BC37BD1" w14:textId="54DA30EF" w:rsidR="00A33214" w:rsidRDefault="00A33214" w:rsidP="00621095">
            <w:pPr>
              <w:pStyle w:val="ListParagraph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Policy fo</w:t>
            </w:r>
            <w:r w:rsidR="003105D0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2026-2028 approve</w:t>
            </w:r>
            <w:r w:rsidR="003105D0">
              <w:rPr>
                <w:sz w:val="24"/>
                <w:szCs w:val="24"/>
              </w:rPr>
              <w:t>d.</w:t>
            </w:r>
          </w:p>
        </w:tc>
        <w:tc>
          <w:tcPr>
            <w:tcW w:w="1984" w:type="dxa"/>
            <w:shd w:val="clear" w:color="auto" w:fill="FFFFFF" w:themeFill="background1"/>
          </w:tcPr>
          <w:p w14:paraId="6571A94F" w14:textId="77777777" w:rsidR="00BC3933" w:rsidRDefault="00BC3933">
            <w:pPr>
              <w:rPr>
                <w:sz w:val="24"/>
                <w:szCs w:val="24"/>
              </w:rPr>
            </w:pPr>
          </w:p>
        </w:tc>
      </w:tr>
      <w:tr w:rsidR="00BC3933" w14:paraId="5D1B3793" w14:textId="77777777" w:rsidTr="00BC3933">
        <w:trPr>
          <w:trHeight w:val="97"/>
        </w:trPr>
        <w:tc>
          <w:tcPr>
            <w:tcW w:w="993" w:type="dxa"/>
          </w:tcPr>
          <w:p w14:paraId="212AE35F" w14:textId="21026294" w:rsidR="00BC3933" w:rsidRDefault="00BC3933">
            <w:pPr>
              <w:rPr>
                <w:b/>
                <w:bCs/>
              </w:rPr>
            </w:pPr>
            <w:r>
              <w:rPr>
                <w:b/>
                <w:bCs/>
              </w:rPr>
              <w:t>6 (ii)</w:t>
            </w:r>
          </w:p>
        </w:tc>
        <w:tc>
          <w:tcPr>
            <w:tcW w:w="2127" w:type="dxa"/>
          </w:tcPr>
          <w:p w14:paraId="05616D49" w14:textId="6ED52FE6" w:rsidR="00BC3933" w:rsidRDefault="00BC393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ENVIRONMENTAL POLICY</w:t>
            </w:r>
          </w:p>
        </w:tc>
        <w:tc>
          <w:tcPr>
            <w:tcW w:w="4961" w:type="dxa"/>
            <w:shd w:val="clear" w:color="auto" w:fill="FFFFFF" w:themeFill="background1"/>
          </w:tcPr>
          <w:p w14:paraId="3B4F2EC9" w14:textId="1A5751F2" w:rsidR="00BC3933" w:rsidRDefault="00A33214" w:rsidP="00621095">
            <w:pPr>
              <w:pStyle w:val="ListParagraph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policy highlights some very important</w:t>
            </w:r>
            <w:r w:rsidR="00E83373">
              <w:rPr>
                <w:sz w:val="24"/>
                <w:szCs w:val="24"/>
              </w:rPr>
              <w:t xml:space="preserve"> </w:t>
            </w:r>
            <w:r w:rsidR="003105D0">
              <w:rPr>
                <w:sz w:val="24"/>
                <w:szCs w:val="24"/>
              </w:rPr>
              <w:t>initiatives which includ</w:t>
            </w:r>
            <w:r w:rsidR="009E7509">
              <w:rPr>
                <w:sz w:val="24"/>
                <w:szCs w:val="24"/>
              </w:rPr>
              <w:t>es</w:t>
            </w:r>
            <w:r w:rsidR="003105D0">
              <w:rPr>
                <w:sz w:val="24"/>
                <w:szCs w:val="24"/>
              </w:rPr>
              <w:t xml:space="preserve"> partnership working and designation of 10% of the Precept to environmental development.</w:t>
            </w:r>
          </w:p>
          <w:p w14:paraId="05AA3EB9" w14:textId="37CF0DD5" w:rsidR="003105D0" w:rsidRDefault="003105D0" w:rsidP="00621095">
            <w:pPr>
              <w:pStyle w:val="ListParagraph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Policy was approved.</w:t>
            </w:r>
          </w:p>
        </w:tc>
        <w:tc>
          <w:tcPr>
            <w:tcW w:w="1984" w:type="dxa"/>
            <w:shd w:val="clear" w:color="auto" w:fill="FFFFFF" w:themeFill="background1"/>
          </w:tcPr>
          <w:p w14:paraId="6F34F155" w14:textId="77777777" w:rsidR="00BC3933" w:rsidRDefault="00BC3933">
            <w:pPr>
              <w:rPr>
                <w:sz w:val="24"/>
                <w:szCs w:val="24"/>
              </w:rPr>
            </w:pPr>
          </w:p>
        </w:tc>
      </w:tr>
      <w:tr w:rsidR="00621095" w14:paraId="24A806F1" w14:textId="77777777" w:rsidTr="00813C52">
        <w:trPr>
          <w:trHeight w:val="97"/>
        </w:trPr>
        <w:tc>
          <w:tcPr>
            <w:tcW w:w="993" w:type="dxa"/>
          </w:tcPr>
          <w:p w14:paraId="12AAC70B" w14:textId="7E63E609" w:rsidR="00621095" w:rsidRDefault="00BC393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27" w:type="dxa"/>
          </w:tcPr>
          <w:p w14:paraId="3CA2A945" w14:textId="59F5D869" w:rsidR="00621095" w:rsidRPr="000D30DF" w:rsidRDefault="00A77B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FINANCES</w:t>
            </w:r>
          </w:p>
        </w:tc>
        <w:tc>
          <w:tcPr>
            <w:tcW w:w="4961" w:type="dxa"/>
            <w:shd w:val="clear" w:color="auto" w:fill="A6A6A6" w:themeFill="background1" w:themeFillShade="A6"/>
          </w:tcPr>
          <w:p w14:paraId="0CF410CC" w14:textId="77777777" w:rsidR="00620194" w:rsidRDefault="00620194" w:rsidP="00621095">
            <w:pPr>
              <w:pStyle w:val="ListParagraph"/>
              <w:ind w:left="177"/>
              <w:rPr>
                <w:sz w:val="24"/>
                <w:szCs w:val="24"/>
              </w:rPr>
            </w:pPr>
          </w:p>
          <w:p w14:paraId="47447F5A" w14:textId="2A6BF6A0" w:rsidR="00620194" w:rsidRPr="00621095" w:rsidRDefault="00620194" w:rsidP="00621095">
            <w:pPr>
              <w:pStyle w:val="ListParagraph"/>
              <w:ind w:left="177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14:paraId="29D67DE2" w14:textId="0C5EC30F" w:rsidR="00621095" w:rsidRDefault="00621095">
            <w:pPr>
              <w:rPr>
                <w:sz w:val="24"/>
                <w:szCs w:val="24"/>
              </w:rPr>
            </w:pPr>
          </w:p>
        </w:tc>
      </w:tr>
      <w:tr w:rsidR="00B1342F" w14:paraId="10AC9DA5" w14:textId="77777777" w:rsidTr="00BD2E02">
        <w:trPr>
          <w:trHeight w:val="1133"/>
        </w:trPr>
        <w:tc>
          <w:tcPr>
            <w:tcW w:w="993" w:type="dxa"/>
          </w:tcPr>
          <w:p w14:paraId="56E112B4" w14:textId="2575D967" w:rsidR="00B1342F" w:rsidRDefault="00BC393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1342F">
              <w:rPr>
                <w:b/>
                <w:bCs/>
              </w:rPr>
              <w:t xml:space="preserve"> (</w:t>
            </w:r>
            <w:proofErr w:type="spellStart"/>
            <w:r w:rsidR="00560D02">
              <w:rPr>
                <w:b/>
                <w:bCs/>
              </w:rPr>
              <w:t>i</w:t>
            </w:r>
            <w:proofErr w:type="spellEnd"/>
            <w:r w:rsidR="00B1342F">
              <w:rPr>
                <w:b/>
                <w:bCs/>
              </w:rPr>
              <w:t>)</w:t>
            </w:r>
          </w:p>
        </w:tc>
        <w:tc>
          <w:tcPr>
            <w:tcW w:w="2127" w:type="dxa"/>
          </w:tcPr>
          <w:p w14:paraId="13975A3C" w14:textId="34B49013" w:rsidR="00B1342F" w:rsidRPr="000D30DF" w:rsidRDefault="00A77B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PAYMENTS</w:t>
            </w:r>
          </w:p>
        </w:tc>
        <w:tc>
          <w:tcPr>
            <w:tcW w:w="4961" w:type="dxa"/>
          </w:tcPr>
          <w:p w14:paraId="562E1D0C" w14:textId="22EF5DF3" w:rsidR="008E3204" w:rsidRPr="007656C1" w:rsidRDefault="00B02B41" w:rsidP="00846429">
            <w:pPr>
              <w:pStyle w:val="ListParagraph"/>
              <w:numPr>
                <w:ilvl w:val="0"/>
                <w:numId w:val="1"/>
              </w:numPr>
              <w:ind w:left="50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64259C">
              <w:rPr>
                <w:b/>
                <w:bCs/>
                <w:sz w:val="24"/>
                <w:szCs w:val="24"/>
              </w:rPr>
              <w:t xml:space="preserve">NTICIPATED </w:t>
            </w:r>
            <w:r w:rsidR="008E3204" w:rsidRPr="007656C1">
              <w:rPr>
                <w:b/>
                <w:bCs/>
                <w:sz w:val="24"/>
                <w:szCs w:val="24"/>
              </w:rPr>
              <w:t xml:space="preserve">PAYMENTS FOR </w:t>
            </w:r>
            <w:r>
              <w:rPr>
                <w:b/>
                <w:bCs/>
                <w:sz w:val="24"/>
                <w:szCs w:val="24"/>
              </w:rPr>
              <w:t>FEBRUAR</w:t>
            </w:r>
            <w:r w:rsidR="009E7509">
              <w:rPr>
                <w:b/>
                <w:bCs/>
                <w:sz w:val="24"/>
                <w:szCs w:val="24"/>
              </w:rPr>
              <w:t>Y</w:t>
            </w:r>
            <w:r w:rsidR="006E578F">
              <w:rPr>
                <w:b/>
                <w:bCs/>
                <w:sz w:val="24"/>
                <w:szCs w:val="24"/>
              </w:rPr>
              <w:t xml:space="preserve"> 2026</w:t>
            </w:r>
          </w:p>
          <w:p w14:paraId="1F265B9F" w14:textId="37040110" w:rsidR="007656C1" w:rsidRDefault="004A3620" w:rsidP="00846429">
            <w:pPr>
              <w:pStyle w:val="ListParagraph"/>
              <w:numPr>
                <w:ilvl w:val="0"/>
                <w:numId w:val="2"/>
              </w:numPr>
              <w:ind w:left="88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Recurring b</w:t>
            </w:r>
            <w:r w:rsidR="00BB6F4A">
              <w:rPr>
                <w:sz w:val="24"/>
                <w:szCs w:val="24"/>
              </w:rPr>
              <w:t xml:space="preserve">ank </w:t>
            </w:r>
            <w:r>
              <w:rPr>
                <w:sz w:val="24"/>
                <w:szCs w:val="24"/>
              </w:rPr>
              <w:t>c</w:t>
            </w:r>
            <w:r w:rsidR="00BB6F4A">
              <w:rPr>
                <w:sz w:val="24"/>
                <w:szCs w:val="24"/>
              </w:rPr>
              <w:t xml:space="preserve">harges </w:t>
            </w:r>
            <w:r w:rsidR="00BB6F4A" w:rsidRPr="0013713C">
              <w:rPr>
                <w:b/>
                <w:bCs/>
                <w:sz w:val="24"/>
                <w:szCs w:val="24"/>
              </w:rPr>
              <w:t>£6.00</w:t>
            </w:r>
            <w:r w:rsidR="007656C1">
              <w:rPr>
                <w:sz w:val="24"/>
                <w:szCs w:val="24"/>
              </w:rPr>
              <w:t xml:space="preserve">. </w:t>
            </w:r>
          </w:p>
          <w:p w14:paraId="63F3E081" w14:textId="7F0BA0BF" w:rsidR="00B02B41" w:rsidRDefault="00B02B41" w:rsidP="00846429">
            <w:pPr>
              <w:pStyle w:val="ListParagraph"/>
              <w:numPr>
                <w:ilvl w:val="0"/>
                <w:numId w:val="2"/>
              </w:numPr>
              <w:ind w:left="88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hedge cutting </w:t>
            </w:r>
            <w:r w:rsidRPr="003105D0">
              <w:rPr>
                <w:b/>
                <w:bCs/>
                <w:sz w:val="24"/>
                <w:szCs w:val="24"/>
              </w:rPr>
              <w:t>£120</w:t>
            </w:r>
          </w:p>
          <w:p w14:paraId="2254A734" w14:textId="529EF5E9" w:rsidR="00B02B41" w:rsidRDefault="00B02B41" w:rsidP="00846429">
            <w:pPr>
              <w:pStyle w:val="ListParagraph"/>
              <w:numPr>
                <w:ilvl w:val="0"/>
                <w:numId w:val="2"/>
              </w:numPr>
              <w:ind w:left="88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Confirmed that</w:t>
            </w:r>
            <w:r w:rsidR="003105D0">
              <w:rPr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 xml:space="preserve"> final payment for</w:t>
            </w:r>
            <w:r w:rsidR="003105D0">
              <w:rPr>
                <w:sz w:val="24"/>
                <w:szCs w:val="24"/>
              </w:rPr>
              <w:t xml:space="preserve"> the new</w:t>
            </w:r>
            <w:r>
              <w:rPr>
                <w:sz w:val="24"/>
                <w:szCs w:val="24"/>
              </w:rPr>
              <w:t xml:space="preserve"> Website ha</w:t>
            </w:r>
            <w:r w:rsidR="003105D0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been made</w:t>
            </w:r>
            <w:r w:rsidR="009E7509">
              <w:rPr>
                <w:sz w:val="24"/>
                <w:szCs w:val="24"/>
              </w:rPr>
              <w:t xml:space="preserve"> to Doodle IT</w:t>
            </w:r>
            <w:r>
              <w:rPr>
                <w:sz w:val="24"/>
                <w:szCs w:val="24"/>
              </w:rPr>
              <w:t xml:space="preserve"> as previously approved. </w:t>
            </w:r>
          </w:p>
          <w:p w14:paraId="0587B210" w14:textId="5D728D32" w:rsidR="00B02B41" w:rsidRDefault="00B02B41" w:rsidP="00846429">
            <w:pPr>
              <w:pStyle w:val="ListParagraph"/>
              <w:numPr>
                <w:ilvl w:val="0"/>
                <w:numId w:val="2"/>
              </w:numPr>
              <w:ind w:left="88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payment to ICT Vison who will be ending their contract with CUCC </w:t>
            </w:r>
            <w:r w:rsidR="003105D0">
              <w:rPr>
                <w:sz w:val="24"/>
                <w:szCs w:val="24"/>
              </w:rPr>
              <w:t>was made as previously approved.</w:t>
            </w:r>
          </w:p>
          <w:p w14:paraId="5251ED3C" w14:textId="67065D8F" w:rsidR="00174B5B" w:rsidRPr="00174B5B" w:rsidRDefault="00174B5B" w:rsidP="00174B5B">
            <w:pPr>
              <w:jc w:val="both"/>
              <w:rPr>
                <w:sz w:val="24"/>
                <w:szCs w:val="24"/>
              </w:rPr>
            </w:pPr>
          </w:p>
          <w:p w14:paraId="306D7748" w14:textId="0BA3854C" w:rsidR="0040595F" w:rsidRPr="00E52DC8" w:rsidRDefault="0040595F" w:rsidP="00E52D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285C392" w14:textId="276F2F65" w:rsidR="00CA545B" w:rsidRPr="0059088D" w:rsidRDefault="00CA545B" w:rsidP="009A4130">
            <w:pPr>
              <w:rPr>
                <w:sz w:val="24"/>
                <w:szCs w:val="24"/>
              </w:rPr>
            </w:pPr>
          </w:p>
        </w:tc>
      </w:tr>
      <w:tr w:rsidR="00856839" w14:paraId="3EF6D419" w14:textId="77777777" w:rsidTr="00BD2E02">
        <w:trPr>
          <w:trHeight w:val="1133"/>
        </w:trPr>
        <w:tc>
          <w:tcPr>
            <w:tcW w:w="993" w:type="dxa"/>
          </w:tcPr>
          <w:p w14:paraId="31F92F03" w14:textId="747A6EFD" w:rsidR="00856839" w:rsidRDefault="00BC393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856839">
              <w:rPr>
                <w:b/>
                <w:bCs/>
              </w:rPr>
              <w:t xml:space="preserve"> (ii)</w:t>
            </w:r>
          </w:p>
        </w:tc>
        <w:tc>
          <w:tcPr>
            <w:tcW w:w="2127" w:type="dxa"/>
          </w:tcPr>
          <w:p w14:paraId="3F8D4B8C" w14:textId="6BCD8840" w:rsidR="00856839" w:rsidRPr="000D30DF" w:rsidRDefault="008568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BALANCE OF ACCOUNTS</w:t>
            </w:r>
            <w:r w:rsidR="00FF7E37">
              <w:rPr>
                <w:b/>
                <w:bCs/>
                <w:sz w:val="24"/>
                <w:szCs w:val="24"/>
              </w:rPr>
              <w:t xml:space="preserve"> TO</w:t>
            </w:r>
            <w:r>
              <w:rPr>
                <w:b/>
                <w:bCs/>
                <w:sz w:val="24"/>
                <w:szCs w:val="24"/>
              </w:rPr>
              <w:t xml:space="preserve"> 3</w:t>
            </w:r>
            <w:r w:rsidR="006E578F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/</w:t>
            </w:r>
            <w:r w:rsidR="00B02B41">
              <w:rPr>
                <w:b/>
                <w:bCs/>
                <w:sz w:val="24"/>
                <w:szCs w:val="24"/>
              </w:rPr>
              <w:t>01</w:t>
            </w:r>
            <w:r>
              <w:rPr>
                <w:b/>
                <w:bCs/>
                <w:sz w:val="24"/>
                <w:szCs w:val="24"/>
              </w:rPr>
              <w:t>/202</w:t>
            </w:r>
            <w:r w:rsidR="00B02B4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3147AD41" w14:textId="17CAB3FB" w:rsidR="007366A1" w:rsidRDefault="007366A1" w:rsidP="0084642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Current Account  £</w:t>
            </w:r>
            <w:r w:rsidR="00907DCB">
              <w:rPr>
                <w:b/>
                <w:bCs/>
                <w:sz w:val="24"/>
                <w:szCs w:val="24"/>
              </w:rPr>
              <w:t xml:space="preserve"> </w:t>
            </w:r>
            <w:r w:rsidR="001F7965">
              <w:rPr>
                <w:b/>
                <w:bCs/>
                <w:sz w:val="24"/>
                <w:szCs w:val="24"/>
              </w:rPr>
              <w:t xml:space="preserve"> </w:t>
            </w:r>
            <w:r w:rsidR="00424F4A">
              <w:rPr>
                <w:b/>
                <w:bCs/>
                <w:sz w:val="24"/>
                <w:szCs w:val="24"/>
              </w:rPr>
              <w:t>3,</w:t>
            </w:r>
            <w:r w:rsidR="00B02B41">
              <w:rPr>
                <w:b/>
                <w:bCs/>
                <w:sz w:val="24"/>
                <w:szCs w:val="24"/>
              </w:rPr>
              <w:t>03</w:t>
            </w:r>
            <w:r w:rsidR="00424F4A">
              <w:rPr>
                <w:b/>
                <w:bCs/>
                <w:sz w:val="24"/>
                <w:szCs w:val="24"/>
              </w:rPr>
              <w:t>6.88</w:t>
            </w:r>
            <w:r w:rsidR="00385A50">
              <w:rPr>
                <w:b/>
                <w:bCs/>
                <w:sz w:val="24"/>
                <w:szCs w:val="24"/>
              </w:rPr>
              <w:t xml:space="preserve"> </w:t>
            </w:r>
            <w:r w:rsidR="00750D4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AE2186A" w14:textId="72F94768" w:rsidR="007366A1" w:rsidRDefault="007366A1" w:rsidP="0084642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Savings Account  </w:t>
            </w:r>
            <w:r w:rsidR="00BD385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£</w:t>
            </w:r>
            <w:r w:rsidR="001F7965">
              <w:rPr>
                <w:b/>
                <w:bCs/>
                <w:sz w:val="24"/>
                <w:szCs w:val="24"/>
              </w:rPr>
              <w:t>14,</w:t>
            </w:r>
            <w:r w:rsidR="00424F4A">
              <w:rPr>
                <w:b/>
                <w:bCs/>
                <w:sz w:val="24"/>
                <w:szCs w:val="24"/>
              </w:rPr>
              <w:t>956.19</w:t>
            </w:r>
          </w:p>
          <w:p w14:paraId="1145562E" w14:textId="49773F28" w:rsidR="007366A1" w:rsidRDefault="007366A1" w:rsidP="0084642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                   </w:t>
            </w:r>
            <w:r w:rsidR="00BD385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£</w:t>
            </w:r>
            <w:r w:rsidR="001F7965">
              <w:rPr>
                <w:b/>
                <w:bCs/>
                <w:sz w:val="24"/>
                <w:szCs w:val="24"/>
              </w:rPr>
              <w:t>1</w:t>
            </w:r>
            <w:r w:rsidR="00B02B41">
              <w:rPr>
                <w:b/>
                <w:bCs/>
                <w:sz w:val="24"/>
                <w:szCs w:val="24"/>
              </w:rPr>
              <w:t>7</w:t>
            </w:r>
            <w:r w:rsidR="00424F4A">
              <w:rPr>
                <w:b/>
                <w:bCs/>
                <w:sz w:val="24"/>
                <w:szCs w:val="24"/>
              </w:rPr>
              <w:t>,</w:t>
            </w:r>
            <w:r w:rsidR="00B02B41">
              <w:rPr>
                <w:b/>
                <w:bCs/>
                <w:sz w:val="24"/>
                <w:szCs w:val="24"/>
              </w:rPr>
              <w:t>993</w:t>
            </w:r>
            <w:r w:rsidR="00424F4A">
              <w:rPr>
                <w:b/>
                <w:bCs/>
                <w:sz w:val="24"/>
                <w:szCs w:val="24"/>
              </w:rPr>
              <w:t>.07</w:t>
            </w:r>
          </w:p>
          <w:p w14:paraId="15A43BFD" w14:textId="1506E564" w:rsidR="007A68AB" w:rsidRDefault="007366A1" w:rsidP="00593268">
            <w:pPr>
              <w:jc w:val="both"/>
              <w:rPr>
                <w:sz w:val="24"/>
                <w:szCs w:val="24"/>
              </w:rPr>
            </w:pPr>
            <w:r w:rsidRPr="00E52DC8">
              <w:rPr>
                <w:sz w:val="24"/>
                <w:szCs w:val="24"/>
              </w:rPr>
              <w:t>T</w:t>
            </w:r>
            <w:r w:rsidR="00FF7E37" w:rsidRPr="00E52DC8">
              <w:rPr>
                <w:sz w:val="24"/>
                <w:szCs w:val="24"/>
              </w:rPr>
              <w:t>he t</w:t>
            </w:r>
            <w:r w:rsidRPr="00E52DC8">
              <w:rPr>
                <w:sz w:val="24"/>
                <w:szCs w:val="24"/>
              </w:rPr>
              <w:t>otal</w:t>
            </w:r>
            <w:r w:rsidR="00B84DDB">
              <w:rPr>
                <w:sz w:val="24"/>
                <w:szCs w:val="24"/>
              </w:rPr>
              <w:t xml:space="preserve"> reserves </w:t>
            </w:r>
            <w:r w:rsidR="005D6EEE">
              <w:rPr>
                <w:sz w:val="24"/>
                <w:szCs w:val="24"/>
              </w:rPr>
              <w:t xml:space="preserve">are </w:t>
            </w:r>
            <w:r w:rsidRPr="00E52DC8">
              <w:rPr>
                <w:sz w:val="24"/>
                <w:szCs w:val="24"/>
              </w:rPr>
              <w:t xml:space="preserve">inclusive of </w:t>
            </w:r>
            <w:r w:rsidR="00C041BB">
              <w:rPr>
                <w:sz w:val="24"/>
                <w:szCs w:val="24"/>
              </w:rPr>
              <w:t xml:space="preserve">anticipated </w:t>
            </w:r>
            <w:r w:rsidRPr="00E52DC8">
              <w:rPr>
                <w:sz w:val="24"/>
                <w:szCs w:val="24"/>
              </w:rPr>
              <w:t xml:space="preserve">election costs </w:t>
            </w:r>
            <w:r w:rsidR="00C041BB">
              <w:rPr>
                <w:sz w:val="24"/>
                <w:szCs w:val="24"/>
              </w:rPr>
              <w:t xml:space="preserve">of </w:t>
            </w:r>
            <w:r w:rsidRPr="00E52DC8">
              <w:rPr>
                <w:sz w:val="24"/>
                <w:szCs w:val="24"/>
              </w:rPr>
              <w:t>£5.000</w:t>
            </w:r>
            <w:r w:rsidR="00FF7E37" w:rsidRPr="00593268">
              <w:rPr>
                <w:b/>
                <w:bCs/>
                <w:sz w:val="24"/>
                <w:szCs w:val="24"/>
              </w:rPr>
              <w:t xml:space="preserve"> </w:t>
            </w:r>
            <w:r w:rsidR="00C041BB">
              <w:rPr>
                <w:sz w:val="24"/>
                <w:szCs w:val="24"/>
              </w:rPr>
              <w:t>in May</w:t>
            </w:r>
            <w:r w:rsidR="00424F4A" w:rsidRPr="00424F4A">
              <w:rPr>
                <w:sz w:val="24"/>
                <w:szCs w:val="24"/>
              </w:rPr>
              <w:t xml:space="preserve"> 2027</w:t>
            </w:r>
          </w:p>
          <w:p w14:paraId="427361F5" w14:textId="77777777" w:rsidR="007F490E" w:rsidRDefault="007F490E" w:rsidP="00593268">
            <w:pPr>
              <w:jc w:val="both"/>
              <w:rPr>
                <w:sz w:val="24"/>
                <w:szCs w:val="24"/>
              </w:rPr>
            </w:pPr>
          </w:p>
          <w:p w14:paraId="2A982250" w14:textId="1CC3C46B" w:rsidR="007F490E" w:rsidRPr="00593268" w:rsidRDefault="007F490E" w:rsidP="0059326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Council approved</w:t>
            </w:r>
            <w:r w:rsidR="005F0639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969127B" w14:textId="77777777" w:rsidR="00856839" w:rsidRDefault="00856839" w:rsidP="009A4130"/>
        </w:tc>
      </w:tr>
      <w:tr w:rsidR="00BB6F4A" w14:paraId="196589F4" w14:textId="77777777" w:rsidTr="00BD2E02">
        <w:trPr>
          <w:trHeight w:val="1133"/>
        </w:trPr>
        <w:tc>
          <w:tcPr>
            <w:tcW w:w="993" w:type="dxa"/>
          </w:tcPr>
          <w:p w14:paraId="077DBB74" w14:textId="72890263" w:rsidR="00BB6F4A" w:rsidRDefault="00BC393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B6F4A">
              <w:rPr>
                <w:b/>
                <w:bCs/>
              </w:rPr>
              <w:t xml:space="preserve"> (</w:t>
            </w:r>
            <w:r w:rsidR="00FF7E37">
              <w:rPr>
                <w:b/>
                <w:bCs/>
              </w:rPr>
              <w:t>i</w:t>
            </w:r>
            <w:r w:rsidR="00BB6F4A">
              <w:rPr>
                <w:b/>
                <w:bCs/>
              </w:rPr>
              <w:t>ii)</w:t>
            </w:r>
          </w:p>
        </w:tc>
        <w:tc>
          <w:tcPr>
            <w:tcW w:w="2127" w:type="dxa"/>
          </w:tcPr>
          <w:p w14:paraId="7D8CFB79" w14:textId="109A11C4" w:rsidR="00D90D94" w:rsidRPr="000D30DF" w:rsidRDefault="00856839" w:rsidP="00A060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ENVIRONMENTAL GRANT APPLICATIONS</w:t>
            </w:r>
          </w:p>
        </w:tc>
        <w:tc>
          <w:tcPr>
            <w:tcW w:w="4961" w:type="dxa"/>
          </w:tcPr>
          <w:p w14:paraId="07E5A2B4" w14:textId="564E282D" w:rsidR="00424F4A" w:rsidRPr="00424F4A" w:rsidRDefault="00424F4A" w:rsidP="00424F4A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424F4A">
              <w:rPr>
                <w:sz w:val="24"/>
                <w:szCs w:val="24"/>
              </w:rPr>
              <w:t xml:space="preserve">None received - </w:t>
            </w:r>
          </w:p>
          <w:p w14:paraId="3052E5C3" w14:textId="77777777" w:rsidR="0040595F" w:rsidRDefault="006E578F" w:rsidP="00424F4A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424F4A">
              <w:rPr>
                <w:sz w:val="24"/>
                <w:szCs w:val="24"/>
              </w:rPr>
              <w:t xml:space="preserve">Ysgol </w:t>
            </w:r>
            <w:proofErr w:type="spellStart"/>
            <w:r w:rsidRPr="00424F4A">
              <w:rPr>
                <w:sz w:val="24"/>
                <w:szCs w:val="24"/>
              </w:rPr>
              <w:t>Lllanarmon</w:t>
            </w:r>
            <w:proofErr w:type="spellEnd"/>
            <w:r w:rsidRPr="00424F4A">
              <w:rPr>
                <w:sz w:val="24"/>
                <w:szCs w:val="24"/>
              </w:rPr>
              <w:t xml:space="preserve"> have </w:t>
            </w:r>
            <w:r w:rsidR="00424F4A" w:rsidRPr="00424F4A">
              <w:rPr>
                <w:sz w:val="24"/>
                <w:szCs w:val="24"/>
              </w:rPr>
              <w:t>returned</w:t>
            </w:r>
            <w:r w:rsidRPr="00424F4A">
              <w:rPr>
                <w:sz w:val="24"/>
                <w:szCs w:val="24"/>
              </w:rPr>
              <w:t xml:space="preserve"> the grant for a 2</w:t>
            </w:r>
            <w:r w:rsidRPr="00424F4A">
              <w:rPr>
                <w:sz w:val="24"/>
                <w:szCs w:val="24"/>
                <w:vertAlign w:val="superscript"/>
              </w:rPr>
              <w:t>nd</w:t>
            </w:r>
            <w:r w:rsidRPr="00424F4A">
              <w:rPr>
                <w:sz w:val="24"/>
                <w:szCs w:val="24"/>
              </w:rPr>
              <w:t xml:space="preserve"> time</w:t>
            </w:r>
            <w:r w:rsidR="00424F4A">
              <w:rPr>
                <w:sz w:val="24"/>
                <w:szCs w:val="24"/>
              </w:rPr>
              <w:t>. Clerk has made contact</w:t>
            </w:r>
            <w:r w:rsidR="003105D0">
              <w:rPr>
                <w:sz w:val="24"/>
                <w:szCs w:val="24"/>
              </w:rPr>
              <w:t xml:space="preserve"> to resolve.</w:t>
            </w:r>
          </w:p>
          <w:p w14:paraId="249842DA" w14:textId="3D3AD2FD" w:rsidR="003105D0" w:rsidRPr="003105D0" w:rsidRDefault="003105D0" w:rsidP="003105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0495C46" w14:textId="32361E8C" w:rsidR="00BB6F4A" w:rsidRDefault="00BB6F4A" w:rsidP="009A4130"/>
        </w:tc>
      </w:tr>
      <w:tr w:rsidR="00423E7C" w14:paraId="10F1EB66" w14:textId="77777777" w:rsidTr="00BD2E02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07389528" w14:textId="2870AE67" w:rsidR="00423E7C" w:rsidRDefault="00BC3933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</w:p>
        </w:tc>
        <w:tc>
          <w:tcPr>
            <w:tcW w:w="2127" w:type="dxa"/>
            <w:shd w:val="clear" w:color="auto" w:fill="FFFFFF" w:themeFill="background1"/>
          </w:tcPr>
          <w:p w14:paraId="20BEC18D" w14:textId="7E0D7F6A" w:rsidR="00423E7C" w:rsidRPr="000D30DF" w:rsidRDefault="00FA702C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MATTERS – OTHERS NOT LISTED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51140388" w14:textId="366CA2BF" w:rsidR="007A68AB" w:rsidRPr="00CB42A2" w:rsidRDefault="007A68AB" w:rsidP="00CB42A2">
            <w:pPr>
              <w:shd w:val="clear" w:color="auto" w:fill="FFFFFF" w:themeFill="background1"/>
              <w:ind w:right="-106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07D852EC" w14:textId="77777777" w:rsidR="00423E7C" w:rsidRDefault="00423E7C" w:rsidP="0062043E">
            <w:pPr>
              <w:shd w:val="clear" w:color="auto" w:fill="FFFFFF" w:themeFill="background1"/>
              <w:ind w:left="3376"/>
              <w:rPr>
                <w:color w:val="808080" w:themeColor="background1" w:themeShade="80"/>
              </w:rPr>
            </w:pPr>
          </w:p>
        </w:tc>
      </w:tr>
      <w:tr w:rsidR="001E5AD8" w14:paraId="670DAA2F" w14:textId="77777777" w:rsidTr="00F278C1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573D33D5" w14:textId="0379E0E8" w:rsidR="001E5AD8" w:rsidRDefault="00BC3933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E5AD8">
              <w:rPr>
                <w:b/>
                <w:bCs/>
              </w:rPr>
              <w:t xml:space="preserve"> (</w:t>
            </w:r>
            <w:proofErr w:type="spellStart"/>
            <w:r w:rsidR="001E5AD8">
              <w:rPr>
                <w:b/>
                <w:bCs/>
              </w:rPr>
              <w:t>i</w:t>
            </w:r>
            <w:proofErr w:type="spellEnd"/>
            <w:r w:rsidR="001E5AD8">
              <w:rPr>
                <w:b/>
                <w:bCs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14:paraId="61FA646B" w14:textId="143C9963" w:rsidR="001E5AD8" w:rsidRDefault="00BC3933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PLANNING COMPLAINT</w:t>
            </w:r>
          </w:p>
        </w:tc>
        <w:tc>
          <w:tcPr>
            <w:tcW w:w="4961" w:type="dxa"/>
            <w:shd w:val="clear" w:color="auto" w:fill="FFFFFF" w:themeFill="background1"/>
          </w:tcPr>
          <w:p w14:paraId="5DEB483E" w14:textId="77E34333" w:rsidR="001E5AD8" w:rsidRPr="001E5AD8" w:rsidRDefault="003105D0" w:rsidP="00A327C0">
            <w:pPr>
              <w:shd w:val="clear" w:color="auto" w:fill="FFFFFF" w:themeFill="background1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The Council was in receipt of a formal letter to W.C.B.C in relation to further issues on the land around Pont y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Mebion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. The complainants have now obtained </w:t>
            </w:r>
            <w:r w:rsidR="005F0639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independent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5F0639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legal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advice and this </w:t>
            </w:r>
            <w:r w:rsidR="005F0639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has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been submitted to W.C.B.C.</w:t>
            </w:r>
          </w:p>
        </w:tc>
        <w:tc>
          <w:tcPr>
            <w:tcW w:w="1984" w:type="dxa"/>
            <w:shd w:val="clear" w:color="auto" w:fill="FFFFFF" w:themeFill="background1"/>
          </w:tcPr>
          <w:p w14:paraId="263F5787" w14:textId="77777777" w:rsidR="001E5AD8" w:rsidRPr="00F278C1" w:rsidRDefault="001E5AD8" w:rsidP="0062043E">
            <w:pPr>
              <w:shd w:val="clear" w:color="auto" w:fill="FFFFFF" w:themeFill="background1"/>
              <w:ind w:left="3376"/>
              <w:rPr>
                <w:sz w:val="24"/>
                <w:szCs w:val="24"/>
              </w:rPr>
            </w:pPr>
          </w:p>
        </w:tc>
      </w:tr>
      <w:tr w:rsidR="00E83373" w14:paraId="1A59F238" w14:textId="77777777" w:rsidTr="00F278C1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1F4C1F1E" w14:textId="7C2DBE82" w:rsidR="00E83373" w:rsidRDefault="00E83373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8 (ii)</w:t>
            </w:r>
          </w:p>
        </w:tc>
        <w:tc>
          <w:tcPr>
            <w:tcW w:w="2127" w:type="dxa"/>
            <w:shd w:val="clear" w:color="auto" w:fill="FFFFFF" w:themeFill="background1"/>
          </w:tcPr>
          <w:p w14:paraId="465273CD" w14:textId="696E20AD" w:rsidR="00E83373" w:rsidRDefault="008E6CAF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BRIDGE REPAIR</w:t>
            </w:r>
            <w:r w:rsidR="005F0639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 FELIN - TREGIEIROG </w:t>
            </w:r>
          </w:p>
        </w:tc>
        <w:tc>
          <w:tcPr>
            <w:tcW w:w="4961" w:type="dxa"/>
            <w:shd w:val="clear" w:color="auto" w:fill="FFFFFF" w:themeFill="background1"/>
          </w:tcPr>
          <w:p w14:paraId="5459905F" w14:textId="77777777" w:rsidR="009F6C13" w:rsidRDefault="003105D0" w:rsidP="00A327C0">
            <w:pPr>
              <w:shd w:val="clear" w:color="auto" w:fill="FFFFFF" w:themeFill="background1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Cllr A Jones brought photographs </w:t>
            </w:r>
            <w:r w:rsidR="009F6C1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of the current damage to both sides of the bridge. The Clerk confirmed that this had been previously reported.</w:t>
            </w:r>
          </w:p>
          <w:p w14:paraId="64315843" w14:textId="0134D245" w:rsidR="009F6C13" w:rsidRPr="001E5AD8" w:rsidRDefault="005F0639" w:rsidP="00A327C0">
            <w:pPr>
              <w:shd w:val="clear" w:color="auto" w:fill="FFFFFF" w:themeFill="background1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Update as of </w:t>
            </w:r>
            <w:r w:rsidR="009F6C13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04/02/226. Confirmation from W.C.B.C that repairs are being prioritised.</w:t>
            </w:r>
          </w:p>
        </w:tc>
        <w:tc>
          <w:tcPr>
            <w:tcW w:w="1984" w:type="dxa"/>
            <w:shd w:val="clear" w:color="auto" w:fill="FFFFFF" w:themeFill="background1"/>
          </w:tcPr>
          <w:p w14:paraId="5413E58B" w14:textId="77777777" w:rsidR="00E83373" w:rsidRPr="00F278C1" w:rsidRDefault="00E83373" w:rsidP="0062043E">
            <w:pPr>
              <w:shd w:val="clear" w:color="auto" w:fill="FFFFFF" w:themeFill="background1"/>
              <w:ind w:left="3376"/>
              <w:rPr>
                <w:sz w:val="24"/>
                <w:szCs w:val="24"/>
              </w:rPr>
            </w:pPr>
          </w:p>
        </w:tc>
      </w:tr>
      <w:tr w:rsidR="00BC3933" w14:paraId="0368E587" w14:textId="77777777" w:rsidTr="00F278C1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38B9D9C6" w14:textId="3EE40C1C" w:rsidR="00BC3933" w:rsidRDefault="00BC3933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8 (ii)</w:t>
            </w:r>
          </w:p>
        </w:tc>
        <w:tc>
          <w:tcPr>
            <w:tcW w:w="2127" w:type="dxa"/>
            <w:shd w:val="clear" w:color="auto" w:fill="FFFFFF" w:themeFill="background1"/>
          </w:tcPr>
          <w:p w14:paraId="4CE4535A" w14:textId="6EE9F9B4" w:rsidR="00BC3933" w:rsidRDefault="00BC3933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MEDICAL DRONES</w:t>
            </w:r>
            <w:r w:rsidR="009F6C13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 xml:space="preserve"> CONSULTATION</w:t>
            </w:r>
          </w:p>
        </w:tc>
        <w:tc>
          <w:tcPr>
            <w:tcW w:w="4961" w:type="dxa"/>
            <w:shd w:val="clear" w:color="auto" w:fill="FFFFFF" w:themeFill="background1"/>
          </w:tcPr>
          <w:p w14:paraId="71A4257F" w14:textId="36521C04" w:rsidR="00BC3933" w:rsidRDefault="009F6C13" w:rsidP="00A327C0">
            <w:pPr>
              <w:shd w:val="clear" w:color="auto" w:fill="FFFFFF" w:themeFill="background1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The Clerk circulated information from Dr Adam Packer from Birmingham University who has a undertaken a research project into </w:t>
            </w:r>
            <w:r w:rsidR="005F0639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the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use of drone deliveries of medical supplies within Wrexham. There is a public meeting on 19</w:t>
            </w:r>
            <w:r w:rsidRPr="009F6C13">
              <w:rPr>
                <w:rFonts w:eastAsia="Times New Roman" w:cstheme="minorHAnsi"/>
                <w:color w:val="000000" w:themeColor="text1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 xml:space="preserve"> February at Acton Village Hall. Details circulated.</w:t>
            </w:r>
          </w:p>
          <w:p w14:paraId="6E5E760A" w14:textId="4C632D83" w:rsidR="009F6C13" w:rsidRPr="001E5AD8" w:rsidRDefault="009F6C13" w:rsidP="00A327C0">
            <w:pPr>
              <w:shd w:val="clear" w:color="auto" w:fill="FFFFFF" w:themeFill="background1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The Clerk confirmed that he had spoken with Dr Packer and offered an option of a further public meeting in the Valley.</w:t>
            </w:r>
          </w:p>
        </w:tc>
        <w:tc>
          <w:tcPr>
            <w:tcW w:w="1984" w:type="dxa"/>
            <w:shd w:val="clear" w:color="auto" w:fill="FFFFFF" w:themeFill="background1"/>
          </w:tcPr>
          <w:p w14:paraId="38E34F60" w14:textId="77777777" w:rsidR="00BC3933" w:rsidRPr="00F278C1" w:rsidRDefault="00BC3933" w:rsidP="0062043E">
            <w:pPr>
              <w:shd w:val="clear" w:color="auto" w:fill="FFFFFF" w:themeFill="background1"/>
              <w:ind w:left="3376"/>
              <w:rPr>
                <w:sz w:val="24"/>
                <w:szCs w:val="24"/>
              </w:rPr>
            </w:pPr>
          </w:p>
        </w:tc>
      </w:tr>
      <w:tr w:rsidR="0084567B" w14:paraId="06F6FA96" w14:textId="77777777" w:rsidTr="00BD2E02">
        <w:trPr>
          <w:trHeight w:val="243"/>
        </w:trPr>
        <w:tc>
          <w:tcPr>
            <w:tcW w:w="993" w:type="dxa"/>
            <w:shd w:val="clear" w:color="auto" w:fill="FFFFFF" w:themeFill="background1"/>
          </w:tcPr>
          <w:p w14:paraId="5B344D58" w14:textId="374913AE" w:rsidR="0084567B" w:rsidRDefault="00BC3933" w:rsidP="003E5496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27" w:type="dxa"/>
            <w:shd w:val="clear" w:color="auto" w:fill="FFFFFF" w:themeFill="background1"/>
          </w:tcPr>
          <w:p w14:paraId="00881984" w14:textId="648521E6" w:rsidR="0084567B" w:rsidRDefault="00DA0F2E" w:rsidP="003E5496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NEXT MEETING</w:t>
            </w:r>
          </w:p>
        </w:tc>
        <w:tc>
          <w:tcPr>
            <w:tcW w:w="4961" w:type="dxa"/>
            <w:shd w:val="clear" w:color="auto" w:fill="FFFFFF" w:themeFill="background1"/>
          </w:tcPr>
          <w:p w14:paraId="65A42211" w14:textId="5C333B3B" w:rsidR="0084567B" w:rsidRDefault="00DA0F2E" w:rsidP="00B75050">
            <w:pPr>
              <w:shd w:val="clear" w:color="auto" w:fill="FFFFFF" w:themeFill="background1"/>
              <w:ind w:right="-106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9A271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424F4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3</w:t>
            </w:r>
            <w:r w:rsidR="00424F4A" w:rsidRPr="00424F4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vertAlign w:val="superscript"/>
                <w:lang w:eastAsia="en-GB"/>
              </w:rPr>
              <w:t>rd</w:t>
            </w:r>
            <w:r w:rsidR="00424F4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BC393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MARCH</w:t>
            </w:r>
            <w:r w:rsidR="007307F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9A271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AT 7.00</w:t>
            </w:r>
          </w:p>
          <w:p w14:paraId="5641D056" w14:textId="070A9B69" w:rsidR="00A77B61" w:rsidRDefault="00860A24" w:rsidP="00B75050">
            <w:pPr>
              <w:shd w:val="clear" w:color="auto" w:fill="FFFFFF" w:themeFill="background1"/>
              <w:ind w:right="-106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This will be for interviews of applicants and there will be a reduced agenda of bu</w:t>
            </w:r>
            <w:r w:rsidR="00CB1A5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siness</w:t>
            </w:r>
          </w:p>
          <w:p w14:paraId="004789B1" w14:textId="0A2E41C6" w:rsidR="00DA0F2E" w:rsidRDefault="00DA0F2E" w:rsidP="00424F4A">
            <w:pPr>
              <w:shd w:val="clear" w:color="auto" w:fill="FFFFFF" w:themeFill="background1"/>
              <w:ind w:right="-106"/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379E946" w14:textId="77777777" w:rsidR="0084567B" w:rsidRDefault="0084567B" w:rsidP="0062043E">
            <w:pPr>
              <w:shd w:val="clear" w:color="auto" w:fill="FFFFFF" w:themeFill="background1"/>
              <w:ind w:left="3376"/>
              <w:rPr>
                <w:color w:val="808080" w:themeColor="background1" w:themeShade="80"/>
              </w:rPr>
            </w:pPr>
          </w:p>
        </w:tc>
      </w:tr>
    </w:tbl>
    <w:p w14:paraId="715DE9EE" w14:textId="6745ABCF" w:rsidR="00416D9D" w:rsidRDefault="00416D9D" w:rsidP="00934E06">
      <w:pPr>
        <w:shd w:val="clear" w:color="auto" w:fill="FFFFFF" w:themeFill="background1"/>
      </w:pPr>
    </w:p>
    <w:sectPr w:rsidR="00416D9D" w:rsidSect="00D03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F504" w14:textId="77777777" w:rsidR="00272F2E" w:rsidRDefault="00272F2E" w:rsidP="009020A3">
      <w:pPr>
        <w:spacing w:after="0" w:line="240" w:lineRule="auto"/>
      </w:pPr>
      <w:r>
        <w:separator/>
      </w:r>
    </w:p>
  </w:endnote>
  <w:endnote w:type="continuationSeparator" w:id="0">
    <w:p w14:paraId="37139457" w14:textId="77777777" w:rsidR="00272F2E" w:rsidRDefault="00272F2E" w:rsidP="0090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46DA" w14:textId="77777777" w:rsidR="009020A3" w:rsidRDefault="00902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212" w14:textId="77777777" w:rsidR="009020A3" w:rsidRDefault="00902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4D6E" w14:textId="77777777" w:rsidR="009020A3" w:rsidRDefault="00902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1E8C0" w14:textId="77777777" w:rsidR="00272F2E" w:rsidRDefault="00272F2E" w:rsidP="009020A3">
      <w:pPr>
        <w:spacing w:after="0" w:line="240" w:lineRule="auto"/>
      </w:pPr>
      <w:r>
        <w:separator/>
      </w:r>
    </w:p>
  </w:footnote>
  <w:footnote w:type="continuationSeparator" w:id="0">
    <w:p w14:paraId="79F10A96" w14:textId="77777777" w:rsidR="00272F2E" w:rsidRDefault="00272F2E" w:rsidP="00902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07A5" w14:textId="77777777" w:rsidR="009020A3" w:rsidRDefault="00902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417481"/>
      <w:docPartObj>
        <w:docPartGallery w:val="Watermarks"/>
        <w:docPartUnique/>
      </w:docPartObj>
    </w:sdtPr>
    <w:sdtContent>
      <w:p w14:paraId="2BB3784B" w14:textId="71DFBB7B" w:rsidR="009020A3" w:rsidRDefault="00125437">
        <w:pPr>
          <w:pStyle w:val="Header"/>
        </w:pPr>
        <w:r>
          <w:rPr>
            <w:noProof/>
          </w:rPr>
          <w:pict w14:anchorId="7668127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B292" w14:textId="77777777" w:rsidR="009020A3" w:rsidRDefault="00902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0A7"/>
    <w:multiLevelType w:val="hybridMultilevel"/>
    <w:tmpl w:val="F18C2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3C1E"/>
    <w:multiLevelType w:val="hybridMultilevel"/>
    <w:tmpl w:val="373C6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84E11"/>
    <w:multiLevelType w:val="hybridMultilevel"/>
    <w:tmpl w:val="652841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11ED4"/>
    <w:multiLevelType w:val="hybridMultilevel"/>
    <w:tmpl w:val="EAAE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C3B03"/>
    <w:multiLevelType w:val="hybridMultilevel"/>
    <w:tmpl w:val="37040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448E3"/>
    <w:multiLevelType w:val="hybridMultilevel"/>
    <w:tmpl w:val="FE8280B6"/>
    <w:lvl w:ilvl="0" w:tplc="40DA802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B6890"/>
    <w:multiLevelType w:val="hybridMultilevel"/>
    <w:tmpl w:val="3BDA7F6E"/>
    <w:lvl w:ilvl="0" w:tplc="08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7" w15:restartNumberingAfterBreak="0">
    <w:nsid w:val="26030A52"/>
    <w:multiLevelType w:val="hybridMultilevel"/>
    <w:tmpl w:val="776E1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10CA8"/>
    <w:multiLevelType w:val="hybridMultilevel"/>
    <w:tmpl w:val="5524A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E9B"/>
    <w:multiLevelType w:val="hybridMultilevel"/>
    <w:tmpl w:val="51EE6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A1E39"/>
    <w:multiLevelType w:val="hybridMultilevel"/>
    <w:tmpl w:val="2580E61C"/>
    <w:lvl w:ilvl="0" w:tplc="38521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452B0"/>
    <w:multiLevelType w:val="hybridMultilevel"/>
    <w:tmpl w:val="B58E8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651E4"/>
    <w:multiLevelType w:val="hybridMultilevel"/>
    <w:tmpl w:val="D50EF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5217A"/>
    <w:multiLevelType w:val="hybridMultilevel"/>
    <w:tmpl w:val="FFD2B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25457"/>
    <w:multiLevelType w:val="hybridMultilevel"/>
    <w:tmpl w:val="B7E20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C6A84"/>
    <w:multiLevelType w:val="hybridMultilevel"/>
    <w:tmpl w:val="28D6F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E7B29"/>
    <w:multiLevelType w:val="hybridMultilevel"/>
    <w:tmpl w:val="1BBC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66E60"/>
    <w:multiLevelType w:val="hybridMultilevel"/>
    <w:tmpl w:val="30664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B2AAA"/>
    <w:multiLevelType w:val="hybridMultilevel"/>
    <w:tmpl w:val="156C5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723F6"/>
    <w:multiLevelType w:val="hybridMultilevel"/>
    <w:tmpl w:val="A7AC0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A3F67"/>
    <w:multiLevelType w:val="hybridMultilevel"/>
    <w:tmpl w:val="CFA2F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12F6D"/>
    <w:multiLevelType w:val="hybridMultilevel"/>
    <w:tmpl w:val="3D4ABF50"/>
    <w:lvl w:ilvl="0" w:tplc="0809000B">
      <w:start w:val="1"/>
      <w:numFmt w:val="bullet"/>
      <w:lvlText w:val=""/>
      <w:lvlJc w:val="left"/>
      <w:pPr>
        <w:ind w:left="12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num w:numId="1" w16cid:durableId="1382169157">
    <w:abstractNumId w:val="11"/>
  </w:num>
  <w:num w:numId="2" w16cid:durableId="305203056">
    <w:abstractNumId w:val="21"/>
  </w:num>
  <w:num w:numId="3" w16cid:durableId="1879197417">
    <w:abstractNumId w:val="9"/>
  </w:num>
  <w:num w:numId="4" w16cid:durableId="883374494">
    <w:abstractNumId w:val="6"/>
  </w:num>
  <w:num w:numId="5" w16cid:durableId="538008329">
    <w:abstractNumId w:val="12"/>
  </w:num>
  <w:num w:numId="6" w16cid:durableId="1834561619">
    <w:abstractNumId w:val="2"/>
  </w:num>
  <w:num w:numId="7" w16cid:durableId="1968047747">
    <w:abstractNumId w:val="19"/>
  </w:num>
  <w:num w:numId="8" w16cid:durableId="234776960">
    <w:abstractNumId w:val="8"/>
  </w:num>
  <w:num w:numId="9" w16cid:durableId="1568033539">
    <w:abstractNumId w:val="20"/>
  </w:num>
  <w:num w:numId="10" w16cid:durableId="1732729667">
    <w:abstractNumId w:val="16"/>
  </w:num>
  <w:num w:numId="11" w16cid:durableId="954599430">
    <w:abstractNumId w:val="18"/>
  </w:num>
  <w:num w:numId="12" w16cid:durableId="419639993">
    <w:abstractNumId w:val="7"/>
  </w:num>
  <w:num w:numId="13" w16cid:durableId="461509446">
    <w:abstractNumId w:val="1"/>
  </w:num>
  <w:num w:numId="14" w16cid:durableId="1016806179">
    <w:abstractNumId w:val="17"/>
  </w:num>
  <w:num w:numId="15" w16cid:durableId="1953852339">
    <w:abstractNumId w:val="4"/>
  </w:num>
  <w:num w:numId="16" w16cid:durableId="397175224">
    <w:abstractNumId w:val="0"/>
  </w:num>
  <w:num w:numId="17" w16cid:durableId="970742803">
    <w:abstractNumId w:val="10"/>
  </w:num>
  <w:num w:numId="18" w16cid:durableId="1697656905">
    <w:abstractNumId w:val="5"/>
  </w:num>
  <w:num w:numId="19" w16cid:durableId="1191143456">
    <w:abstractNumId w:val="15"/>
  </w:num>
  <w:num w:numId="20" w16cid:durableId="1386223111">
    <w:abstractNumId w:val="14"/>
  </w:num>
  <w:num w:numId="21" w16cid:durableId="1897157814">
    <w:abstractNumId w:val="3"/>
  </w:num>
  <w:num w:numId="22" w16cid:durableId="79716072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CB"/>
    <w:rsid w:val="00000A9D"/>
    <w:rsid w:val="000029C9"/>
    <w:rsid w:val="000042CE"/>
    <w:rsid w:val="00004E36"/>
    <w:rsid w:val="0000705A"/>
    <w:rsid w:val="00010AF4"/>
    <w:rsid w:val="00011763"/>
    <w:rsid w:val="00011BE4"/>
    <w:rsid w:val="0001225F"/>
    <w:rsid w:val="0001457C"/>
    <w:rsid w:val="0001460D"/>
    <w:rsid w:val="00014E76"/>
    <w:rsid w:val="00017DFE"/>
    <w:rsid w:val="000219AF"/>
    <w:rsid w:val="0002234C"/>
    <w:rsid w:val="000252DA"/>
    <w:rsid w:val="000256EE"/>
    <w:rsid w:val="00025ABA"/>
    <w:rsid w:val="000268A3"/>
    <w:rsid w:val="00027DB8"/>
    <w:rsid w:val="00030101"/>
    <w:rsid w:val="00032A0D"/>
    <w:rsid w:val="00034426"/>
    <w:rsid w:val="00034FE7"/>
    <w:rsid w:val="00035C44"/>
    <w:rsid w:val="00037B97"/>
    <w:rsid w:val="0004299F"/>
    <w:rsid w:val="000431C0"/>
    <w:rsid w:val="00043941"/>
    <w:rsid w:val="000457B1"/>
    <w:rsid w:val="00045BF3"/>
    <w:rsid w:val="00046934"/>
    <w:rsid w:val="00046EFF"/>
    <w:rsid w:val="00047B3E"/>
    <w:rsid w:val="00050057"/>
    <w:rsid w:val="00050ADD"/>
    <w:rsid w:val="00051479"/>
    <w:rsid w:val="000539EB"/>
    <w:rsid w:val="00053C24"/>
    <w:rsid w:val="00053C76"/>
    <w:rsid w:val="00054B24"/>
    <w:rsid w:val="00055413"/>
    <w:rsid w:val="00055707"/>
    <w:rsid w:val="00056726"/>
    <w:rsid w:val="000605A5"/>
    <w:rsid w:val="000606EF"/>
    <w:rsid w:val="0006105E"/>
    <w:rsid w:val="000618F5"/>
    <w:rsid w:val="00061CDF"/>
    <w:rsid w:val="00061E23"/>
    <w:rsid w:val="00064DAE"/>
    <w:rsid w:val="00066854"/>
    <w:rsid w:val="00067515"/>
    <w:rsid w:val="00072B8E"/>
    <w:rsid w:val="00073E12"/>
    <w:rsid w:val="00075B7B"/>
    <w:rsid w:val="000767C7"/>
    <w:rsid w:val="00077CF7"/>
    <w:rsid w:val="00077D1D"/>
    <w:rsid w:val="0008022E"/>
    <w:rsid w:val="00080630"/>
    <w:rsid w:val="000827FA"/>
    <w:rsid w:val="00084A2E"/>
    <w:rsid w:val="00084E3F"/>
    <w:rsid w:val="00084ED8"/>
    <w:rsid w:val="00085ACB"/>
    <w:rsid w:val="00085C42"/>
    <w:rsid w:val="00090083"/>
    <w:rsid w:val="00093736"/>
    <w:rsid w:val="0009450E"/>
    <w:rsid w:val="0009736E"/>
    <w:rsid w:val="000974ED"/>
    <w:rsid w:val="000A15B9"/>
    <w:rsid w:val="000A292A"/>
    <w:rsid w:val="000A2E1E"/>
    <w:rsid w:val="000A3D83"/>
    <w:rsid w:val="000A40E3"/>
    <w:rsid w:val="000A4C68"/>
    <w:rsid w:val="000A73A6"/>
    <w:rsid w:val="000B2512"/>
    <w:rsid w:val="000B2DC9"/>
    <w:rsid w:val="000B3EFE"/>
    <w:rsid w:val="000B4417"/>
    <w:rsid w:val="000B4BA5"/>
    <w:rsid w:val="000B565B"/>
    <w:rsid w:val="000B64FF"/>
    <w:rsid w:val="000C1A72"/>
    <w:rsid w:val="000C2CC7"/>
    <w:rsid w:val="000C3BF5"/>
    <w:rsid w:val="000C4CE9"/>
    <w:rsid w:val="000C4EC8"/>
    <w:rsid w:val="000C6CCB"/>
    <w:rsid w:val="000C6FC4"/>
    <w:rsid w:val="000D0073"/>
    <w:rsid w:val="000D063D"/>
    <w:rsid w:val="000D1CE3"/>
    <w:rsid w:val="000D2953"/>
    <w:rsid w:val="000D2F52"/>
    <w:rsid w:val="000D30DF"/>
    <w:rsid w:val="000D5A64"/>
    <w:rsid w:val="000D71AC"/>
    <w:rsid w:val="000D7EAA"/>
    <w:rsid w:val="000E2EC7"/>
    <w:rsid w:val="000E32F4"/>
    <w:rsid w:val="000E37D9"/>
    <w:rsid w:val="000E5073"/>
    <w:rsid w:val="000E6C82"/>
    <w:rsid w:val="000F02EF"/>
    <w:rsid w:val="000F1B31"/>
    <w:rsid w:val="000F1B83"/>
    <w:rsid w:val="000F249E"/>
    <w:rsid w:val="000F3A0C"/>
    <w:rsid w:val="000F5B8F"/>
    <w:rsid w:val="000F642B"/>
    <w:rsid w:val="0010267C"/>
    <w:rsid w:val="00102E53"/>
    <w:rsid w:val="001034E8"/>
    <w:rsid w:val="00103A29"/>
    <w:rsid w:val="00104D18"/>
    <w:rsid w:val="00106F2F"/>
    <w:rsid w:val="0011029E"/>
    <w:rsid w:val="001104BC"/>
    <w:rsid w:val="001111CB"/>
    <w:rsid w:val="001136DC"/>
    <w:rsid w:val="00113CA4"/>
    <w:rsid w:val="001147C4"/>
    <w:rsid w:val="0011537A"/>
    <w:rsid w:val="00115867"/>
    <w:rsid w:val="0011764E"/>
    <w:rsid w:val="0011770F"/>
    <w:rsid w:val="00117C15"/>
    <w:rsid w:val="00117FDF"/>
    <w:rsid w:val="001200CA"/>
    <w:rsid w:val="001213E5"/>
    <w:rsid w:val="00122A33"/>
    <w:rsid w:val="0012374F"/>
    <w:rsid w:val="00125437"/>
    <w:rsid w:val="0012564A"/>
    <w:rsid w:val="0013149A"/>
    <w:rsid w:val="00132D1B"/>
    <w:rsid w:val="0013436C"/>
    <w:rsid w:val="00135C5C"/>
    <w:rsid w:val="0013697B"/>
    <w:rsid w:val="001370F7"/>
    <w:rsid w:val="0013713C"/>
    <w:rsid w:val="0014168A"/>
    <w:rsid w:val="00141A85"/>
    <w:rsid w:val="0014241E"/>
    <w:rsid w:val="00142543"/>
    <w:rsid w:val="00142EA3"/>
    <w:rsid w:val="00143750"/>
    <w:rsid w:val="0014497D"/>
    <w:rsid w:val="00146577"/>
    <w:rsid w:val="001470BF"/>
    <w:rsid w:val="00147111"/>
    <w:rsid w:val="00147273"/>
    <w:rsid w:val="00147D77"/>
    <w:rsid w:val="00150E5C"/>
    <w:rsid w:val="00151F5F"/>
    <w:rsid w:val="0015223A"/>
    <w:rsid w:val="0015253D"/>
    <w:rsid w:val="00153BE3"/>
    <w:rsid w:val="00155365"/>
    <w:rsid w:val="00156066"/>
    <w:rsid w:val="00156B2B"/>
    <w:rsid w:val="00157861"/>
    <w:rsid w:val="001615C0"/>
    <w:rsid w:val="0016169A"/>
    <w:rsid w:val="00161789"/>
    <w:rsid w:val="00161AF6"/>
    <w:rsid w:val="0016213F"/>
    <w:rsid w:val="00166593"/>
    <w:rsid w:val="00167272"/>
    <w:rsid w:val="00170DD1"/>
    <w:rsid w:val="00171FDC"/>
    <w:rsid w:val="001720E5"/>
    <w:rsid w:val="00173190"/>
    <w:rsid w:val="001745C6"/>
    <w:rsid w:val="001745CD"/>
    <w:rsid w:val="00174B5B"/>
    <w:rsid w:val="0017597F"/>
    <w:rsid w:val="001808D3"/>
    <w:rsid w:val="00180EBA"/>
    <w:rsid w:val="0018341E"/>
    <w:rsid w:val="00184219"/>
    <w:rsid w:val="0018497E"/>
    <w:rsid w:val="00186874"/>
    <w:rsid w:val="00187F2C"/>
    <w:rsid w:val="00191128"/>
    <w:rsid w:val="00191523"/>
    <w:rsid w:val="00192403"/>
    <w:rsid w:val="00193B4F"/>
    <w:rsid w:val="0019415B"/>
    <w:rsid w:val="00195AEA"/>
    <w:rsid w:val="00196125"/>
    <w:rsid w:val="001964FC"/>
    <w:rsid w:val="0019742E"/>
    <w:rsid w:val="001A0C8A"/>
    <w:rsid w:val="001A2489"/>
    <w:rsid w:val="001A2BC8"/>
    <w:rsid w:val="001A52C5"/>
    <w:rsid w:val="001A5929"/>
    <w:rsid w:val="001A5C0E"/>
    <w:rsid w:val="001A689A"/>
    <w:rsid w:val="001A6E7A"/>
    <w:rsid w:val="001B15A0"/>
    <w:rsid w:val="001B201F"/>
    <w:rsid w:val="001B2A5D"/>
    <w:rsid w:val="001B35A9"/>
    <w:rsid w:val="001B3BA9"/>
    <w:rsid w:val="001B516D"/>
    <w:rsid w:val="001B59F2"/>
    <w:rsid w:val="001B6A8B"/>
    <w:rsid w:val="001B7370"/>
    <w:rsid w:val="001B784B"/>
    <w:rsid w:val="001C4014"/>
    <w:rsid w:val="001C5F1E"/>
    <w:rsid w:val="001D0474"/>
    <w:rsid w:val="001D0546"/>
    <w:rsid w:val="001D0CE3"/>
    <w:rsid w:val="001D10B6"/>
    <w:rsid w:val="001D11D5"/>
    <w:rsid w:val="001D4C6B"/>
    <w:rsid w:val="001D565F"/>
    <w:rsid w:val="001D6375"/>
    <w:rsid w:val="001E0F02"/>
    <w:rsid w:val="001E2398"/>
    <w:rsid w:val="001E26D2"/>
    <w:rsid w:val="001E2C70"/>
    <w:rsid w:val="001E3F32"/>
    <w:rsid w:val="001E44ED"/>
    <w:rsid w:val="001E4DFB"/>
    <w:rsid w:val="001E5AD8"/>
    <w:rsid w:val="001E5BF9"/>
    <w:rsid w:val="001E5C6B"/>
    <w:rsid w:val="001E5C8F"/>
    <w:rsid w:val="001E6BFC"/>
    <w:rsid w:val="001E70FE"/>
    <w:rsid w:val="001F0DFE"/>
    <w:rsid w:val="001F4A82"/>
    <w:rsid w:val="001F4DCC"/>
    <w:rsid w:val="001F5192"/>
    <w:rsid w:val="001F5591"/>
    <w:rsid w:val="001F7232"/>
    <w:rsid w:val="001F7965"/>
    <w:rsid w:val="0020070B"/>
    <w:rsid w:val="00200CC1"/>
    <w:rsid w:val="00201828"/>
    <w:rsid w:val="00202420"/>
    <w:rsid w:val="00202616"/>
    <w:rsid w:val="00203ADA"/>
    <w:rsid w:val="00205883"/>
    <w:rsid w:val="00207284"/>
    <w:rsid w:val="0021000D"/>
    <w:rsid w:val="002100B8"/>
    <w:rsid w:val="00211589"/>
    <w:rsid w:val="002118AA"/>
    <w:rsid w:val="002152D6"/>
    <w:rsid w:val="002162DC"/>
    <w:rsid w:val="002165E0"/>
    <w:rsid w:val="002202EA"/>
    <w:rsid w:val="00220DF4"/>
    <w:rsid w:val="00220E20"/>
    <w:rsid w:val="0022158B"/>
    <w:rsid w:val="00221970"/>
    <w:rsid w:val="0022216D"/>
    <w:rsid w:val="00223852"/>
    <w:rsid w:val="00223A36"/>
    <w:rsid w:val="00225D4B"/>
    <w:rsid w:val="002266AE"/>
    <w:rsid w:val="002274DF"/>
    <w:rsid w:val="00231750"/>
    <w:rsid w:val="00233EBD"/>
    <w:rsid w:val="00233F1B"/>
    <w:rsid w:val="00235C3D"/>
    <w:rsid w:val="00237D88"/>
    <w:rsid w:val="0024075C"/>
    <w:rsid w:val="00241D95"/>
    <w:rsid w:val="00242346"/>
    <w:rsid w:val="00242BD1"/>
    <w:rsid w:val="0024436E"/>
    <w:rsid w:val="00244565"/>
    <w:rsid w:val="002500F4"/>
    <w:rsid w:val="00251734"/>
    <w:rsid w:val="00251739"/>
    <w:rsid w:val="00251B8D"/>
    <w:rsid w:val="002522C9"/>
    <w:rsid w:val="00252B6C"/>
    <w:rsid w:val="00252C83"/>
    <w:rsid w:val="00252F08"/>
    <w:rsid w:val="00253241"/>
    <w:rsid w:val="002532D6"/>
    <w:rsid w:val="002536B9"/>
    <w:rsid w:val="00253E21"/>
    <w:rsid w:val="00254587"/>
    <w:rsid w:val="00254E2F"/>
    <w:rsid w:val="002568CE"/>
    <w:rsid w:val="002620EA"/>
    <w:rsid w:val="0026259E"/>
    <w:rsid w:val="00263DC5"/>
    <w:rsid w:val="002648CC"/>
    <w:rsid w:val="0026494E"/>
    <w:rsid w:val="00264989"/>
    <w:rsid w:val="002651A4"/>
    <w:rsid w:val="00266606"/>
    <w:rsid w:val="002679C9"/>
    <w:rsid w:val="002706ED"/>
    <w:rsid w:val="002707DF"/>
    <w:rsid w:val="00270B94"/>
    <w:rsid w:val="00272620"/>
    <w:rsid w:val="00272F2E"/>
    <w:rsid w:val="00273B00"/>
    <w:rsid w:val="00273D0D"/>
    <w:rsid w:val="00275AD6"/>
    <w:rsid w:val="00277677"/>
    <w:rsid w:val="00277B2D"/>
    <w:rsid w:val="00282454"/>
    <w:rsid w:val="00282D38"/>
    <w:rsid w:val="0028413D"/>
    <w:rsid w:val="00284C8C"/>
    <w:rsid w:val="002858B0"/>
    <w:rsid w:val="00287E63"/>
    <w:rsid w:val="0029091D"/>
    <w:rsid w:val="00291886"/>
    <w:rsid w:val="00292399"/>
    <w:rsid w:val="0029273B"/>
    <w:rsid w:val="0029416C"/>
    <w:rsid w:val="0029445B"/>
    <w:rsid w:val="00294B0A"/>
    <w:rsid w:val="00294DB9"/>
    <w:rsid w:val="0029718E"/>
    <w:rsid w:val="0029792F"/>
    <w:rsid w:val="002A130B"/>
    <w:rsid w:val="002A2475"/>
    <w:rsid w:val="002A358D"/>
    <w:rsid w:val="002A7CA6"/>
    <w:rsid w:val="002B03E8"/>
    <w:rsid w:val="002B1C02"/>
    <w:rsid w:val="002B221F"/>
    <w:rsid w:val="002B2D88"/>
    <w:rsid w:val="002B4039"/>
    <w:rsid w:val="002B4C8C"/>
    <w:rsid w:val="002B5CD9"/>
    <w:rsid w:val="002B6145"/>
    <w:rsid w:val="002B7C53"/>
    <w:rsid w:val="002B7D76"/>
    <w:rsid w:val="002B7F35"/>
    <w:rsid w:val="002C0EB3"/>
    <w:rsid w:val="002C1E17"/>
    <w:rsid w:val="002C20FA"/>
    <w:rsid w:val="002C3374"/>
    <w:rsid w:val="002C3AF2"/>
    <w:rsid w:val="002C3E7C"/>
    <w:rsid w:val="002C4118"/>
    <w:rsid w:val="002C4FCF"/>
    <w:rsid w:val="002C5498"/>
    <w:rsid w:val="002C5698"/>
    <w:rsid w:val="002C6C50"/>
    <w:rsid w:val="002C7543"/>
    <w:rsid w:val="002C7F68"/>
    <w:rsid w:val="002D08B1"/>
    <w:rsid w:val="002D0990"/>
    <w:rsid w:val="002D0E5B"/>
    <w:rsid w:val="002D3E52"/>
    <w:rsid w:val="002D4973"/>
    <w:rsid w:val="002D5187"/>
    <w:rsid w:val="002D5B3D"/>
    <w:rsid w:val="002D77B9"/>
    <w:rsid w:val="002E0089"/>
    <w:rsid w:val="002E03DF"/>
    <w:rsid w:val="002E1379"/>
    <w:rsid w:val="002E1B80"/>
    <w:rsid w:val="002E2164"/>
    <w:rsid w:val="002E2BDF"/>
    <w:rsid w:val="002E2F89"/>
    <w:rsid w:val="002E4676"/>
    <w:rsid w:val="002E5829"/>
    <w:rsid w:val="002E63E7"/>
    <w:rsid w:val="002F0B68"/>
    <w:rsid w:val="002F1B60"/>
    <w:rsid w:val="002F6207"/>
    <w:rsid w:val="002F796B"/>
    <w:rsid w:val="00300DA6"/>
    <w:rsid w:val="00301FE7"/>
    <w:rsid w:val="003023AB"/>
    <w:rsid w:val="00304E41"/>
    <w:rsid w:val="00305EBB"/>
    <w:rsid w:val="00306825"/>
    <w:rsid w:val="003079E2"/>
    <w:rsid w:val="003103FC"/>
    <w:rsid w:val="0031051B"/>
    <w:rsid w:val="003105D0"/>
    <w:rsid w:val="003118A1"/>
    <w:rsid w:val="00314EAD"/>
    <w:rsid w:val="00316CC8"/>
    <w:rsid w:val="00316D00"/>
    <w:rsid w:val="003207FB"/>
    <w:rsid w:val="00321C71"/>
    <w:rsid w:val="00321DE5"/>
    <w:rsid w:val="00323AFF"/>
    <w:rsid w:val="00324902"/>
    <w:rsid w:val="00326D14"/>
    <w:rsid w:val="00326F25"/>
    <w:rsid w:val="00332C7B"/>
    <w:rsid w:val="00332C90"/>
    <w:rsid w:val="00333623"/>
    <w:rsid w:val="0033410D"/>
    <w:rsid w:val="003348FC"/>
    <w:rsid w:val="003348FE"/>
    <w:rsid w:val="00336766"/>
    <w:rsid w:val="003370E9"/>
    <w:rsid w:val="00341855"/>
    <w:rsid w:val="0034267A"/>
    <w:rsid w:val="0034283B"/>
    <w:rsid w:val="00343357"/>
    <w:rsid w:val="00343792"/>
    <w:rsid w:val="0034551D"/>
    <w:rsid w:val="00347BD7"/>
    <w:rsid w:val="00351480"/>
    <w:rsid w:val="00353576"/>
    <w:rsid w:val="00353780"/>
    <w:rsid w:val="00353A40"/>
    <w:rsid w:val="00353E52"/>
    <w:rsid w:val="00356EC8"/>
    <w:rsid w:val="00360C02"/>
    <w:rsid w:val="00360F82"/>
    <w:rsid w:val="0036182B"/>
    <w:rsid w:val="00362C4E"/>
    <w:rsid w:val="00363142"/>
    <w:rsid w:val="0036408E"/>
    <w:rsid w:val="00366C3E"/>
    <w:rsid w:val="00366EAA"/>
    <w:rsid w:val="0036719A"/>
    <w:rsid w:val="003676C1"/>
    <w:rsid w:val="003715B9"/>
    <w:rsid w:val="00371607"/>
    <w:rsid w:val="0037408A"/>
    <w:rsid w:val="00374BFC"/>
    <w:rsid w:val="003811FA"/>
    <w:rsid w:val="00381DD4"/>
    <w:rsid w:val="00381F9E"/>
    <w:rsid w:val="00383461"/>
    <w:rsid w:val="00383CD5"/>
    <w:rsid w:val="0038594F"/>
    <w:rsid w:val="00385A50"/>
    <w:rsid w:val="00386856"/>
    <w:rsid w:val="00387414"/>
    <w:rsid w:val="0039081F"/>
    <w:rsid w:val="003921DD"/>
    <w:rsid w:val="0039365F"/>
    <w:rsid w:val="003939E5"/>
    <w:rsid w:val="00394663"/>
    <w:rsid w:val="00396491"/>
    <w:rsid w:val="00397059"/>
    <w:rsid w:val="00397447"/>
    <w:rsid w:val="003A03CC"/>
    <w:rsid w:val="003A3CC6"/>
    <w:rsid w:val="003A4233"/>
    <w:rsid w:val="003A4548"/>
    <w:rsid w:val="003A54FC"/>
    <w:rsid w:val="003B0FDC"/>
    <w:rsid w:val="003B110F"/>
    <w:rsid w:val="003B1C57"/>
    <w:rsid w:val="003B2697"/>
    <w:rsid w:val="003B3FF5"/>
    <w:rsid w:val="003B41C4"/>
    <w:rsid w:val="003B646C"/>
    <w:rsid w:val="003C03D4"/>
    <w:rsid w:val="003C07C5"/>
    <w:rsid w:val="003C0AD1"/>
    <w:rsid w:val="003C0E1A"/>
    <w:rsid w:val="003C1B6F"/>
    <w:rsid w:val="003C3921"/>
    <w:rsid w:val="003C5CC2"/>
    <w:rsid w:val="003C6976"/>
    <w:rsid w:val="003C7A24"/>
    <w:rsid w:val="003D1472"/>
    <w:rsid w:val="003D3282"/>
    <w:rsid w:val="003D545F"/>
    <w:rsid w:val="003E09EC"/>
    <w:rsid w:val="003E5496"/>
    <w:rsid w:val="003E60AF"/>
    <w:rsid w:val="003E70B8"/>
    <w:rsid w:val="003F24C0"/>
    <w:rsid w:val="003F2AE6"/>
    <w:rsid w:val="003F3308"/>
    <w:rsid w:val="003F4A1D"/>
    <w:rsid w:val="003F7A2F"/>
    <w:rsid w:val="00400311"/>
    <w:rsid w:val="00401451"/>
    <w:rsid w:val="00402CEE"/>
    <w:rsid w:val="004033AA"/>
    <w:rsid w:val="00403CCA"/>
    <w:rsid w:val="0040581F"/>
    <w:rsid w:val="0040595F"/>
    <w:rsid w:val="004062F0"/>
    <w:rsid w:val="00406420"/>
    <w:rsid w:val="004071DB"/>
    <w:rsid w:val="00411871"/>
    <w:rsid w:val="0041211E"/>
    <w:rsid w:val="00414CF5"/>
    <w:rsid w:val="0041523E"/>
    <w:rsid w:val="0041653A"/>
    <w:rsid w:val="004166FA"/>
    <w:rsid w:val="00416D9D"/>
    <w:rsid w:val="00417DD2"/>
    <w:rsid w:val="00417FC6"/>
    <w:rsid w:val="004207FF"/>
    <w:rsid w:val="004212C5"/>
    <w:rsid w:val="004216C4"/>
    <w:rsid w:val="00422557"/>
    <w:rsid w:val="00423512"/>
    <w:rsid w:val="0042366C"/>
    <w:rsid w:val="00423E7C"/>
    <w:rsid w:val="00424F4A"/>
    <w:rsid w:val="00425D74"/>
    <w:rsid w:val="00426FD0"/>
    <w:rsid w:val="00427067"/>
    <w:rsid w:val="00427E39"/>
    <w:rsid w:val="00430662"/>
    <w:rsid w:val="0043147C"/>
    <w:rsid w:val="00432719"/>
    <w:rsid w:val="00432BAB"/>
    <w:rsid w:val="00432D5A"/>
    <w:rsid w:val="00433242"/>
    <w:rsid w:val="004368E0"/>
    <w:rsid w:val="00437371"/>
    <w:rsid w:val="004402BB"/>
    <w:rsid w:val="00441A27"/>
    <w:rsid w:val="00442431"/>
    <w:rsid w:val="00442C79"/>
    <w:rsid w:val="00444035"/>
    <w:rsid w:val="004448A6"/>
    <w:rsid w:val="00447ED7"/>
    <w:rsid w:val="004548D3"/>
    <w:rsid w:val="004550C2"/>
    <w:rsid w:val="00455750"/>
    <w:rsid w:val="00456832"/>
    <w:rsid w:val="004572E3"/>
    <w:rsid w:val="0046019A"/>
    <w:rsid w:val="00460249"/>
    <w:rsid w:val="00460919"/>
    <w:rsid w:val="0046112F"/>
    <w:rsid w:val="0046140A"/>
    <w:rsid w:val="004621DC"/>
    <w:rsid w:val="00462FC6"/>
    <w:rsid w:val="0046341F"/>
    <w:rsid w:val="00464029"/>
    <w:rsid w:val="00465C56"/>
    <w:rsid w:val="004678F8"/>
    <w:rsid w:val="004714BB"/>
    <w:rsid w:val="00473AAE"/>
    <w:rsid w:val="00473BD1"/>
    <w:rsid w:val="004764C0"/>
    <w:rsid w:val="00476F25"/>
    <w:rsid w:val="00477E9B"/>
    <w:rsid w:val="004807F4"/>
    <w:rsid w:val="00480900"/>
    <w:rsid w:val="0048618B"/>
    <w:rsid w:val="00486787"/>
    <w:rsid w:val="00487A13"/>
    <w:rsid w:val="00490A0D"/>
    <w:rsid w:val="00492EC7"/>
    <w:rsid w:val="00493217"/>
    <w:rsid w:val="004933D8"/>
    <w:rsid w:val="004957CC"/>
    <w:rsid w:val="004974EE"/>
    <w:rsid w:val="004A0908"/>
    <w:rsid w:val="004A12C2"/>
    <w:rsid w:val="004A232B"/>
    <w:rsid w:val="004A2698"/>
    <w:rsid w:val="004A2E34"/>
    <w:rsid w:val="004A3281"/>
    <w:rsid w:val="004A3620"/>
    <w:rsid w:val="004A4804"/>
    <w:rsid w:val="004A5BAF"/>
    <w:rsid w:val="004B0690"/>
    <w:rsid w:val="004B22A5"/>
    <w:rsid w:val="004B2867"/>
    <w:rsid w:val="004B3B96"/>
    <w:rsid w:val="004B405C"/>
    <w:rsid w:val="004B4245"/>
    <w:rsid w:val="004B5B02"/>
    <w:rsid w:val="004B5B40"/>
    <w:rsid w:val="004B73D3"/>
    <w:rsid w:val="004C0928"/>
    <w:rsid w:val="004C0D51"/>
    <w:rsid w:val="004C12B5"/>
    <w:rsid w:val="004C1D03"/>
    <w:rsid w:val="004C3FFB"/>
    <w:rsid w:val="004C57C9"/>
    <w:rsid w:val="004C7072"/>
    <w:rsid w:val="004C752D"/>
    <w:rsid w:val="004C7B20"/>
    <w:rsid w:val="004D01D1"/>
    <w:rsid w:val="004D035A"/>
    <w:rsid w:val="004D11BC"/>
    <w:rsid w:val="004D182F"/>
    <w:rsid w:val="004D249D"/>
    <w:rsid w:val="004D308C"/>
    <w:rsid w:val="004D3107"/>
    <w:rsid w:val="004D3836"/>
    <w:rsid w:val="004D3F10"/>
    <w:rsid w:val="004D6031"/>
    <w:rsid w:val="004D62EC"/>
    <w:rsid w:val="004D6B4C"/>
    <w:rsid w:val="004D770A"/>
    <w:rsid w:val="004E0651"/>
    <w:rsid w:val="004E1B4F"/>
    <w:rsid w:val="004E1E69"/>
    <w:rsid w:val="004E1F9E"/>
    <w:rsid w:val="004E6675"/>
    <w:rsid w:val="004E742E"/>
    <w:rsid w:val="004F05AA"/>
    <w:rsid w:val="004F1939"/>
    <w:rsid w:val="004F1DC1"/>
    <w:rsid w:val="004F4C33"/>
    <w:rsid w:val="004F4EFB"/>
    <w:rsid w:val="004F5845"/>
    <w:rsid w:val="004F5ABC"/>
    <w:rsid w:val="004F78D1"/>
    <w:rsid w:val="00500B6C"/>
    <w:rsid w:val="00501B70"/>
    <w:rsid w:val="0050516A"/>
    <w:rsid w:val="005058B6"/>
    <w:rsid w:val="0050605E"/>
    <w:rsid w:val="00506395"/>
    <w:rsid w:val="0051024A"/>
    <w:rsid w:val="00510403"/>
    <w:rsid w:val="00510C69"/>
    <w:rsid w:val="00511E4D"/>
    <w:rsid w:val="00512AC0"/>
    <w:rsid w:val="0051300F"/>
    <w:rsid w:val="00513334"/>
    <w:rsid w:val="0051391D"/>
    <w:rsid w:val="00513AB6"/>
    <w:rsid w:val="00514DDF"/>
    <w:rsid w:val="005246E2"/>
    <w:rsid w:val="00526F6B"/>
    <w:rsid w:val="005315E5"/>
    <w:rsid w:val="0053536C"/>
    <w:rsid w:val="00535BA6"/>
    <w:rsid w:val="0053608F"/>
    <w:rsid w:val="0053641C"/>
    <w:rsid w:val="00537182"/>
    <w:rsid w:val="005376C8"/>
    <w:rsid w:val="00540067"/>
    <w:rsid w:val="00540093"/>
    <w:rsid w:val="00541A48"/>
    <w:rsid w:val="00543E27"/>
    <w:rsid w:val="00544458"/>
    <w:rsid w:val="00545673"/>
    <w:rsid w:val="005460B9"/>
    <w:rsid w:val="00546E45"/>
    <w:rsid w:val="005513CB"/>
    <w:rsid w:val="00552E45"/>
    <w:rsid w:val="005530F9"/>
    <w:rsid w:val="0055358C"/>
    <w:rsid w:val="0055408A"/>
    <w:rsid w:val="005541E9"/>
    <w:rsid w:val="00560D02"/>
    <w:rsid w:val="00562B2B"/>
    <w:rsid w:val="00565542"/>
    <w:rsid w:val="0056646A"/>
    <w:rsid w:val="0056727F"/>
    <w:rsid w:val="00570073"/>
    <w:rsid w:val="00570F9C"/>
    <w:rsid w:val="0057412C"/>
    <w:rsid w:val="00576150"/>
    <w:rsid w:val="00576AE2"/>
    <w:rsid w:val="00580514"/>
    <w:rsid w:val="0058133B"/>
    <w:rsid w:val="005813FC"/>
    <w:rsid w:val="00582FAB"/>
    <w:rsid w:val="0058425D"/>
    <w:rsid w:val="005857E5"/>
    <w:rsid w:val="00586177"/>
    <w:rsid w:val="005876BB"/>
    <w:rsid w:val="005907B5"/>
    <w:rsid w:val="0059088D"/>
    <w:rsid w:val="00590A26"/>
    <w:rsid w:val="00590D69"/>
    <w:rsid w:val="005925CF"/>
    <w:rsid w:val="005930BC"/>
    <w:rsid w:val="00593268"/>
    <w:rsid w:val="00593F96"/>
    <w:rsid w:val="0059416B"/>
    <w:rsid w:val="00595ACF"/>
    <w:rsid w:val="005A26B1"/>
    <w:rsid w:val="005A47EA"/>
    <w:rsid w:val="005B01FE"/>
    <w:rsid w:val="005B102A"/>
    <w:rsid w:val="005B1857"/>
    <w:rsid w:val="005B2C02"/>
    <w:rsid w:val="005B39A2"/>
    <w:rsid w:val="005B4CB1"/>
    <w:rsid w:val="005C0733"/>
    <w:rsid w:val="005C0ACD"/>
    <w:rsid w:val="005C1D76"/>
    <w:rsid w:val="005C2E01"/>
    <w:rsid w:val="005C649E"/>
    <w:rsid w:val="005C6BE9"/>
    <w:rsid w:val="005D20C2"/>
    <w:rsid w:val="005D6EEE"/>
    <w:rsid w:val="005D7DCD"/>
    <w:rsid w:val="005E11A8"/>
    <w:rsid w:val="005E132E"/>
    <w:rsid w:val="005E1577"/>
    <w:rsid w:val="005E2A17"/>
    <w:rsid w:val="005E2BB3"/>
    <w:rsid w:val="005E4267"/>
    <w:rsid w:val="005E4312"/>
    <w:rsid w:val="005E4463"/>
    <w:rsid w:val="005E7995"/>
    <w:rsid w:val="005F0639"/>
    <w:rsid w:val="005F1139"/>
    <w:rsid w:val="005F120F"/>
    <w:rsid w:val="005F15E1"/>
    <w:rsid w:val="005F37DE"/>
    <w:rsid w:val="005F42DD"/>
    <w:rsid w:val="005F4492"/>
    <w:rsid w:val="005F4C33"/>
    <w:rsid w:val="005F6368"/>
    <w:rsid w:val="005F77F0"/>
    <w:rsid w:val="005F7AA8"/>
    <w:rsid w:val="005F7AB0"/>
    <w:rsid w:val="006007B2"/>
    <w:rsid w:val="006021A4"/>
    <w:rsid w:val="006021E0"/>
    <w:rsid w:val="00603ABB"/>
    <w:rsid w:val="0060414B"/>
    <w:rsid w:val="006044D3"/>
    <w:rsid w:val="00605379"/>
    <w:rsid w:val="00605970"/>
    <w:rsid w:val="0061110B"/>
    <w:rsid w:val="00613278"/>
    <w:rsid w:val="00614603"/>
    <w:rsid w:val="00615838"/>
    <w:rsid w:val="00616A31"/>
    <w:rsid w:val="00617B4B"/>
    <w:rsid w:val="00620194"/>
    <w:rsid w:val="0062043E"/>
    <w:rsid w:val="00621095"/>
    <w:rsid w:val="006222A1"/>
    <w:rsid w:val="00622A25"/>
    <w:rsid w:val="0062367A"/>
    <w:rsid w:val="00625AC1"/>
    <w:rsid w:val="00627487"/>
    <w:rsid w:val="0062775D"/>
    <w:rsid w:val="0063136E"/>
    <w:rsid w:val="00631466"/>
    <w:rsid w:val="00632003"/>
    <w:rsid w:val="00632DEF"/>
    <w:rsid w:val="0063354C"/>
    <w:rsid w:val="00634EC5"/>
    <w:rsid w:val="00636343"/>
    <w:rsid w:val="006363EB"/>
    <w:rsid w:val="00637164"/>
    <w:rsid w:val="00640C19"/>
    <w:rsid w:val="0064216C"/>
    <w:rsid w:val="0064259C"/>
    <w:rsid w:val="00642E4E"/>
    <w:rsid w:val="00642E6D"/>
    <w:rsid w:val="006438D1"/>
    <w:rsid w:val="006441DA"/>
    <w:rsid w:val="006447DC"/>
    <w:rsid w:val="00644C7B"/>
    <w:rsid w:val="006457FF"/>
    <w:rsid w:val="0064589F"/>
    <w:rsid w:val="00645948"/>
    <w:rsid w:val="00646714"/>
    <w:rsid w:val="00651975"/>
    <w:rsid w:val="0065219F"/>
    <w:rsid w:val="00652388"/>
    <w:rsid w:val="0065349B"/>
    <w:rsid w:val="00653814"/>
    <w:rsid w:val="006556FF"/>
    <w:rsid w:val="0065638D"/>
    <w:rsid w:val="006564D4"/>
    <w:rsid w:val="00656585"/>
    <w:rsid w:val="00657B42"/>
    <w:rsid w:val="006607B1"/>
    <w:rsid w:val="00660821"/>
    <w:rsid w:val="0066184A"/>
    <w:rsid w:val="006622D6"/>
    <w:rsid w:val="0066232E"/>
    <w:rsid w:val="00662B8E"/>
    <w:rsid w:val="00662DB4"/>
    <w:rsid w:val="00664B31"/>
    <w:rsid w:val="00664BC0"/>
    <w:rsid w:val="0066510D"/>
    <w:rsid w:val="006654EE"/>
    <w:rsid w:val="006669A6"/>
    <w:rsid w:val="00667E6D"/>
    <w:rsid w:val="00667FBC"/>
    <w:rsid w:val="0067025F"/>
    <w:rsid w:val="006738D1"/>
    <w:rsid w:val="00673C80"/>
    <w:rsid w:val="006747F7"/>
    <w:rsid w:val="00674DC6"/>
    <w:rsid w:val="0068071C"/>
    <w:rsid w:val="0068230A"/>
    <w:rsid w:val="00682464"/>
    <w:rsid w:val="00682BB0"/>
    <w:rsid w:val="00683CA5"/>
    <w:rsid w:val="00683F69"/>
    <w:rsid w:val="00685EEF"/>
    <w:rsid w:val="00687E08"/>
    <w:rsid w:val="0069114C"/>
    <w:rsid w:val="0069529A"/>
    <w:rsid w:val="006967FA"/>
    <w:rsid w:val="00696DCA"/>
    <w:rsid w:val="006A0CFB"/>
    <w:rsid w:val="006A1EFB"/>
    <w:rsid w:val="006A2AC8"/>
    <w:rsid w:val="006A2F30"/>
    <w:rsid w:val="006A4EDC"/>
    <w:rsid w:val="006A4F72"/>
    <w:rsid w:val="006A5D5E"/>
    <w:rsid w:val="006A609A"/>
    <w:rsid w:val="006A7057"/>
    <w:rsid w:val="006B15FA"/>
    <w:rsid w:val="006B17F4"/>
    <w:rsid w:val="006B242D"/>
    <w:rsid w:val="006B2E12"/>
    <w:rsid w:val="006B3805"/>
    <w:rsid w:val="006B40AD"/>
    <w:rsid w:val="006B5D7E"/>
    <w:rsid w:val="006B6036"/>
    <w:rsid w:val="006B734E"/>
    <w:rsid w:val="006B7B0F"/>
    <w:rsid w:val="006C0608"/>
    <w:rsid w:val="006C2928"/>
    <w:rsid w:val="006C3264"/>
    <w:rsid w:val="006C326E"/>
    <w:rsid w:val="006C385D"/>
    <w:rsid w:val="006C4ED4"/>
    <w:rsid w:val="006C69D6"/>
    <w:rsid w:val="006C6CC8"/>
    <w:rsid w:val="006C7F21"/>
    <w:rsid w:val="006D0CC9"/>
    <w:rsid w:val="006D2F42"/>
    <w:rsid w:val="006D3536"/>
    <w:rsid w:val="006D356E"/>
    <w:rsid w:val="006D374F"/>
    <w:rsid w:val="006D61EC"/>
    <w:rsid w:val="006D6C0D"/>
    <w:rsid w:val="006D6CB6"/>
    <w:rsid w:val="006D6F35"/>
    <w:rsid w:val="006E075D"/>
    <w:rsid w:val="006E10DD"/>
    <w:rsid w:val="006E1A1C"/>
    <w:rsid w:val="006E4CDB"/>
    <w:rsid w:val="006E578F"/>
    <w:rsid w:val="006E61A3"/>
    <w:rsid w:val="006E62FB"/>
    <w:rsid w:val="006E6AE3"/>
    <w:rsid w:val="006F20D9"/>
    <w:rsid w:val="006F3988"/>
    <w:rsid w:val="006F43DE"/>
    <w:rsid w:val="006F517D"/>
    <w:rsid w:val="006F7595"/>
    <w:rsid w:val="007025A6"/>
    <w:rsid w:val="0070387E"/>
    <w:rsid w:val="0070431E"/>
    <w:rsid w:val="00704669"/>
    <w:rsid w:val="0070722A"/>
    <w:rsid w:val="007116F8"/>
    <w:rsid w:val="00711C2D"/>
    <w:rsid w:val="0071655D"/>
    <w:rsid w:val="00716811"/>
    <w:rsid w:val="00717377"/>
    <w:rsid w:val="00717C20"/>
    <w:rsid w:val="007206B9"/>
    <w:rsid w:val="00721546"/>
    <w:rsid w:val="007217D3"/>
    <w:rsid w:val="00722901"/>
    <w:rsid w:val="00722935"/>
    <w:rsid w:val="00723CC5"/>
    <w:rsid w:val="0072452E"/>
    <w:rsid w:val="0072493E"/>
    <w:rsid w:val="00726BC6"/>
    <w:rsid w:val="007307FA"/>
    <w:rsid w:val="007314D4"/>
    <w:rsid w:val="00733025"/>
    <w:rsid w:val="00733B0F"/>
    <w:rsid w:val="00735B08"/>
    <w:rsid w:val="007360DD"/>
    <w:rsid w:val="007366A1"/>
    <w:rsid w:val="007413FF"/>
    <w:rsid w:val="0074297D"/>
    <w:rsid w:val="007432F1"/>
    <w:rsid w:val="00744BA1"/>
    <w:rsid w:val="0074585F"/>
    <w:rsid w:val="00745AB0"/>
    <w:rsid w:val="00745ED3"/>
    <w:rsid w:val="007463CD"/>
    <w:rsid w:val="00747DDB"/>
    <w:rsid w:val="00750D4F"/>
    <w:rsid w:val="007511C5"/>
    <w:rsid w:val="00751D0E"/>
    <w:rsid w:val="00752858"/>
    <w:rsid w:val="007529F7"/>
    <w:rsid w:val="007536E6"/>
    <w:rsid w:val="00753725"/>
    <w:rsid w:val="00753752"/>
    <w:rsid w:val="00753D8D"/>
    <w:rsid w:val="00754388"/>
    <w:rsid w:val="00757D4F"/>
    <w:rsid w:val="00760036"/>
    <w:rsid w:val="00760252"/>
    <w:rsid w:val="007607C6"/>
    <w:rsid w:val="00760D70"/>
    <w:rsid w:val="00760F56"/>
    <w:rsid w:val="00761AC3"/>
    <w:rsid w:val="00761C9C"/>
    <w:rsid w:val="00762084"/>
    <w:rsid w:val="00764105"/>
    <w:rsid w:val="007645B9"/>
    <w:rsid w:val="00764C4A"/>
    <w:rsid w:val="007656C1"/>
    <w:rsid w:val="007701E2"/>
    <w:rsid w:val="0077224E"/>
    <w:rsid w:val="00772E7C"/>
    <w:rsid w:val="007736F4"/>
    <w:rsid w:val="007763AE"/>
    <w:rsid w:val="00776DC7"/>
    <w:rsid w:val="00780A6F"/>
    <w:rsid w:val="0078351E"/>
    <w:rsid w:val="00783738"/>
    <w:rsid w:val="00785082"/>
    <w:rsid w:val="00786D8D"/>
    <w:rsid w:val="00790562"/>
    <w:rsid w:val="00790BF0"/>
    <w:rsid w:val="00790F74"/>
    <w:rsid w:val="00791DD0"/>
    <w:rsid w:val="00792014"/>
    <w:rsid w:val="007921AD"/>
    <w:rsid w:val="0079351A"/>
    <w:rsid w:val="0079396A"/>
    <w:rsid w:val="00793CE7"/>
    <w:rsid w:val="00793D45"/>
    <w:rsid w:val="007951F7"/>
    <w:rsid w:val="007961B4"/>
    <w:rsid w:val="00796356"/>
    <w:rsid w:val="00796722"/>
    <w:rsid w:val="00797C08"/>
    <w:rsid w:val="007A017C"/>
    <w:rsid w:val="007A06BA"/>
    <w:rsid w:val="007A0BF5"/>
    <w:rsid w:val="007A1E20"/>
    <w:rsid w:val="007A1E9F"/>
    <w:rsid w:val="007A2F3D"/>
    <w:rsid w:val="007A3330"/>
    <w:rsid w:val="007A5A1F"/>
    <w:rsid w:val="007A5BE4"/>
    <w:rsid w:val="007A628B"/>
    <w:rsid w:val="007A68AB"/>
    <w:rsid w:val="007A739A"/>
    <w:rsid w:val="007A7A62"/>
    <w:rsid w:val="007B0D5D"/>
    <w:rsid w:val="007B34EE"/>
    <w:rsid w:val="007B385A"/>
    <w:rsid w:val="007B4140"/>
    <w:rsid w:val="007B4255"/>
    <w:rsid w:val="007B5615"/>
    <w:rsid w:val="007B5CA6"/>
    <w:rsid w:val="007B5D58"/>
    <w:rsid w:val="007B5F3D"/>
    <w:rsid w:val="007C0177"/>
    <w:rsid w:val="007C0839"/>
    <w:rsid w:val="007C2555"/>
    <w:rsid w:val="007C3BBA"/>
    <w:rsid w:val="007C6D84"/>
    <w:rsid w:val="007C73C5"/>
    <w:rsid w:val="007D1255"/>
    <w:rsid w:val="007D23F5"/>
    <w:rsid w:val="007D2BFB"/>
    <w:rsid w:val="007D2E61"/>
    <w:rsid w:val="007D3580"/>
    <w:rsid w:val="007D3593"/>
    <w:rsid w:val="007D3CEF"/>
    <w:rsid w:val="007D5E21"/>
    <w:rsid w:val="007D5F42"/>
    <w:rsid w:val="007D674A"/>
    <w:rsid w:val="007D7CA1"/>
    <w:rsid w:val="007D7E9D"/>
    <w:rsid w:val="007E085E"/>
    <w:rsid w:val="007E1F86"/>
    <w:rsid w:val="007E3BAC"/>
    <w:rsid w:val="007E421C"/>
    <w:rsid w:val="007E5E06"/>
    <w:rsid w:val="007E6DF4"/>
    <w:rsid w:val="007E792E"/>
    <w:rsid w:val="007F00EC"/>
    <w:rsid w:val="007F18C0"/>
    <w:rsid w:val="007F415E"/>
    <w:rsid w:val="007F4316"/>
    <w:rsid w:val="007F44CD"/>
    <w:rsid w:val="007F490E"/>
    <w:rsid w:val="007F6555"/>
    <w:rsid w:val="007F6915"/>
    <w:rsid w:val="007F712F"/>
    <w:rsid w:val="00800162"/>
    <w:rsid w:val="0080073A"/>
    <w:rsid w:val="008023C2"/>
    <w:rsid w:val="0080266B"/>
    <w:rsid w:val="00803509"/>
    <w:rsid w:val="008048DA"/>
    <w:rsid w:val="00804914"/>
    <w:rsid w:val="00804E55"/>
    <w:rsid w:val="00805555"/>
    <w:rsid w:val="00805883"/>
    <w:rsid w:val="00806F73"/>
    <w:rsid w:val="008071B5"/>
    <w:rsid w:val="00807430"/>
    <w:rsid w:val="00807800"/>
    <w:rsid w:val="00810483"/>
    <w:rsid w:val="00810676"/>
    <w:rsid w:val="00811CAF"/>
    <w:rsid w:val="008126FA"/>
    <w:rsid w:val="00813C52"/>
    <w:rsid w:val="00815277"/>
    <w:rsid w:val="00817AC9"/>
    <w:rsid w:val="008207CE"/>
    <w:rsid w:val="008220AC"/>
    <w:rsid w:val="0082533B"/>
    <w:rsid w:val="008258EF"/>
    <w:rsid w:val="0082751D"/>
    <w:rsid w:val="008279A6"/>
    <w:rsid w:val="00827C28"/>
    <w:rsid w:val="00830049"/>
    <w:rsid w:val="008307F8"/>
    <w:rsid w:val="00831A98"/>
    <w:rsid w:val="00831BE1"/>
    <w:rsid w:val="00834912"/>
    <w:rsid w:val="0083604A"/>
    <w:rsid w:val="00836B97"/>
    <w:rsid w:val="00837FFA"/>
    <w:rsid w:val="00841252"/>
    <w:rsid w:val="008425DE"/>
    <w:rsid w:val="00843EF4"/>
    <w:rsid w:val="00844AC0"/>
    <w:rsid w:val="00845499"/>
    <w:rsid w:val="0084567B"/>
    <w:rsid w:val="00846429"/>
    <w:rsid w:val="00852053"/>
    <w:rsid w:val="0085237D"/>
    <w:rsid w:val="00856430"/>
    <w:rsid w:val="00856839"/>
    <w:rsid w:val="00856915"/>
    <w:rsid w:val="0086051B"/>
    <w:rsid w:val="00860A24"/>
    <w:rsid w:val="00861E2E"/>
    <w:rsid w:val="008623CB"/>
    <w:rsid w:val="00865B27"/>
    <w:rsid w:val="00870E45"/>
    <w:rsid w:val="0087165D"/>
    <w:rsid w:val="00871C9E"/>
    <w:rsid w:val="00872C2E"/>
    <w:rsid w:val="00875BE8"/>
    <w:rsid w:val="0087691C"/>
    <w:rsid w:val="008811BC"/>
    <w:rsid w:val="008819A6"/>
    <w:rsid w:val="00882FAB"/>
    <w:rsid w:val="008836BD"/>
    <w:rsid w:val="0088529D"/>
    <w:rsid w:val="00886882"/>
    <w:rsid w:val="00886B8F"/>
    <w:rsid w:val="008900B8"/>
    <w:rsid w:val="0089050D"/>
    <w:rsid w:val="008917B5"/>
    <w:rsid w:val="0089184F"/>
    <w:rsid w:val="00892263"/>
    <w:rsid w:val="008943FF"/>
    <w:rsid w:val="00895299"/>
    <w:rsid w:val="008975C0"/>
    <w:rsid w:val="008A3C03"/>
    <w:rsid w:val="008A46F3"/>
    <w:rsid w:val="008A6E52"/>
    <w:rsid w:val="008A7E37"/>
    <w:rsid w:val="008B1D15"/>
    <w:rsid w:val="008B30A9"/>
    <w:rsid w:val="008B3FFE"/>
    <w:rsid w:val="008B4EB8"/>
    <w:rsid w:val="008B4ED3"/>
    <w:rsid w:val="008B5B6E"/>
    <w:rsid w:val="008B68C1"/>
    <w:rsid w:val="008C2A5E"/>
    <w:rsid w:val="008C2ACB"/>
    <w:rsid w:val="008C334A"/>
    <w:rsid w:val="008C4FA1"/>
    <w:rsid w:val="008C5038"/>
    <w:rsid w:val="008C630F"/>
    <w:rsid w:val="008C7BCB"/>
    <w:rsid w:val="008C7FA6"/>
    <w:rsid w:val="008D04F1"/>
    <w:rsid w:val="008D1865"/>
    <w:rsid w:val="008D3E21"/>
    <w:rsid w:val="008D4307"/>
    <w:rsid w:val="008D504C"/>
    <w:rsid w:val="008D5391"/>
    <w:rsid w:val="008D5955"/>
    <w:rsid w:val="008E0290"/>
    <w:rsid w:val="008E07C1"/>
    <w:rsid w:val="008E21C6"/>
    <w:rsid w:val="008E3204"/>
    <w:rsid w:val="008E3243"/>
    <w:rsid w:val="008E326E"/>
    <w:rsid w:val="008E4BEB"/>
    <w:rsid w:val="008E6CAF"/>
    <w:rsid w:val="008F55B6"/>
    <w:rsid w:val="008F60DF"/>
    <w:rsid w:val="008F70F1"/>
    <w:rsid w:val="008F7628"/>
    <w:rsid w:val="00900464"/>
    <w:rsid w:val="00901F94"/>
    <w:rsid w:val="009020A3"/>
    <w:rsid w:val="00902C38"/>
    <w:rsid w:val="00904ECB"/>
    <w:rsid w:val="00905571"/>
    <w:rsid w:val="00906FB5"/>
    <w:rsid w:val="00907085"/>
    <w:rsid w:val="00907DCB"/>
    <w:rsid w:val="00910D45"/>
    <w:rsid w:val="00911BE3"/>
    <w:rsid w:val="00912A31"/>
    <w:rsid w:val="009159DD"/>
    <w:rsid w:val="00915D0E"/>
    <w:rsid w:val="00915F98"/>
    <w:rsid w:val="009175E4"/>
    <w:rsid w:val="009177BD"/>
    <w:rsid w:val="00917BF1"/>
    <w:rsid w:val="00917E62"/>
    <w:rsid w:val="00921BBC"/>
    <w:rsid w:val="00921D69"/>
    <w:rsid w:val="00922DAD"/>
    <w:rsid w:val="00925778"/>
    <w:rsid w:val="009257BD"/>
    <w:rsid w:val="009257C6"/>
    <w:rsid w:val="009265AE"/>
    <w:rsid w:val="009300D1"/>
    <w:rsid w:val="00930477"/>
    <w:rsid w:val="0093482A"/>
    <w:rsid w:val="00934E06"/>
    <w:rsid w:val="00936CD0"/>
    <w:rsid w:val="00936D1A"/>
    <w:rsid w:val="00937668"/>
    <w:rsid w:val="00937F0D"/>
    <w:rsid w:val="009403B1"/>
    <w:rsid w:val="009419E7"/>
    <w:rsid w:val="00942C52"/>
    <w:rsid w:val="009436B3"/>
    <w:rsid w:val="0094421B"/>
    <w:rsid w:val="0094690A"/>
    <w:rsid w:val="009508D4"/>
    <w:rsid w:val="009509F8"/>
    <w:rsid w:val="00951CA2"/>
    <w:rsid w:val="00951D21"/>
    <w:rsid w:val="00952DE4"/>
    <w:rsid w:val="00952FF6"/>
    <w:rsid w:val="00953CE7"/>
    <w:rsid w:val="009571B0"/>
    <w:rsid w:val="009601AB"/>
    <w:rsid w:val="00961755"/>
    <w:rsid w:val="00961F1E"/>
    <w:rsid w:val="009631D0"/>
    <w:rsid w:val="0096578B"/>
    <w:rsid w:val="00965F3F"/>
    <w:rsid w:val="00967166"/>
    <w:rsid w:val="00967BD2"/>
    <w:rsid w:val="00970C88"/>
    <w:rsid w:val="00971945"/>
    <w:rsid w:val="00971BED"/>
    <w:rsid w:val="00971CD2"/>
    <w:rsid w:val="0097645D"/>
    <w:rsid w:val="00981B95"/>
    <w:rsid w:val="00981E87"/>
    <w:rsid w:val="009829D9"/>
    <w:rsid w:val="00983EDE"/>
    <w:rsid w:val="00986C85"/>
    <w:rsid w:val="009916B1"/>
    <w:rsid w:val="00991977"/>
    <w:rsid w:val="00992828"/>
    <w:rsid w:val="00992899"/>
    <w:rsid w:val="00992F2C"/>
    <w:rsid w:val="0099503C"/>
    <w:rsid w:val="009954B8"/>
    <w:rsid w:val="00996C0E"/>
    <w:rsid w:val="009A008C"/>
    <w:rsid w:val="009A16F4"/>
    <w:rsid w:val="009A1E6E"/>
    <w:rsid w:val="009A1FE1"/>
    <w:rsid w:val="009A271D"/>
    <w:rsid w:val="009A3190"/>
    <w:rsid w:val="009A4130"/>
    <w:rsid w:val="009A496B"/>
    <w:rsid w:val="009A5767"/>
    <w:rsid w:val="009A6528"/>
    <w:rsid w:val="009A72A7"/>
    <w:rsid w:val="009A756A"/>
    <w:rsid w:val="009B01BD"/>
    <w:rsid w:val="009B01E4"/>
    <w:rsid w:val="009B125F"/>
    <w:rsid w:val="009B208A"/>
    <w:rsid w:val="009B3E27"/>
    <w:rsid w:val="009B44F5"/>
    <w:rsid w:val="009B4E80"/>
    <w:rsid w:val="009B4F55"/>
    <w:rsid w:val="009B6CF5"/>
    <w:rsid w:val="009C0087"/>
    <w:rsid w:val="009C01A1"/>
    <w:rsid w:val="009C1592"/>
    <w:rsid w:val="009C1A70"/>
    <w:rsid w:val="009C2339"/>
    <w:rsid w:val="009C2C91"/>
    <w:rsid w:val="009C337D"/>
    <w:rsid w:val="009C44D4"/>
    <w:rsid w:val="009C56B0"/>
    <w:rsid w:val="009C57D9"/>
    <w:rsid w:val="009C67C8"/>
    <w:rsid w:val="009C7778"/>
    <w:rsid w:val="009C788B"/>
    <w:rsid w:val="009D06BE"/>
    <w:rsid w:val="009D439F"/>
    <w:rsid w:val="009D5F9B"/>
    <w:rsid w:val="009D5FAF"/>
    <w:rsid w:val="009D7E0E"/>
    <w:rsid w:val="009D7F51"/>
    <w:rsid w:val="009E0674"/>
    <w:rsid w:val="009E09CC"/>
    <w:rsid w:val="009E27E7"/>
    <w:rsid w:val="009E2F9C"/>
    <w:rsid w:val="009E4320"/>
    <w:rsid w:val="009E6017"/>
    <w:rsid w:val="009E66EB"/>
    <w:rsid w:val="009E7509"/>
    <w:rsid w:val="009F026A"/>
    <w:rsid w:val="009F4209"/>
    <w:rsid w:val="009F4223"/>
    <w:rsid w:val="009F4EB4"/>
    <w:rsid w:val="009F5121"/>
    <w:rsid w:val="009F5A37"/>
    <w:rsid w:val="009F6C13"/>
    <w:rsid w:val="00A00CE9"/>
    <w:rsid w:val="00A013A8"/>
    <w:rsid w:val="00A03E58"/>
    <w:rsid w:val="00A03FD1"/>
    <w:rsid w:val="00A05998"/>
    <w:rsid w:val="00A060A2"/>
    <w:rsid w:val="00A07095"/>
    <w:rsid w:val="00A127F4"/>
    <w:rsid w:val="00A12D29"/>
    <w:rsid w:val="00A13023"/>
    <w:rsid w:val="00A13DEB"/>
    <w:rsid w:val="00A15DA2"/>
    <w:rsid w:val="00A22401"/>
    <w:rsid w:val="00A240D8"/>
    <w:rsid w:val="00A27752"/>
    <w:rsid w:val="00A30049"/>
    <w:rsid w:val="00A30FBE"/>
    <w:rsid w:val="00A31235"/>
    <w:rsid w:val="00A31A72"/>
    <w:rsid w:val="00A32179"/>
    <w:rsid w:val="00A327C0"/>
    <w:rsid w:val="00A33214"/>
    <w:rsid w:val="00A333D7"/>
    <w:rsid w:val="00A3427F"/>
    <w:rsid w:val="00A34469"/>
    <w:rsid w:val="00A345CF"/>
    <w:rsid w:val="00A36142"/>
    <w:rsid w:val="00A37835"/>
    <w:rsid w:val="00A44885"/>
    <w:rsid w:val="00A44EBC"/>
    <w:rsid w:val="00A46E66"/>
    <w:rsid w:val="00A46FF5"/>
    <w:rsid w:val="00A472FD"/>
    <w:rsid w:val="00A50284"/>
    <w:rsid w:val="00A5072C"/>
    <w:rsid w:val="00A510DC"/>
    <w:rsid w:val="00A52830"/>
    <w:rsid w:val="00A535BC"/>
    <w:rsid w:val="00A537DB"/>
    <w:rsid w:val="00A5420F"/>
    <w:rsid w:val="00A54E2B"/>
    <w:rsid w:val="00A559B1"/>
    <w:rsid w:val="00A561D0"/>
    <w:rsid w:val="00A5653E"/>
    <w:rsid w:val="00A623C1"/>
    <w:rsid w:val="00A62952"/>
    <w:rsid w:val="00A63611"/>
    <w:rsid w:val="00A6545C"/>
    <w:rsid w:val="00A67439"/>
    <w:rsid w:val="00A67711"/>
    <w:rsid w:val="00A70A0D"/>
    <w:rsid w:val="00A710C7"/>
    <w:rsid w:val="00A714B7"/>
    <w:rsid w:val="00A72451"/>
    <w:rsid w:val="00A73870"/>
    <w:rsid w:val="00A76C16"/>
    <w:rsid w:val="00A7735E"/>
    <w:rsid w:val="00A775E7"/>
    <w:rsid w:val="00A77B61"/>
    <w:rsid w:val="00A800E0"/>
    <w:rsid w:val="00A81270"/>
    <w:rsid w:val="00A81F80"/>
    <w:rsid w:val="00A830B0"/>
    <w:rsid w:val="00A85A3E"/>
    <w:rsid w:val="00A90DB3"/>
    <w:rsid w:val="00A91744"/>
    <w:rsid w:val="00A91A27"/>
    <w:rsid w:val="00A927E6"/>
    <w:rsid w:val="00A9378E"/>
    <w:rsid w:val="00A93F93"/>
    <w:rsid w:val="00A94467"/>
    <w:rsid w:val="00A95E30"/>
    <w:rsid w:val="00A96311"/>
    <w:rsid w:val="00A971AA"/>
    <w:rsid w:val="00AA22BB"/>
    <w:rsid w:val="00AA47AC"/>
    <w:rsid w:val="00AA5745"/>
    <w:rsid w:val="00AA5BA7"/>
    <w:rsid w:val="00AB45A7"/>
    <w:rsid w:val="00AB508A"/>
    <w:rsid w:val="00AC4B3E"/>
    <w:rsid w:val="00AC4E82"/>
    <w:rsid w:val="00AC5EA5"/>
    <w:rsid w:val="00AC7F46"/>
    <w:rsid w:val="00AD027E"/>
    <w:rsid w:val="00AD1EC3"/>
    <w:rsid w:val="00AD31FA"/>
    <w:rsid w:val="00AD494C"/>
    <w:rsid w:val="00AD73B9"/>
    <w:rsid w:val="00AD7B79"/>
    <w:rsid w:val="00AE0CEF"/>
    <w:rsid w:val="00AE1A06"/>
    <w:rsid w:val="00AE3BA9"/>
    <w:rsid w:val="00AE4D90"/>
    <w:rsid w:val="00AE68B8"/>
    <w:rsid w:val="00AE7640"/>
    <w:rsid w:val="00AE7759"/>
    <w:rsid w:val="00AF26C5"/>
    <w:rsid w:val="00AF35EB"/>
    <w:rsid w:val="00AF3CB7"/>
    <w:rsid w:val="00AF45F7"/>
    <w:rsid w:val="00AF6278"/>
    <w:rsid w:val="00AF63E1"/>
    <w:rsid w:val="00AF6B3A"/>
    <w:rsid w:val="00AF6D03"/>
    <w:rsid w:val="00AF7156"/>
    <w:rsid w:val="00B008F1"/>
    <w:rsid w:val="00B02B41"/>
    <w:rsid w:val="00B02EDB"/>
    <w:rsid w:val="00B04209"/>
    <w:rsid w:val="00B0495F"/>
    <w:rsid w:val="00B054F2"/>
    <w:rsid w:val="00B059C7"/>
    <w:rsid w:val="00B05A92"/>
    <w:rsid w:val="00B05C53"/>
    <w:rsid w:val="00B063F8"/>
    <w:rsid w:val="00B11BC5"/>
    <w:rsid w:val="00B128C0"/>
    <w:rsid w:val="00B1342F"/>
    <w:rsid w:val="00B14A0A"/>
    <w:rsid w:val="00B15D3A"/>
    <w:rsid w:val="00B177D6"/>
    <w:rsid w:val="00B23E45"/>
    <w:rsid w:val="00B25AE0"/>
    <w:rsid w:val="00B305D8"/>
    <w:rsid w:val="00B30C0E"/>
    <w:rsid w:val="00B31633"/>
    <w:rsid w:val="00B32901"/>
    <w:rsid w:val="00B32C27"/>
    <w:rsid w:val="00B3665D"/>
    <w:rsid w:val="00B3711B"/>
    <w:rsid w:val="00B4234A"/>
    <w:rsid w:val="00B42756"/>
    <w:rsid w:val="00B42CFA"/>
    <w:rsid w:val="00B4367F"/>
    <w:rsid w:val="00B443BC"/>
    <w:rsid w:val="00B448BF"/>
    <w:rsid w:val="00B44A16"/>
    <w:rsid w:val="00B45E25"/>
    <w:rsid w:val="00B4692C"/>
    <w:rsid w:val="00B46B76"/>
    <w:rsid w:val="00B5053F"/>
    <w:rsid w:val="00B50D01"/>
    <w:rsid w:val="00B51379"/>
    <w:rsid w:val="00B51452"/>
    <w:rsid w:val="00B516CE"/>
    <w:rsid w:val="00B53ECD"/>
    <w:rsid w:val="00B56868"/>
    <w:rsid w:val="00B57A17"/>
    <w:rsid w:val="00B60EDC"/>
    <w:rsid w:val="00B61EB6"/>
    <w:rsid w:val="00B61F3F"/>
    <w:rsid w:val="00B62D81"/>
    <w:rsid w:val="00B660D3"/>
    <w:rsid w:val="00B66C31"/>
    <w:rsid w:val="00B66E69"/>
    <w:rsid w:val="00B705AE"/>
    <w:rsid w:val="00B70E27"/>
    <w:rsid w:val="00B710AE"/>
    <w:rsid w:val="00B7142D"/>
    <w:rsid w:val="00B71642"/>
    <w:rsid w:val="00B7258D"/>
    <w:rsid w:val="00B728F1"/>
    <w:rsid w:val="00B72A16"/>
    <w:rsid w:val="00B72F2E"/>
    <w:rsid w:val="00B7339B"/>
    <w:rsid w:val="00B75050"/>
    <w:rsid w:val="00B764C9"/>
    <w:rsid w:val="00B767B8"/>
    <w:rsid w:val="00B8329C"/>
    <w:rsid w:val="00B839F7"/>
    <w:rsid w:val="00B841C6"/>
    <w:rsid w:val="00B84DDB"/>
    <w:rsid w:val="00B86D4D"/>
    <w:rsid w:val="00B871FA"/>
    <w:rsid w:val="00B876EA"/>
    <w:rsid w:val="00B879DF"/>
    <w:rsid w:val="00B941EF"/>
    <w:rsid w:val="00B96993"/>
    <w:rsid w:val="00B969E2"/>
    <w:rsid w:val="00B97626"/>
    <w:rsid w:val="00BA03EB"/>
    <w:rsid w:val="00BA1587"/>
    <w:rsid w:val="00BA2918"/>
    <w:rsid w:val="00BA41F3"/>
    <w:rsid w:val="00BA4E9D"/>
    <w:rsid w:val="00BA4FF2"/>
    <w:rsid w:val="00BA5209"/>
    <w:rsid w:val="00BA60E9"/>
    <w:rsid w:val="00BA6E82"/>
    <w:rsid w:val="00BB054D"/>
    <w:rsid w:val="00BB081E"/>
    <w:rsid w:val="00BB4172"/>
    <w:rsid w:val="00BB4B12"/>
    <w:rsid w:val="00BB6F4A"/>
    <w:rsid w:val="00BB7791"/>
    <w:rsid w:val="00BC18B3"/>
    <w:rsid w:val="00BC195D"/>
    <w:rsid w:val="00BC1EE8"/>
    <w:rsid w:val="00BC369F"/>
    <w:rsid w:val="00BC3933"/>
    <w:rsid w:val="00BC39BA"/>
    <w:rsid w:val="00BC4F22"/>
    <w:rsid w:val="00BC54C6"/>
    <w:rsid w:val="00BC5B55"/>
    <w:rsid w:val="00BC5E4A"/>
    <w:rsid w:val="00BC67AA"/>
    <w:rsid w:val="00BC751D"/>
    <w:rsid w:val="00BC7965"/>
    <w:rsid w:val="00BD1636"/>
    <w:rsid w:val="00BD25E6"/>
    <w:rsid w:val="00BD2E02"/>
    <w:rsid w:val="00BD346D"/>
    <w:rsid w:val="00BD36AE"/>
    <w:rsid w:val="00BD3852"/>
    <w:rsid w:val="00BE19CB"/>
    <w:rsid w:val="00BE247B"/>
    <w:rsid w:val="00BE326C"/>
    <w:rsid w:val="00BE4EA7"/>
    <w:rsid w:val="00BE5C07"/>
    <w:rsid w:val="00BE5FD7"/>
    <w:rsid w:val="00BE63C7"/>
    <w:rsid w:val="00BE6B3E"/>
    <w:rsid w:val="00BE7160"/>
    <w:rsid w:val="00BE771D"/>
    <w:rsid w:val="00BF02CC"/>
    <w:rsid w:val="00BF287E"/>
    <w:rsid w:val="00BF35B0"/>
    <w:rsid w:val="00BF53C5"/>
    <w:rsid w:val="00C0070F"/>
    <w:rsid w:val="00C00B54"/>
    <w:rsid w:val="00C01FD2"/>
    <w:rsid w:val="00C0346E"/>
    <w:rsid w:val="00C041BB"/>
    <w:rsid w:val="00C04CF1"/>
    <w:rsid w:val="00C05926"/>
    <w:rsid w:val="00C106AA"/>
    <w:rsid w:val="00C1105F"/>
    <w:rsid w:val="00C113E5"/>
    <w:rsid w:val="00C16781"/>
    <w:rsid w:val="00C2288A"/>
    <w:rsid w:val="00C25228"/>
    <w:rsid w:val="00C2716D"/>
    <w:rsid w:val="00C276DE"/>
    <w:rsid w:val="00C30881"/>
    <w:rsid w:val="00C312CA"/>
    <w:rsid w:val="00C3224C"/>
    <w:rsid w:val="00C33A22"/>
    <w:rsid w:val="00C3416F"/>
    <w:rsid w:val="00C35797"/>
    <w:rsid w:val="00C3602C"/>
    <w:rsid w:val="00C36797"/>
    <w:rsid w:val="00C37A37"/>
    <w:rsid w:val="00C4099D"/>
    <w:rsid w:val="00C413EB"/>
    <w:rsid w:val="00C43549"/>
    <w:rsid w:val="00C43783"/>
    <w:rsid w:val="00C43F1E"/>
    <w:rsid w:val="00C44422"/>
    <w:rsid w:val="00C4499E"/>
    <w:rsid w:val="00C46D5A"/>
    <w:rsid w:val="00C511D6"/>
    <w:rsid w:val="00C51381"/>
    <w:rsid w:val="00C53986"/>
    <w:rsid w:val="00C62820"/>
    <w:rsid w:val="00C634F2"/>
    <w:rsid w:val="00C65F8E"/>
    <w:rsid w:val="00C72067"/>
    <w:rsid w:val="00C736BD"/>
    <w:rsid w:val="00C73E69"/>
    <w:rsid w:val="00C76E3E"/>
    <w:rsid w:val="00C853AA"/>
    <w:rsid w:val="00C864E1"/>
    <w:rsid w:val="00C876D5"/>
    <w:rsid w:val="00C905C5"/>
    <w:rsid w:val="00C906F7"/>
    <w:rsid w:val="00C90869"/>
    <w:rsid w:val="00C90CFB"/>
    <w:rsid w:val="00C926C2"/>
    <w:rsid w:val="00C92CA9"/>
    <w:rsid w:val="00C93009"/>
    <w:rsid w:val="00C9321B"/>
    <w:rsid w:val="00C93C5A"/>
    <w:rsid w:val="00C96857"/>
    <w:rsid w:val="00C96ABF"/>
    <w:rsid w:val="00C96DED"/>
    <w:rsid w:val="00C97C47"/>
    <w:rsid w:val="00CA0511"/>
    <w:rsid w:val="00CA1C44"/>
    <w:rsid w:val="00CA47EE"/>
    <w:rsid w:val="00CA48FC"/>
    <w:rsid w:val="00CA545B"/>
    <w:rsid w:val="00CA5A45"/>
    <w:rsid w:val="00CB0AFA"/>
    <w:rsid w:val="00CB1A52"/>
    <w:rsid w:val="00CB42A2"/>
    <w:rsid w:val="00CC2448"/>
    <w:rsid w:val="00CC31B6"/>
    <w:rsid w:val="00CC649E"/>
    <w:rsid w:val="00CD041A"/>
    <w:rsid w:val="00CD0761"/>
    <w:rsid w:val="00CD094E"/>
    <w:rsid w:val="00CD1758"/>
    <w:rsid w:val="00CD26E7"/>
    <w:rsid w:val="00CD421B"/>
    <w:rsid w:val="00CD4A1E"/>
    <w:rsid w:val="00CD78D9"/>
    <w:rsid w:val="00CE0F7C"/>
    <w:rsid w:val="00CE2FE4"/>
    <w:rsid w:val="00CE3B55"/>
    <w:rsid w:val="00CE4A4B"/>
    <w:rsid w:val="00CE6970"/>
    <w:rsid w:val="00CE736C"/>
    <w:rsid w:val="00CF04EB"/>
    <w:rsid w:val="00CF05C9"/>
    <w:rsid w:val="00CF06E3"/>
    <w:rsid w:val="00CF1334"/>
    <w:rsid w:val="00CF13B5"/>
    <w:rsid w:val="00CF1BB1"/>
    <w:rsid w:val="00CF60AE"/>
    <w:rsid w:val="00D02EC9"/>
    <w:rsid w:val="00D03523"/>
    <w:rsid w:val="00D03825"/>
    <w:rsid w:val="00D03F67"/>
    <w:rsid w:val="00D061B7"/>
    <w:rsid w:val="00D07E65"/>
    <w:rsid w:val="00D11326"/>
    <w:rsid w:val="00D11476"/>
    <w:rsid w:val="00D1191E"/>
    <w:rsid w:val="00D12FDC"/>
    <w:rsid w:val="00D13AD6"/>
    <w:rsid w:val="00D170C5"/>
    <w:rsid w:val="00D20325"/>
    <w:rsid w:val="00D221B5"/>
    <w:rsid w:val="00D22581"/>
    <w:rsid w:val="00D25006"/>
    <w:rsid w:val="00D25717"/>
    <w:rsid w:val="00D27B24"/>
    <w:rsid w:val="00D32574"/>
    <w:rsid w:val="00D327ED"/>
    <w:rsid w:val="00D32825"/>
    <w:rsid w:val="00D33154"/>
    <w:rsid w:val="00D3360A"/>
    <w:rsid w:val="00D345FE"/>
    <w:rsid w:val="00D346D1"/>
    <w:rsid w:val="00D34F03"/>
    <w:rsid w:val="00D35562"/>
    <w:rsid w:val="00D3700F"/>
    <w:rsid w:val="00D37AB3"/>
    <w:rsid w:val="00D40FB6"/>
    <w:rsid w:val="00D42A90"/>
    <w:rsid w:val="00D42F89"/>
    <w:rsid w:val="00D43E79"/>
    <w:rsid w:val="00D45AAC"/>
    <w:rsid w:val="00D47579"/>
    <w:rsid w:val="00D5008A"/>
    <w:rsid w:val="00D50B3C"/>
    <w:rsid w:val="00D518CD"/>
    <w:rsid w:val="00D51D1B"/>
    <w:rsid w:val="00D52177"/>
    <w:rsid w:val="00D5246F"/>
    <w:rsid w:val="00D537D0"/>
    <w:rsid w:val="00D53ED6"/>
    <w:rsid w:val="00D541A1"/>
    <w:rsid w:val="00D544E2"/>
    <w:rsid w:val="00D545CA"/>
    <w:rsid w:val="00D54B52"/>
    <w:rsid w:val="00D555A4"/>
    <w:rsid w:val="00D55744"/>
    <w:rsid w:val="00D5615D"/>
    <w:rsid w:val="00D629D4"/>
    <w:rsid w:val="00D63069"/>
    <w:rsid w:val="00D63B05"/>
    <w:rsid w:val="00D67378"/>
    <w:rsid w:val="00D702B8"/>
    <w:rsid w:val="00D709F6"/>
    <w:rsid w:val="00D7132C"/>
    <w:rsid w:val="00D715F8"/>
    <w:rsid w:val="00D72213"/>
    <w:rsid w:val="00D7234F"/>
    <w:rsid w:val="00D73E51"/>
    <w:rsid w:val="00D73FB6"/>
    <w:rsid w:val="00D75185"/>
    <w:rsid w:val="00D778C0"/>
    <w:rsid w:val="00D77BF4"/>
    <w:rsid w:val="00D80457"/>
    <w:rsid w:val="00D80EAE"/>
    <w:rsid w:val="00D828DB"/>
    <w:rsid w:val="00D82AF2"/>
    <w:rsid w:val="00D83C17"/>
    <w:rsid w:val="00D84685"/>
    <w:rsid w:val="00D857D4"/>
    <w:rsid w:val="00D8583C"/>
    <w:rsid w:val="00D85BD0"/>
    <w:rsid w:val="00D865FB"/>
    <w:rsid w:val="00D86DD9"/>
    <w:rsid w:val="00D8713C"/>
    <w:rsid w:val="00D87C48"/>
    <w:rsid w:val="00D90332"/>
    <w:rsid w:val="00D90D94"/>
    <w:rsid w:val="00D91BE8"/>
    <w:rsid w:val="00D93888"/>
    <w:rsid w:val="00D96B41"/>
    <w:rsid w:val="00D96BB9"/>
    <w:rsid w:val="00D9740E"/>
    <w:rsid w:val="00DA0F2E"/>
    <w:rsid w:val="00DA1E2D"/>
    <w:rsid w:val="00DA3348"/>
    <w:rsid w:val="00DA5F25"/>
    <w:rsid w:val="00DA62DE"/>
    <w:rsid w:val="00DB20F6"/>
    <w:rsid w:val="00DB461D"/>
    <w:rsid w:val="00DB5639"/>
    <w:rsid w:val="00DB5C32"/>
    <w:rsid w:val="00DB7183"/>
    <w:rsid w:val="00DB7965"/>
    <w:rsid w:val="00DC1F8F"/>
    <w:rsid w:val="00DC336E"/>
    <w:rsid w:val="00DC515B"/>
    <w:rsid w:val="00DC5A68"/>
    <w:rsid w:val="00DC5B07"/>
    <w:rsid w:val="00DC5D06"/>
    <w:rsid w:val="00DD0726"/>
    <w:rsid w:val="00DD1043"/>
    <w:rsid w:val="00DD18CE"/>
    <w:rsid w:val="00DD2746"/>
    <w:rsid w:val="00DD50B5"/>
    <w:rsid w:val="00DD51CB"/>
    <w:rsid w:val="00DD5B2F"/>
    <w:rsid w:val="00DD5E69"/>
    <w:rsid w:val="00DD660C"/>
    <w:rsid w:val="00DD6616"/>
    <w:rsid w:val="00DD77DB"/>
    <w:rsid w:val="00DD7B6F"/>
    <w:rsid w:val="00DE3212"/>
    <w:rsid w:val="00DE33D6"/>
    <w:rsid w:val="00DE4637"/>
    <w:rsid w:val="00DE4CB4"/>
    <w:rsid w:val="00DE4CCB"/>
    <w:rsid w:val="00DE52CD"/>
    <w:rsid w:val="00DE65AC"/>
    <w:rsid w:val="00DE67E6"/>
    <w:rsid w:val="00DF25F2"/>
    <w:rsid w:val="00DF26F1"/>
    <w:rsid w:val="00DF2952"/>
    <w:rsid w:val="00DF4C52"/>
    <w:rsid w:val="00DF4C8B"/>
    <w:rsid w:val="00DF50AA"/>
    <w:rsid w:val="00DF58B2"/>
    <w:rsid w:val="00DF6D68"/>
    <w:rsid w:val="00DF7030"/>
    <w:rsid w:val="00E00FE6"/>
    <w:rsid w:val="00E02350"/>
    <w:rsid w:val="00E03454"/>
    <w:rsid w:val="00E034A1"/>
    <w:rsid w:val="00E03F3C"/>
    <w:rsid w:val="00E04EE4"/>
    <w:rsid w:val="00E05DE3"/>
    <w:rsid w:val="00E065F4"/>
    <w:rsid w:val="00E07187"/>
    <w:rsid w:val="00E071F0"/>
    <w:rsid w:val="00E12760"/>
    <w:rsid w:val="00E12A4B"/>
    <w:rsid w:val="00E14260"/>
    <w:rsid w:val="00E152CD"/>
    <w:rsid w:val="00E15D65"/>
    <w:rsid w:val="00E16616"/>
    <w:rsid w:val="00E1735C"/>
    <w:rsid w:val="00E179C1"/>
    <w:rsid w:val="00E21B9B"/>
    <w:rsid w:val="00E21DA2"/>
    <w:rsid w:val="00E221A2"/>
    <w:rsid w:val="00E23584"/>
    <w:rsid w:val="00E23FCC"/>
    <w:rsid w:val="00E24895"/>
    <w:rsid w:val="00E2561A"/>
    <w:rsid w:val="00E271DB"/>
    <w:rsid w:val="00E27DC2"/>
    <w:rsid w:val="00E317F1"/>
    <w:rsid w:val="00E33F6F"/>
    <w:rsid w:val="00E34CDF"/>
    <w:rsid w:val="00E3753A"/>
    <w:rsid w:val="00E37BEC"/>
    <w:rsid w:val="00E4085E"/>
    <w:rsid w:val="00E40F1D"/>
    <w:rsid w:val="00E4111B"/>
    <w:rsid w:val="00E4323F"/>
    <w:rsid w:val="00E44C94"/>
    <w:rsid w:val="00E51401"/>
    <w:rsid w:val="00E515E0"/>
    <w:rsid w:val="00E52BDC"/>
    <w:rsid w:val="00E52DC8"/>
    <w:rsid w:val="00E537E4"/>
    <w:rsid w:val="00E544B6"/>
    <w:rsid w:val="00E54EDC"/>
    <w:rsid w:val="00E60E65"/>
    <w:rsid w:val="00E616C9"/>
    <w:rsid w:val="00E61B3C"/>
    <w:rsid w:val="00E6217A"/>
    <w:rsid w:val="00E62AE5"/>
    <w:rsid w:val="00E63748"/>
    <w:rsid w:val="00E6413E"/>
    <w:rsid w:val="00E649C5"/>
    <w:rsid w:val="00E6500F"/>
    <w:rsid w:val="00E661F4"/>
    <w:rsid w:val="00E711D7"/>
    <w:rsid w:val="00E71E2F"/>
    <w:rsid w:val="00E71EC8"/>
    <w:rsid w:val="00E72DA2"/>
    <w:rsid w:val="00E74353"/>
    <w:rsid w:val="00E75F19"/>
    <w:rsid w:val="00E77C09"/>
    <w:rsid w:val="00E80866"/>
    <w:rsid w:val="00E821D2"/>
    <w:rsid w:val="00E83373"/>
    <w:rsid w:val="00E83A02"/>
    <w:rsid w:val="00E85D93"/>
    <w:rsid w:val="00E90CDA"/>
    <w:rsid w:val="00E91BA2"/>
    <w:rsid w:val="00E91CD2"/>
    <w:rsid w:val="00E9348D"/>
    <w:rsid w:val="00E9455B"/>
    <w:rsid w:val="00E947FD"/>
    <w:rsid w:val="00E94A21"/>
    <w:rsid w:val="00E94EC3"/>
    <w:rsid w:val="00E95527"/>
    <w:rsid w:val="00E964A6"/>
    <w:rsid w:val="00E96A53"/>
    <w:rsid w:val="00E97720"/>
    <w:rsid w:val="00EA0D8B"/>
    <w:rsid w:val="00EA1CCF"/>
    <w:rsid w:val="00EA248D"/>
    <w:rsid w:val="00EA3923"/>
    <w:rsid w:val="00EA3C0A"/>
    <w:rsid w:val="00EA3D21"/>
    <w:rsid w:val="00EA4DF3"/>
    <w:rsid w:val="00EA6901"/>
    <w:rsid w:val="00EA6CA5"/>
    <w:rsid w:val="00EA708E"/>
    <w:rsid w:val="00EB04CC"/>
    <w:rsid w:val="00EB109B"/>
    <w:rsid w:val="00EB15F8"/>
    <w:rsid w:val="00EB1998"/>
    <w:rsid w:val="00EB1DDA"/>
    <w:rsid w:val="00EB254C"/>
    <w:rsid w:val="00EB35A9"/>
    <w:rsid w:val="00EB545F"/>
    <w:rsid w:val="00EB7865"/>
    <w:rsid w:val="00EC021E"/>
    <w:rsid w:val="00EC1BDF"/>
    <w:rsid w:val="00EC3BAA"/>
    <w:rsid w:val="00EC516C"/>
    <w:rsid w:val="00EC6620"/>
    <w:rsid w:val="00ED1629"/>
    <w:rsid w:val="00ED1935"/>
    <w:rsid w:val="00ED1D59"/>
    <w:rsid w:val="00ED3095"/>
    <w:rsid w:val="00ED3F83"/>
    <w:rsid w:val="00ED44E2"/>
    <w:rsid w:val="00ED4C90"/>
    <w:rsid w:val="00ED5846"/>
    <w:rsid w:val="00ED637E"/>
    <w:rsid w:val="00EE01D8"/>
    <w:rsid w:val="00EE0A85"/>
    <w:rsid w:val="00EE10EC"/>
    <w:rsid w:val="00EE1ACE"/>
    <w:rsid w:val="00EE429E"/>
    <w:rsid w:val="00EE479A"/>
    <w:rsid w:val="00EE5C43"/>
    <w:rsid w:val="00EE5E6A"/>
    <w:rsid w:val="00EE7042"/>
    <w:rsid w:val="00EE7815"/>
    <w:rsid w:val="00EF0561"/>
    <w:rsid w:val="00EF2112"/>
    <w:rsid w:val="00EF573B"/>
    <w:rsid w:val="00EF70ED"/>
    <w:rsid w:val="00EF7306"/>
    <w:rsid w:val="00EF753C"/>
    <w:rsid w:val="00F00806"/>
    <w:rsid w:val="00F01D1D"/>
    <w:rsid w:val="00F022AE"/>
    <w:rsid w:val="00F02BBD"/>
    <w:rsid w:val="00F0493E"/>
    <w:rsid w:val="00F07860"/>
    <w:rsid w:val="00F10F16"/>
    <w:rsid w:val="00F11A40"/>
    <w:rsid w:val="00F13B3F"/>
    <w:rsid w:val="00F13B7C"/>
    <w:rsid w:val="00F1499D"/>
    <w:rsid w:val="00F15F88"/>
    <w:rsid w:val="00F1609C"/>
    <w:rsid w:val="00F17516"/>
    <w:rsid w:val="00F205C6"/>
    <w:rsid w:val="00F23EE5"/>
    <w:rsid w:val="00F25118"/>
    <w:rsid w:val="00F27325"/>
    <w:rsid w:val="00F274D0"/>
    <w:rsid w:val="00F278C1"/>
    <w:rsid w:val="00F278D7"/>
    <w:rsid w:val="00F27EC4"/>
    <w:rsid w:val="00F30A83"/>
    <w:rsid w:val="00F311AF"/>
    <w:rsid w:val="00F328A9"/>
    <w:rsid w:val="00F34E3D"/>
    <w:rsid w:val="00F361D1"/>
    <w:rsid w:val="00F36867"/>
    <w:rsid w:val="00F36B45"/>
    <w:rsid w:val="00F407F2"/>
    <w:rsid w:val="00F41D41"/>
    <w:rsid w:val="00F4288C"/>
    <w:rsid w:val="00F43B0D"/>
    <w:rsid w:val="00F44016"/>
    <w:rsid w:val="00F47723"/>
    <w:rsid w:val="00F4799A"/>
    <w:rsid w:val="00F50456"/>
    <w:rsid w:val="00F529F7"/>
    <w:rsid w:val="00F537C2"/>
    <w:rsid w:val="00F53961"/>
    <w:rsid w:val="00F540C3"/>
    <w:rsid w:val="00F54785"/>
    <w:rsid w:val="00F54A7F"/>
    <w:rsid w:val="00F54FBA"/>
    <w:rsid w:val="00F551E6"/>
    <w:rsid w:val="00F55937"/>
    <w:rsid w:val="00F55E54"/>
    <w:rsid w:val="00F604EC"/>
    <w:rsid w:val="00F60A38"/>
    <w:rsid w:val="00F61182"/>
    <w:rsid w:val="00F614A3"/>
    <w:rsid w:val="00F62844"/>
    <w:rsid w:val="00F63836"/>
    <w:rsid w:val="00F6660B"/>
    <w:rsid w:val="00F66EE9"/>
    <w:rsid w:val="00F672EE"/>
    <w:rsid w:val="00F70715"/>
    <w:rsid w:val="00F71950"/>
    <w:rsid w:val="00F71BAC"/>
    <w:rsid w:val="00F71F88"/>
    <w:rsid w:val="00F72172"/>
    <w:rsid w:val="00F72642"/>
    <w:rsid w:val="00F72A8D"/>
    <w:rsid w:val="00F72B47"/>
    <w:rsid w:val="00F73E28"/>
    <w:rsid w:val="00F745ED"/>
    <w:rsid w:val="00F751BD"/>
    <w:rsid w:val="00F7597D"/>
    <w:rsid w:val="00F75CD5"/>
    <w:rsid w:val="00F7769D"/>
    <w:rsid w:val="00F77904"/>
    <w:rsid w:val="00F77EEF"/>
    <w:rsid w:val="00F8067B"/>
    <w:rsid w:val="00F8355A"/>
    <w:rsid w:val="00F83E72"/>
    <w:rsid w:val="00F8762C"/>
    <w:rsid w:val="00F91074"/>
    <w:rsid w:val="00F91967"/>
    <w:rsid w:val="00F91CC0"/>
    <w:rsid w:val="00F92959"/>
    <w:rsid w:val="00F964CB"/>
    <w:rsid w:val="00F97C9D"/>
    <w:rsid w:val="00FA0AFD"/>
    <w:rsid w:val="00FA143A"/>
    <w:rsid w:val="00FA1EE3"/>
    <w:rsid w:val="00FA3B35"/>
    <w:rsid w:val="00FA6E96"/>
    <w:rsid w:val="00FA6F7F"/>
    <w:rsid w:val="00FA702C"/>
    <w:rsid w:val="00FA7A0C"/>
    <w:rsid w:val="00FA7E70"/>
    <w:rsid w:val="00FB05AC"/>
    <w:rsid w:val="00FB18DB"/>
    <w:rsid w:val="00FB5EA7"/>
    <w:rsid w:val="00FB720B"/>
    <w:rsid w:val="00FC2909"/>
    <w:rsid w:val="00FC48F5"/>
    <w:rsid w:val="00FC5123"/>
    <w:rsid w:val="00FC649E"/>
    <w:rsid w:val="00FD020D"/>
    <w:rsid w:val="00FD1483"/>
    <w:rsid w:val="00FD33A5"/>
    <w:rsid w:val="00FD4C85"/>
    <w:rsid w:val="00FD5136"/>
    <w:rsid w:val="00FD5736"/>
    <w:rsid w:val="00FD67F0"/>
    <w:rsid w:val="00FE1DBD"/>
    <w:rsid w:val="00FE41B6"/>
    <w:rsid w:val="00FE424A"/>
    <w:rsid w:val="00FE5D30"/>
    <w:rsid w:val="00FE7AF7"/>
    <w:rsid w:val="00FF162E"/>
    <w:rsid w:val="00FF1C8F"/>
    <w:rsid w:val="00FF1CAF"/>
    <w:rsid w:val="00FF1EF6"/>
    <w:rsid w:val="00FF35E6"/>
    <w:rsid w:val="00FF3D0B"/>
    <w:rsid w:val="00FF48C1"/>
    <w:rsid w:val="00FF4981"/>
    <w:rsid w:val="00FF54C1"/>
    <w:rsid w:val="00FF6D32"/>
    <w:rsid w:val="00FF6F99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A74E3"/>
  <w15:chartTrackingRefBased/>
  <w15:docId w15:val="{8DC1A634-AABE-484A-AEDD-CDF4BB50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0A3"/>
  </w:style>
  <w:style w:type="paragraph" w:styleId="Footer">
    <w:name w:val="footer"/>
    <w:basedOn w:val="Normal"/>
    <w:link w:val="FooterChar"/>
    <w:uiPriority w:val="99"/>
    <w:unhideWhenUsed/>
    <w:rsid w:val="00902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0A3"/>
  </w:style>
  <w:style w:type="character" w:styleId="Hyperlink">
    <w:name w:val="Hyperlink"/>
    <w:basedOn w:val="DefaultParagraphFont"/>
    <w:uiPriority w:val="99"/>
    <w:unhideWhenUsed/>
    <w:rsid w:val="003811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15EAA-4A3F-4B4D-9EF4-ED0D48C9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Matile, Miles [HMPS]</dc:creator>
  <cp:keywords/>
  <dc:description/>
  <cp:lastModifiedBy>miles matile</cp:lastModifiedBy>
  <cp:revision>7</cp:revision>
  <cp:lastPrinted>2026-01-14T13:51:00Z</cp:lastPrinted>
  <dcterms:created xsi:type="dcterms:W3CDTF">2026-02-04T18:28:00Z</dcterms:created>
  <dcterms:modified xsi:type="dcterms:W3CDTF">2026-02-04T19:04:00Z</dcterms:modified>
</cp:coreProperties>
</file>