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BE7D" w14:textId="2BC38409" w:rsidR="00937F0D" w:rsidRPr="00845499" w:rsidRDefault="00F964CB" w:rsidP="00845499">
      <w:pPr>
        <w:jc w:val="center"/>
        <w:rPr>
          <w:rFonts w:cstheme="minorHAnsi"/>
          <w:b/>
          <w:bCs/>
          <w:sz w:val="32"/>
          <w:szCs w:val="32"/>
        </w:rPr>
      </w:pPr>
      <w:r w:rsidRPr="006738D1">
        <w:rPr>
          <w:rFonts w:cstheme="minorHAnsi"/>
          <w:b/>
          <w:bCs/>
          <w:sz w:val="32"/>
          <w:szCs w:val="32"/>
        </w:rPr>
        <w:t>CEIRIOG UCHAF COMMUNITY COUNCIL</w:t>
      </w:r>
    </w:p>
    <w:tbl>
      <w:tblPr>
        <w:tblStyle w:val="TableGrid"/>
        <w:tblW w:w="10207" w:type="dxa"/>
        <w:tblInd w:w="-431" w:type="dxa"/>
        <w:tblLook w:val="04A0" w:firstRow="1" w:lastRow="0" w:firstColumn="1" w:lastColumn="0" w:noHBand="0" w:noVBand="1"/>
      </w:tblPr>
      <w:tblGrid>
        <w:gridCol w:w="6091"/>
        <w:gridCol w:w="4116"/>
      </w:tblGrid>
      <w:tr w:rsidR="00374BFC" w:rsidRPr="006738D1" w14:paraId="35FA01C9" w14:textId="5B3C9F08" w:rsidTr="001D6375">
        <w:trPr>
          <w:trHeight w:val="2927"/>
        </w:trPr>
        <w:tc>
          <w:tcPr>
            <w:tcW w:w="6091" w:type="dxa"/>
          </w:tcPr>
          <w:p w14:paraId="5537FF87" w14:textId="6EDA1895" w:rsidR="00374BFC" w:rsidRPr="006738D1" w:rsidRDefault="00374BFC" w:rsidP="009A72A7">
            <w:pPr>
              <w:jc w:val="center"/>
              <w:rPr>
                <w:rFonts w:cstheme="minorHAnsi"/>
                <w:b/>
                <w:bCs/>
                <w:sz w:val="32"/>
                <w:szCs w:val="32"/>
              </w:rPr>
            </w:pPr>
            <w:r w:rsidRPr="006738D1">
              <w:rPr>
                <w:rFonts w:cstheme="minorHAnsi"/>
                <w:b/>
                <w:bCs/>
                <w:sz w:val="32"/>
                <w:szCs w:val="32"/>
              </w:rPr>
              <w:t>COMMUNITY COUNCIL MEETING</w:t>
            </w:r>
          </w:p>
          <w:p w14:paraId="0268A726" w14:textId="77777777" w:rsidR="00374BFC" w:rsidRPr="006738D1" w:rsidRDefault="00374BFC" w:rsidP="009A72A7">
            <w:pPr>
              <w:jc w:val="center"/>
              <w:rPr>
                <w:rFonts w:cstheme="minorHAnsi"/>
                <w:b/>
                <w:bCs/>
                <w:sz w:val="32"/>
                <w:szCs w:val="32"/>
              </w:rPr>
            </w:pPr>
          </w:p>
          <w:p w14:paraId="493298E5" w14:textId="0BA914A6" w:rsidR="00374BFC" w:rsidRPr="006738D1" w:rsidRDefault="007F415E" w:rsidP="009A72A7">
            <w:pPr>
              <w:jc w:val="center"/>
              <w:rPr>
                <w:rFonts w:cstheme="minorHAnsi"/>
                <w:b/>
                <w:bCs/>
                <w:sz w:val="32"/>
                <w:szCs w:val="32"/>
              </w:rPr>
            </w:pPr>
            <w:r>
              <w:rPr>
                <w:rFonts w:cstheme="minorHAnsi"/>
                <w:b/>
                <w:bCs/>
                <w:sz w:val="32"/>
                <w:szCs w:val="32"/>
              </w:rPr>
              <w:t>3RD</w:t>
            </w:r>
            <w:r w:rsidR="00FA143A">
              <w:rPr>
                <w:rFonts w:cstheme="minorHAnsi"/>
                <w:b/>
                <w:bCs/>
                <w:sz w:val="32"/>
                <w:szCs w:val="32"/>
              </w:rPr>
              <w:t xml:space="preserve"> </w:t>
            </w:r>
            <w:r w:rsidR="007A5DFF">
              <w:rPr>
                <w:rFonts w:cstheme="minorHAnsi"/>
                <w:b/>
                <w:bCs/>
                <w:sz w:val="32"/>
                <w:szCs w:val="32"/>
              </w:rPr>
              <w:t>MARCH</w:t>
            </w:r>
            <w:r w:rsidR="00011BE4">
              <w:rPr>
                <w:rFonts w:cstheme="minorHAnsi"/>
                <w:b/>
                <w:bCs/>
                <w:sz w:val="32"/>
                <w:szCs w:val="32"/>
              </w:rPr>
              <w:t xml:space="preserve"> </w:t>
            </w:r>
            <w:r w:rsidR="00374BFC" w:rsidRPr="006738D1">
              <w:rPr>
                <w:rFonts w:cstheme="minorHAnsi"/>
                <w:b/>
                <w:bCs/>
                <w:sz w:val="32"/>
                <w:szCs w:val="32"/>
              </w:rPr>
              <w:t>202</w:t>
            </w:r>
            <w:r w:rsidR="006E578F">
              <w:rPr>
                <w:rFonts w:cstheme="minorHAnsi"/>
                <w:b/>
                <w:bCs/>
                <w:sz w:val="32"/>
                <w:szCs w:val="32"/>
              </w:rPr>
              <w:t>6</w:t>
            </w:r>
          </w:p>
        </w:tc>
        <w:tc>
          <w:tcPr>
            <w:tcW w:w="4116" w:type="dxa"/>
          </w:tcPr>
          <w:p w14:paraId="3424DD3B" w14:textId="77777777" w:rsidR="00374BFC" w:rsidRPr="006738D1" w:rsidRDefault="00374BFC" w:rsidP="00716811">
            <w:pPr>
              <w:rPr>
                <w:rFonts w:cstheme="minorHAnsi"/>
                <w:b/>
                <w:bCs/>
                <w:sz w:val="24"/>
                <w:szCs w:val="24"/>
              </w:rPr>
            </w:pPr>
            <w:r w:rsidRPr="006738D1">
              <w:rPr>
                <w:rFonts w:cstheme="minorHAnsi"/>
                <w:b/>
                <w:bCs/>
                <w:sz w:val="24"/>
                <w:szCs w:val="24"/>
              </w:rPr>
              <w:t xml:space="preserve">Present: </w:t>
            </w:r>
          </w:p>
          <w:p w14:paraId="1092A73B" w14:textId="01159E69" w:rsidR="0041653A" w:rsidRDefault="00374BFC" w:rsidP="00716811">
            <w:pPr>
              <w:rPr>
                <w:rFonts w:cstheme="minorHAnsi"/>
                <w:b/>
                <w:bCs/>
                <w:sz w:val="24"/>
                <w:szCs w:val="24"/>
              </w:rPr>
            </w:pPr>
            <w:r w:rsidRPr="006738D1">
              <w:rPr>
                <w:rFonts w:cstheme="minorHAnsi"/>
                <w:b/>
                <w:bCs/>
                <w:sz w:val="24"/>
                <w:szCs w:val="24"/>
              </w:rPr>
              <w:t xml:space="preserve">Cllr </w:t>
            </w:r>
            <w:r w:rsidR="00277B2D">
              <w:rPr>
                <w:rFonts w:cstheme="minorHAnsi"/>
                <w:b/>
                <w:bCs/>
                <w:sz w:val="24"/>
                <w:szCs w:val="24"/>
              </w:rPr>
              <w:t>F Swogger</w:t>
            </w:r>
            <w:r w:rsidRPr="006738D1">
              <w:rPr>
                <w:rFonts w:cstheme="minorHAnsi"/>
                <w:b/>
                <w:bCs/>
                <w:sz w:val="24"/>
                <w:szCs w:val="24"/>
              </w:rPr>
              <w:t xml:space="preserve"> (Chair)</w:t>
            </w:r>
          </w:p>
          <w:p w14:paraId="5C787E9E" w14:textId="7A3BEF15" w:rsidR="00B62D81" w:rsidRPr="006738D1" w:rsidRDefault="00B62D81" w:rsidP="00716811">
            <w:pPr>
              <w:rPr>
                <w:rFonts w:cstheme="minorHAnsi"/>
                <w:b/>
                <w:bCs/>
                <w:sz w:val="24"/>
                <w:szCs w:val="24"/>
              </w:rPr>
            </w:pPr>
            <w:r>
              <w:rPr>
                <w:rFonts w:cstheme="minorHAnsi"/>
                <w:b/>
                <w:bCs/>
                <w:sz w:val="24"/>
                <w:szCs w:val="24"/>
              </w:rPr>
              <w:t>Cllr Benning</w:t>
            </w:r>
            <w:r w:rsidR="008F7628">
              <w:rPr>
                <w:rFonts w:cstheme="minorHAnsi"/>
                <w:b/>
                <w:bCs/>
                <w:sz w:val="24"/>
                <w:szCs w:val="24"/>
              </w:rPr>
              <w:t xml:space="preserve"> (Vice Chair)</w:t>
            </w:r>
          </w:p>
          <w:p w14:paraId="4352FC91" w14:textId="3EE4E555" w:rsidR="007F415E" w:rsidRDefault="007F415E" w:rsidP="00716811">
            <w:pPr>
              <w:rPr>
                <w:rFonts w:cstheme="minorHAnsi"/>
                <w:b/>
                <w:bCs/>
                <w:sz w:val="24"/>
                <w:szCs w:val="24"/>
              </w:rPr>
            </w:pPr>
            <w:r>
              <w:rPr>
                <w:rFonts w:cstheme="minorHAnsi"/>
                <w:b/>
                <w:bCs/>
                <w:sz w:val="24"/>
                <w:szCs w:val="24"/>
              </w:rPr>
              <w:t>Cllr Claybrook</w:t>
            </w:r>
          </w:p>
          <w:p w14:paraId="76378B95" w14:textId="5C4AF983" w:rsidR="00B8329C" w:rsidRDefault="00B8329C" w:rsidP="00716811">
            <w:pPr>
              <w:rPr>
                <w:rFonts w:cstheme="minorHAnsi"/>
                <w:b/>
                <w:bCs/>
                <w:sz w:val="24"/>
                <w:szCs w:val="24"/>
              </w:rPr>
            </w:pPr>
            <w:r>
              <w:rPr>
                <w:rFonts w:cstheme="minorHAnsi"/>
                <w:b/>
                <w:bCs/>
                <w:sz w:val="24"/>
                <w:szCs w:val="24"/>
              </w:rPr>
              <w:t>Cl</w:t>
            </w:r>
            <w:r w:rsidR="00371607">
              <w:rPr>
                <w:rFonts w:cstheme="minorHAnsi"/>
                <w:b/>
                <w:bCs/>
                <w:sz w:val="24"/>
                <w:szCs w:val="24"/>
              </w:rPr>
              <w:t xml:space="preserve">lr </w:t>
            </w:r>
            <w:r w:rsidR="000539EB">
              <w:rPr>
                <w:rFonts w:cstheme="minorHAnsi"/>
                <w:b/>
                <w:bCs/>
                <w:sz w:val="24"/>
                <w:szCs w:val="24"/>
              </w:rPr>
              <w:t>A Jones</w:t>
            </w:r>
          </w:p>
          <w:p w14:paraId="12609448" w14:textId="4086B965" w:rsidR="007A5DFF" w:rsidRDefault="007A5DFF" w:rsidP="00716811">
            <w:pPr>
              <w:rPr>
                <w:rFonts w:cstheme="minorHAnsi"/>
                <w:b/>
                <w:bCs/>
                <w:sz w:val="24"/>
                <w:szCs w:val="24"/>
              </w:rPr>
            </w:pPr>
            <w:r>
              <w:rPr>
                <w:rFonts w:cstheme="minorHAnsi"/>
                <w:b/>
                <w:bCs/>
                <w:sz w:val="24"/>
                <w:szCs w:val="24"/>
              </w:rPr>
              <w:t>Cllr C Jones</w:t>
            </w:r>
          </w:p>
          <w:p w14:paraId="74FC5E48" w14:textId="5BEEE0EB" w:rsidR="00AE1A06" w:rsidRDefault="005541E9" w:rsidP="00716811">
            <w:pPr>
              <w:rPr>
                <w:rFonts w:cstheme="minorHAnsi"/>
                <w:b/>
                <w:bCs/>
                <w:sz w:val="24"/>
                <w:szCs w:val="24"/>
              </w:rPr>
            </w:pPr>
            <w:r>
              <w:rPr>
                <w:rFonts w:cstheme="minorHAnsi"/>
                <w:b/>
                <w:bCs/>
                <w:sz w:val="24"/>
                <w:szCs w:val="24"/>
              </w:rPr>
              <w:t>Cllr G Jones</w:t>
            </w:r>
          </w:p>
          <w:p w14:paraId="5F51B1D1" w14:textId="38F43E62" w:rsidR="008F7628" w:rsidRDefault="007A5DFF" w:rsidP="00716811">
            <w:pPr>
              <w:rPr>
                <w:rFonts w:cstheme="minorHAnsi"/>
                <w:b/>
                <w:bCs/>
                <w:sz w:val="24"/>
                <w:szCs w:val="24"/>
              </w:rPr>
            </w:pPr>
            <w:r>
              <w:rPr>
                <w:rFonts w:cstheme="minorHAnsi"/>
                <w:b/>
                <w:bCs/>
                <w:sz w:val="24"/>
                <w:szCs w:val="24"/>
              </w:rPr>
              <w:t>Cll</w:t>
            </w:r>
            <w:r w:rsidR="00E177F1">
              <w:rPr>
                <w:rFonts w:cstheme="minorHAnsi"/>
                <w:b/>
                <w:bCs/>
                <w:sz w:val="24"/>
                <w:szCs w:val="24"/>
              </w:rPr>
              <w:t>r E Morris</w:t>
            </w:r>
          </w:p>
          <w:p w14:paraId="4DFE7762" w14:textId="72C1BD6E" w:rsidR="00F75CD5" w:rsidRDefault="00F75CD5" w:rsidP="00716811">
            <w:pPr>
              <w:rPr>
                <w:rFonts w:cstheme="minorHAnsi"/>
                <w:b/>
                <w:bCs/>
                <w:sz w:val="24"/>
                <w:szCs w:val="24"/>
              </w:rPr>
            </w:pPr>
          </w:p>
          <w:p w14:paraId="308A6FB1" w14:textId="7473D604" w:rsidR="00B51379" w:rsidRDefault="00621095" w:rsidP="00716811">
            <w:pPr>
              <w:rPr>
                <w:rFonts w:cstheme="minorHAnsi"/>
                <w:b/>
                <w:bCs/>
                <w:sz w:val="24"/>
                <w:szCs w:val="24"/>
              </w:rPr>
            </w:pPr>
            <w:r>
              <w:rPr>
                <w:rFonts w:cstheme="minorHAnsi"/>
                <w:b/>
                <w:bCs/>
                <w:sz w:val="24"/>
                <w:szCs w:val="24"/>
              </w:rPr>
              <w:t>County Cllr T Bates</w:t>
            </w:r>
          </w:p>
          <w:p w14:paraId="7D50E828" w14:textId="07DFBEF3" w:rsidR="007F415E" w:rsidRDefault="007F415E" w:rsidP="006E578F">
            <w:pPr>
              <w:rPr>
                <w:rFonts w:cstheme="minorHAnsi"/>
                <w:b/>
                <w:bCs/>
                <w:sz w:val="24"/>
                <w:szCs w:val="24"/>
              </w:rPr>
            </w:pPr>
            <w:r>
              <w:rPr>
                <w:rFonts w:cstheme="minorHAnsi"/>
                <w:b/>
                <w:bCs/>
                <w:sz w:val="24"/>
                <w:szCs w:val="24"/>
              </w:rPr>
              <w:t>Cler</w:t>
            </w:r>
            <w:r w:rsidR="008F7628">
              <w:rPr>
                <w:rFonts w:cstheme="minorHAnsi"/>
                <w:b/>
                <w:bCs/>
                <w:sz w:val="24"/>
                <w:szCs w:val="24"/>
              </w:rPr>
              <w:t>k</w:t>
            </w:r>
            <w:r>
              <w:rPr>
                <w:rFonts w:cstheme="minorHAnsi"/>
                <w:b/>
                <w:bCs/>
                <w:sz w:val="24"/>
                <w:szCs w:val="24"/>
              </w:rPr>
              <w:t xml:space="preserve"> Miles Matile</w:t>
            </w:r>
          </w:p>
          <w:p w14:paraId="7A64932D" w14:textId="77777777" w:rsidR="00B62D81" w:rsidRDefault="00B62D81" w:rsidP="006E578F">
            <w:pPr>
              <w:rPr>
                <w:rFonts w:cstheme="minorHAnsi"/>
                <w:b/>
                <w:bCs/>
                <w:sz w:val="24"/>
                <w:szCs w:val="24"/>
              </w:rPr>
            </w:pPr>
          </w:p>
          <w:p w14:paraId="62EFA759" w14:textId="0537F02E" w:rsidR="00B62D81" w:rsidRDefault="00B62D81" w:rsidP="006E578F">
            <w:pPr>
              <w:rPr>
                <w:rFonts w:cstheme="minorHAnsi"/>
                <w:b/>
                <w:bCs/>
                <w:sz w:val="24"/>
                <w:szCs w:val="24"/>
              </w:rPr>
            </w:pPr>
            <w:r>
              <w:rPr>
                <w:rFonts w:cstheme="minorHAnsi"/>
                <w:b/>
                <w:bCs/>
                <w:sz w:val="24"/>
                <w:szCs w:val="24"/>
              </w:rPr>
              <w:t xml:space="preserve">The Meeting was Quorate under Standing Orders 2024 </w:t>
            </w:r>
            <w:r w:rsidR="001F5192">
              <w:rPr>
                <w:rFonts w:cstheme="minorHAnsi"/>
                <w:b/>
                <w:bCs/>
                <w:sz w:val="24"/>
                <w:szCs w:val="24"/>
              </w:rPr>
              <w:t>(</w:t>
            </w:r>
            <w:r>
              <w:rPr>
                <w:rFonts w:cstheme="minorHAnsi"/>
                <w:b/>
                <w:bCs/>
                <w:sz w:val="24"/>
                <w:szCs w:val="24"/>
              </w:rPr>
              <w:t>3</w:t>
            </w:r>
            <w:r w:rsidR="001F5192">
              <w:rPr>
                <w:rFonts w:cstheme="minorHAnsi"/>
                <w:b/>
                <w:bCs/>
                <w:sz w:val="24"/>
                <w:szCs w:val="24"/>
              </w:rPr>
              <w:t>:</w:t>
            </w:r>
            <w:r>
              <w:rPr>
                <w:rFonts w:cstheme="minorHAnsi"/>
                <w:b/>
                <w:bCs/>
                <w:sz w:val="24"/>
                <w:szCs w:val="24"/>
              </w:rPr>
              <w:t>T</w:t>
            </w:r>
            <w:r w:rsidR="001F5192">
              <w:rPr>
                <w:rFonts w:cstheme="minorHAnsi"/>
                <w:b/>
                <w:bCs/>
                <w:sz w:val="24"/>
                <w:szCs w:val="24"/>
              </w:rPr>
              <w:t>)</w:t>
            </w:r>
          </w:p>
          <w:p w14:paraId="69D2327B" w14:textId="77777777" w:rsidR="008F7628" w:rsidRDefault="008F7628" w:rsidP="006E578F">
            <w:pPr>
              <w:rPr>
                <w:rFonts w:cstheme="minorHAnsi"/>
                <w:b/>
                <w:bCs/>
                <w:sz w:val="24"/>
                <w:szCs w:val="24"/>
              </w:rPr>
            </w:pPr>
          </w:p>
          <w:p w14:paraId="3FADD943" w14:textId="1E27ADB0" w:rsidR="000B4BA5" w:rsidRPr="00C30881" w:rsidRDefault="009B08F4" w:rsidP="007A5DFF">
            <w:pPr>
              <w:rPr>
                <w:rFonts w:cstheme="minorHAnsi"/>
                <w:b/>
                <w:bCs/>
                <w:sz w:val="24"/>
                <w:szCs w:val="24"/>
              </w:rPr>
            </w:pPr>
            <w:r>
              <w:rPr>
                <w:rFonts w:cstheme="minorHAnsi"/>
                <w:b/>
                <w:bCs/>
                <w:sz w:val="24"/>
                <w:szCs w:val="24"/>
              </w:rPr>
              <w:t>3 members of the public attended</w:t>
            </w:r>
            <w:r w:rsidR="00CD45B1">
              <w:rPr>
                <w:rFonts w:cstheme="minorHAnsi"/>
                <w:b/>
                <w:bCs/>
                <w:sz w:val="24"/>
                <w:szCs w:val="24"/>
              </w:rPr>
              <w:t>.</w:t>
            </w:r>
          </w:p>
        </w:tc>
      </w:tr>
    </w:tbl>
    <w:p w14:paraId="09225199" w14:textId="1468A033" w:rsidR="00F964CB" w:rsidRDefault="00F964CB"/>
    <w:tbl>
      <w:tblPr>
        <w:tblStyle w:val="TableGrid"/>
        <w:tblW w:w="10065" w:type="dxa"/>
        <w:tblInd w:w="-431" w:type="dxa"/>
        <w:tblLook w:val="04A0" w:firstRow="1" w:lastRow="0" w:firstColumn="1" w:lastColumn="0" w:noHBand="0" w:noVBand="1"/>
      </w:tblPr>
      <w:tblGrid>
        <w:gridCol w:w="704"/>
        <w:gridCol w:w="3855"/>
        <w:gridCol w:w="4089"/>
        <w:gridCol w:w="1417"/>
      </w:tblGrid>
      <w:tr w:rsidR="00874FCE" w14:paraId="275443AD" w14:textId="77777777" w:rsidTr="001D6375">
        <w:tc>
          <w:tcPr>
            <w:tcW w:w="704" w:type="dxa"/>
          </w:tcPr>
          <w:p w14:paraId="4AF18625" w14:textId="66B51033" w:rsidR="00874FCE" w:rsidRDefault="00874FCE">
            <w:pPr>
              <w:rPr>
                <w:rFonts w:cstheme="minorHAnsi"/>
                <w:b/>
                <w:bCs/>
              </w:rPr>
            </w:pPr>
            <w:r>
              <w:rPr>
                <w:rFonts w:cstheme="minorHAnsi"/>
                <w:b/>
                <w:bCs/>
              </w:rPr>
              <w:t>1</w:t>
            </w:r>
          </w:p>
        </w:tc>
        <w:tc>
          <w:tcPr>
            <w:tcW w:w="3855" w:type="dxa"/>
          </w:tcPr>
          <w:p w14:paraId="2EB40A4A" w14:textId="37959C42" w:rsidR="00874FCE" w:rsidRPr="00790BF0" w:rsidRDefault="00874FCE">
            <w:pPr>
              <w:rPr>
                <w:rFonts w:cstheme="minorHAnsi"/>
                <w:b/>
                <w:bCs/>
                <w:sz w:val="24"/>
                <w:szCs w:val="24"/>
              </w:rPr>
            </w:pPr>
            <w:r>
              <w:rPr>
                <w:rFonts w:cstheme="minorHAnsi"/>
                <w:b/>
                <w:bCs/>
                <w:sz w:val="24"/>
                <w:szCs w:val="24"/>
              </w:rPr>
              <w:t>WELCOME</w:t>
            </w:r>
          </w:p>
        </w:tc>
        <w:tc>
          <w:tcPr>
            <w:tcW w:w="4089" w:type="dxa"/>
          </w:tcPr>
          <w:p w14:paraId="4BFB9259" w14:textId="35B94D80" w:rsidR="00874FCE" w:rsidRPr="00E74AFB" w:rsidRDefault="00874FCE" w:rsidP="007F415E">
            <w:pPr>
              <w:rPr>
                <w:rFonts w:cstheme="minorHAnsi"/>
                <w:b/>
                <w:bCs/>
                <w:sz w:val="24"/>
                <w:szCs w:val="24"/>
              </w:rPr>
            </w:pPr>
            <w:r w:rsidRPr="00E74AFB">
              <w:rPr>
                <w:rFonts w:cstheme="minorHAnsi"/>
                <w:b/>
                <w:bCs/>
                <w:sz w:val="24"/>
                <w:szCs w:val="24"/>
              </w:rPr>
              <w:t xml:space="preserve">The Chair of the Council formally </w:t>
            </w:r>
            <w:r w:rsidR="00E177F1" w:rsidRPr="00E74AFB">
              <w:rPr>
                <w:rFonts w:cstheme="minorHAnsi"/>
                <w:b/>
                <w:bCs/>
                <w:sz w:val="24"/>
                <w:szCs w:val="24"/>
              </w:rPr>
              <w:t>announced that</w:t>
            </w:r>
            <w:r w:rsidRPr="00E74AFB">
              <w:rPr>
                <w:rFonts w:cstheme="minorHAnsi"/>
                <w:b/>
                <w:bCs/>
                <w:sz w:val="24"/>
                <w:szCs w:val="24"/>
              </w:rPr>
              <w:t xml:space="preserve"> Cathy Jones and Martin Obbard </w:t>
            </w:r>
            <w:r w:rsidR="00E177F1" w:rsidRPr="00E74AFB">
              <w:rPr>
                <w:rFonts w:cstheme="minorHAnsi"/>
                <w:b/>
                <w:bCs/>
                <w:sz w:val="24"/>
                <w:szCs w:val="24"/>
              </w:rPr>
              <w:t xml:space="preserve">had been appointed to the Council. </w:t>
            </w:r>
            <w:r w:rsidR="00CD45B1" w:rsidRPr="00E74AFB">
              <w:rPr>
                <w:rFonts w:cstheme="minorHAnsi"/>
                <w:b/>
                <w:bCs/>
                <w:sz w:val="24"/>
                <w:szCs w:val="24"/>
              </w:rPr>
              <w:t>She informed Council that due to a health issue Cllr Obbard would attend the April meeting.</w:t>
            </w:r>
          </w:p>
        </w:tc>
        <w:tc>
          <w:tcPr>
            <w:tcW w:w="1417" w:type="dxa"/>
            <w:shd w:val="clear" w:color="auto" w:fill="BFBFBF" w:themeFill="background1" w:themeFillShade="BF"/>
          </w:tcPr>
          <w:p w14:paraId="0D2A3587" w14:textId="77777777" w:rsidR="00874FCE" w:rsidRPr="006738D1" w:rsidRDefault="00874FCE">
            <w:pPr>
              <w:rPr>
                <w:rFonts w:cstheme="minorHAnsi"/>
                <w:b/>
                <w:bCs/>
              </w:rPr>
            </w:pPr>
          </w:p>
        </w:tc>
      </w:tr>
      <w:tr w:rsidR="0071655D" w14:paraId="39778A34" w14:textId="77777777" w:rsidTr="001D6375">
        <w:tc>
          <w:tcPr>
            <w:tcW w:w="704" w:type="dxa"/>
          </w:tcPr>
          <w:p w14:paraId="4BF36A88" w14:textId="69631687" w:rsidR="0071655D" w:rsidRPr="006738D1" w:rsidRDefault="00874FCE">
            <w:pPr>
              <w:rPr>
                <w:rFonts w:cstheme="minorHAnsi"/>
                <w:b/>
                <w:bCs/>
              </w:rPr>
            </w:pPr>
            <w:r>
              <w:rPr>
                <w:rFonts w:cstheme="minorHAnsi"/>
                <w:b/>
                <w:bCs/>
              </w:rPr>
              <w:t>2</w:t>
            </w:r>
          </w:p>
        </w:tc>
        <w:tc>
          <w:tcPr>
            <w:tcW w:w="3855" w:type="dxa"/>
          </w:tcPr>
          <w:p w14:paraId="4EBFF6C7" w14:textId="77777777" w:rsidR="0071655D" w:rsidRPr="00790BF0" w:rsidRDefault="0071655D">
            <w:pPr>
              <w:rPr>
                <w:rFonts w:cstheme="minorHAnsi"/>
                <w:b/>
                <w:bCs/>
                <w:sz w:val="24"/>
                <w:szCs w:val="24"/>
              </w:rPr>
            </w:pPr>
            <w:r w:rsidRPr="00790BF0">
              <w:rPr>
                <w:rFonts w:cstheme="minorHAnsi"/>
                <w:b/>
                <w:bCs/>
                <w:sz w:val="24"/>
                <w:szCs w:val="24"/>
              </w:rPr>
              <w:t>APOLOGIES</w:t>
            </w:r>
          </w:p>
          <w:p w14:paraId="6E7112F5" w14:textId="4553836A" w:rsidR="008C7FA6" w:rsidRPr="00790BF0" w:rsidRDefault="008C7FA6">
            <w:pPr>
              <w:rPr>
                <w:rFonts w:cstheme="minorHAnsi"/>
                <w:b/>
                <w:bCs/>
                <w:sz w:val="24"/>
                <w:szCs w:val="24"/>
              </w:rPr>
            </w:pPr>
          </w:p>
        </w:tc>
        <w:tc>
          <w:tcPr>
            <w:tcW w:w="4089" w:type="dxa"/>
          </w:tcPr>
          <w:p w14:paraId="6BD8E39B" w14:textId="4530B2C0" w:rsidR="0029718E" w:rsidRDefault="00E177F1" w:rsidP="007F415E">
            <w:pPr>
              <w:rPr>
                <w:rFonts w:cstheme="minorHAnsi"/>
                <w:b/>
                <w:bCs/>
              </w:rPr>
            </w:pPr>
            <w:r>
              <w:rPr>
                <w:rFonts w:cstheme="minorHAnsi"/>
                <w:b/>
                <w:bCs/>
              </w:rPr>
              <w:t>Cllr M Obbard</w:t>
            </w:r>
          </w:p>
          <w:p w14:paraId="02F1288F" w14:textId="2619A76C" w:rsidR="00C06C0B" w:rsidRPr="006738D1" w:rsidRDefault="00C06C0B" w:rsidP="007F415E">
            <w:pPr>
              <w:rPr>
                <w:rFonts w:cstheme="minorHAnsi"/>
                <w:b/>
                <w:bCs/>
              </w:rPr>
            </w:pPr>
            <w:r>
              <w:rPr>
                <w:rFonts w:cstheme="minorHAnsi"/>
                <w:b/>
                <w:bCs/>
              </w:rPr>
              <w:t>P</w:t>
            </w:r>
            <w:r w:rsidR="00E74AFB">
              <w:rPr>
                <w:rFonts w:cstheme="minorHAnsi"/>
                <w:b/>
                <w:bCs/>
              </w:rPr>
              <w:t>.</w:t>
            </w:r>
            <w:r>
              <w:rPr>
                <w:rFonts w:cstheme="minorHAnsi"/>
                <w:b/>
                <w:bCs/>
              </w:rPr>
              <w:t>C</w:t>
            </w:r>
            <w:r w:rsidR="00E74AFB">
              <w:rPr>
                <w:rFonts w:cstheme="minorHAnsi"/>
                <w:b/>
                <w:bCs/>
              </w:rPr>
              <w:t>.</w:t>
            </w:r>
            <w:r>
              <w:rPr>
                <w:rFonts w:cstheme="minorHAnsi"/>
                <w:b/>
                <w:bCs/>
              </w:rPr>
              <w:t>S</w:t>
            </w:r>
            <w:r w:rsidR="00E74AFB">
              <w:rPr>
                <w:rFonts w:cstheme="minorHAnsi"/>
                <w:b/>
                <w:bCs/>
              </w:rPr>
              <w:t>.</w:t>
            </w:r>
            <w:r>
              <w:rPr>
                <w:rFonts w:cstheme="minorHAnsi"/>
                <w:b/>
                <w:bCs/>
              </w:rPr>
              <w:t xml:space="preserve">O Tudor </w:t>
            </w:r>
          </w:p>
        </w:tc>
        <w:tc>
          <w:tcPr>
            <w:tcW w:w="1417" w:type="dxa"/>
            <w:shd w:val="clear" w:color="auto" w:fill="BFBFBF" w:themeFill="background1" w:themeFillShade="BF"/>
          </w:tcPr>
          <w:p w14:paraId="78ADAA9F" w14:textId="1EAB77E7" w:rsidR="0071655D" w:rsidRPr="006738D1" w:rsidRDefault="0071655D">
            <w:pPr>
              <w:rPr>
                <w:rFonts w:cstheme="minorHAnsi"/>
                <w:b/>
                <w:bCs/>
              </w:rPr>
            </w:pPr>
          </w:p>
        </w:tc>
      </w:tr>
      <w:tr w:rsidR="0071655D" w14:paraId="04BDFB52" w14:textId="77777777" w:rsidTr="001D6375">
        <w:tc>
          <w:tcPr>
            <w:tcW w:w="704" w:type="dxa"/>
          </w:tcPr>
          <w:p w14:paraId="70797F02" w14:textId="30D8E6E5" w:rsidR="0071655D" w:rsidRPr="006738D1" w:rsidRDefault="00874FCE">
            <w:pPr>
              <w:rPr>
                <w:rFonts w:cstheme="minorHAnsi"/>
                <w:b/>
                <w:bCs/>
              </w:rPr>
            </w:pPr>
            <w:r>
              <w:rPr>
                <w:rFonts w:cstheme="minorHAnsi"/>
                <w:b/>
                <w:bCs/>
              </w:rPr>
              <w:t>3</w:t>
            </w:r>
          </w:p>
        </w:tc>
        <w:tc>
          <w:tcPr>
            <w:tcW w:w="3855" w:type="dxa"/>
          </w:tcPr>
          <w:p w14:paraId="523C034B" w14:textId="18CC4B82" w:rsidR="0071655D" w:rsidRPr="00790BF0" w:rsidRDefault="0071655D">
            <w:pPr>
              <w:rPr>
                <w:rFonts w:cstheme="minorHAnsi"/>
                <w:b/>
                <w:bCs/>
                <w:sz w:val="24"/>
                <w:szCs w:val="24"/>
              </w:rPr>
            </w:pPr>
            <w:r w:rsidRPr="00790BF0">
              <w:rPr>
                <w:rFonts w:cstheme="minorHAnsi"/>
                <w:b/>
                <w:bCs/>
                <w:sz w:val="24"/>
                <w:szCs w:val="24"/>
              </w:rPr>
              <w:t>DECLARATION OF INTERESTS RELATED TO ANY AGENDA ITEM</w:t>
            </w:r>
          </w:p>
        </w:tc>
        <w:tc>
          <w:tcPr>
            <w:tcW w:w="4089" w:type="dxa"/>
          </w:tcPr>
          <w:p w14:paraId="63572BE9" w14:textId="52936A65" w:rsidR="0071655D" w:rsidRPr="00CD041A" w:rsidRDefault="006E578F">
            <w:pPr>
              <w:rPr>
                <w:rFonts w:cstheme="minorHAnsi"/>
                <w:b/>
                <w:bCs/>
                <w:sz w:val="24"/>
                <w:szCs w:val="24"/>
              </w:rPr>
            </w:pPr>
            <w:r>
              <w:rPr>
                <w:rFonts w:cstheme="minorHAnsi"/>
                <w:b/>
                <w:bCs/>
                <w:sz w:val="24"/>
                <w:szCs w:val="24"/>
              </w:rPr>
              <w:t>Nil</w:t>
            </w:r>
          </w:p>
        </w:tc>
        <w:tc>
          <w:tcPr>
            <w:tcW w:w="1417" w:type="dxa"/>
            <w:shd w:val="clear" w:color="auto" w:fill="BFBFBF" w:themeFill="background1" w:themeFillShade="BF"/>
          </w:tcPr>
          <w:p w14:paraId="223C776B" w14:textId="77777777" w:rsidR="0071655D" w:rsidRPr="006738D1" w:rsidRDefault="0071655D">
            <w:pPr>
              <w:rPr>
                <w:rFonts w:cstheme="minorHAnsi"/>
                <w:b/>
                <w:bCs/>
              </w:rPr>
            </w:pPr>
          </w:p>
        </w:tc>
      </w:tr>
    </w:tbl>
    <w:p w14:paraId="7572BC3D" w14:textId="1446C480" w:rsidR="000D71AC" w:rsidRPr="00967166" w:rsidRDefault="000D71AC" w:rsidP="004F1939">
      <w:pPr>
        <w:rPr>
          <w:sz w:val="24"/>
          <w:szCs w:val="24"/>
        </w:rPr>
      </w:pPr>
    </w:p>
    <w:tbl>
      <w:tblPr>
        <w:tblStyle w:val="TableGrid"/>
        <w:tblW w:w="10065" w:type="dxa"/>
        <w:tblInd w:w="-431" w:type="dxa"/>
        <w:tblLayout w:type="fixed"/>
        <w:tblLook w:val="04A0" w:firstRow="1" w:lastRow="0" w:firstColumn="1" w:lastColumn="0" w:noHBand="0" w:noVBand="1"/>
      </w:tblPr>
      <w:tblGrid>
        <w:gridCol w:w="993"/>
        <w:gridCol w:w="2127"/>
        <w:gridCol w:w="4961"/>
        <w:gridCol w:w="1984"/>
      </w:tblGrid>
      <w:tr w:rsidR="0015253D" w14:paraId="7EB9FFD0" w14:textId="77777777" w:rsidTr="00BD2E02">
        <w:trPr>
          <w:trHeight w:val="355"/>
        </w:trPr>
        <w:tc>
          <w:tcPr>
            <w:tcW w:w="993" w:type="dxa"/>
          </w:tcPr>
          <w:p w14:paraId="0ABB1E37" w14:textId="36A1B872" w:rsidR="00C65F8E" w:rsidRPr="00E85D93" w:rsidRDefault="00E85D93">
            <w:pPr>
              <w:rPr>
                <w:b/>
                <w:bCs/>
              </w:rPr>
            </w:pPr>
            <w:r w:rsidRPr="00E85D93">
              <w:rPr>
                <w:b/>
                <w:bCs/>
              </w:rPr>
              <w:t>No</w:t>
            </w:r>
          </w:p>
        </w:tc>
        <w:tc>
          <w:tcPr>
            <w:tcW w:w="2127" w:type="dxa"/>
          </w:tcPr>
          <w:p w14:paraId="4782E5D8" w14:textId="5AFD3985" w:rsidR="00C65F8E" w:rsidRPr="000D30DF" w:rsidRDefault="006A5D5E">
            <w:pPr>
              <w:rPr>
                <w:rFonts w:cstheme="minorHAnsi"/>
                <w:b/>
                <w:bCs/>
                <w:sz w:val="24"/>
                <w:szCs w:val="24"/>
              </w:rPr>
            </w:pPr>
            <w:r w:rsidRPr="000D30DF">
              <w:rPr>
                <w:rFonts w:cstheme="minorHAnsi"/>
                <w:b/>
                <w:bCs/>
                <w:sz w:val="24"/>
                <w:szCs w:val="24"/>
              </w:rPr>
              <w:t>AGENDA ITEM</w:t>
            </w:r>
          </w:p>
        </w:tc>
        <w:tc>
          <w:tcPr>
            <w:tcW w:w="4961" w:type="dxa"/>
          </w:tcPr>
          <w:p w14:paraId="03B85C59" w14:textId="59ABF0CB" w:rsidR="00C65F8E" w:rsidRPr="0012374F" w:rsidRDefault="006A5D5E">
            <w:pPr>
              <w:rPr>
                <w:rFonts w:cstheme="minorHAnsi"/>
                <w:b/>
                <w:bCs/>
                <w:sz w:val="24"/>
                <w:szCs w:val="24"/>
              </w:rPr>
            </w:pPr>
            <w:r w:rsidRPr="0012374F">
              <w:rPr>
                <w:rFonts w:cstheme="minorHAnsi"/>
                <w:b/>
                <w:bCs/>
                <w:sz w:val="24"/>
                <w:szCs w:val="24"/>
              </w:rPr>
              <w:t>DISCUSSION</w:t>
            </w:r>
          </w:p>
        </w:tc>
        <w:tc>
          <w:tcPr>
            <w:tcW w:w="1984" w:type="dxa"/>
          </w:tcPr>
          <w:p w14:paraId="35CD5151" w14:textId="77777777" w:rsidR="00C65F8E" w:rsidRPr="00142EA3" w:rsidRDefault="006A5D5E">
            <w:pPr>
              <w:rPr>
                <w:rFonts w:cstheme="minorHAnsi"/>
                <w:b/>
                <w:bCs/>
              </w:rPr>
            </w:pPr>
            <w:r w:rsidRPr="00142EA3">
              <w:rPr>
                <w:rFonts w:cstheme="minorHAnsi"/>
                <w:b/>
                <w:bCs/>
              </w:rPr>
              <w:t xml:space="preserve">ACTION </w:t>
            </w:r>
          </w:p>
          <w:p w14:paraId="52BB83BE" w14:textId="46F4A233" w:rsidR="006A5D5E" w:rsidRPr="00142EA3" w:rsidRDefault="006A5D5E">
            <w:pPr>
              <w:rPr>
                <w:rFonts w:cstheme="minorHAnsi"/>
                <w:b/>
                <w:bCs/>
              </w:rPr>
            </w:pPr>
            <w:r w:rsidRPr="00142EA3">
              <w:rPr>
                <w:rFonts w:cstheme="minorHAnsi"/>
                <w:b/>
                <w:bCs/>
              </w:rPr>
              <w:t>WHO/WHEN</w:t>
            </w:r>
          </w:p>
        </w:tc>
      </w:tr>
      <w:tr w:rsidR="0015253D" w:rsidRPr="006738D1" w14:paraId="28C4A678" w14:textId="77777777" w:rsidTr="00BD2E02">
        <w:trPr>
          <w:trHeight w:val="548"/>
        </w:trPr>
        <w:tc>
          <w:tcPr>
            <w:tcW w:w="993" w:type="dxa"/>
          </w:tcPr>
          <w:p w14:paraId="4097CF11" w14:textId="5ECD9092" w:rsidR="00C65F8E" w:rsidRPr="0013436C" w:rsidRDefault="00874FCE">
            <w:pPr>
              <w:rPr>
                <w:b/>
                <w:bCs/>
              </w:rPr>
            </w:pPr>
            <w:r>
              <w:rPr>
                <w:b/>
                <w:bCs/>
              </w:rPr>
              <w:t>4</w:t>
            </w:r>
          </w:p>
        </w:tc>
        <w:tc>
          <w:tcPr>
            <w:tcW w:w="2127" w:type="dxa"/>
          </w:tcPr>
          <w:p w14:paraId="192DB7FE" w14:textId="77777777" w:rsidR="00E71E2F" w:rsidRPr="000D30DF" w:rsidRDefault="00FB720B">
            <w:pPr>
              <w:rPr>
                <w:rFonts w:cstheme="minorHAnsi"/>
                <w:sz w:val="24"/>
                <w:szCs w:val="24"/>
              </w:rPr>
            </w:pPr>
            <w:r w:rsidRPr="000D30DF">
              <w:rPr>
                <w:rFonts w:cstheme="minorHAnsi"/>
                <w:b/>
                <w:bCs/>
                <w:sz w:val="24"/>
                <w:szCs w:val="24"/>
              </w:rPr>
              <w:t>MINUTES OF LAST MEETING</w:t>
            </w:r>
            <w:r w:rsidRPr="000D30DF">
              <w:rPr>
                <w:rFonts w:cstheme="minorHAnsi"/>
                <w:sz w:val="24"/>
                <w:szCs w:val="24"/>
              </w:rPr>
              <w:t xml:space="preserve"> </w:t>
            </w:r>
          </w:p>
          <w:p w14:paraId="1AEF866F" w14:textId="2C2153CD" w:rsidR="00C65F8E" w:rsidRPr="000D30DF" w:rsidRDefault="007A5DFF">
            <w:pPr>
              <w:rPr>
                <w:rFonts w:cstheme="minorHAnsi"/>
                <w:b/>
                <w:bCs/>
                <w:sz w:val="24"/>
                <w:szCs w:val="24"/>
              </w:rPr>
            </w:pPr>
            <w:r>
              <w:rPr>
                <w:rFonts w:cstheme="minorHAnsi"/>
                <w:b/>
                <w:bCs/>
                <w:sz w:val="24"/>
                <w:szCs w:val="24"/>
              </w:rPr>
              <w:t>3</w:t>
            </w:r>
            <w:r w:rsidRPr="007A5DFF">
              <w:rPr>
                <w:rFonts w:cstheme="minorHAnsi"/>
                <w:b/>
                <w:bCs/>
                <w:sz w:val="24"/>
                <w:szCs w:val="24"/>
                <w:vertAlign w:val="superscript"/>
              </w:rPr>
              <w:t>rd</w:t>
            </w:r>
            <w:r>
              <w:rPr>
                <w:rFonts w:cstheme="minorHAnsi"/>
                <w:b/>
                <w:bCs/>
                <w:sz w:val="24"/>
                <w:szCs w:val="24"/>
              </w:rPr>
              <w:t xml:space="preserve"> FEBRUARY</w:t>
            </w:r>
            <w:r w:rsidR="00621095">
              <w:rPr>
                <w:rFonts w:cstheme="minorHAnsi"/>
                <w:b/>
                <w:bCs/>
                <w:sz w:val="24"/>
                <w:szCs w:val="24"/>
              </w:rPr>
              <w:t xml:space="preserve"> </w:t>
            </w:r>
            <w:r w:rsidR="00EC021E">
              <w:rPr>
                <w:rFonts w:cstheme="minorHAnsi"/>
                <w:b/>
                <w:bCs/>
                <w:sz w:val="24"/>
                <w:szCs w:val="24"/>
              </w:rPr>
              <w:t>202</w:t>
            </w:r>
            <w:r w:rsidR="007F415E">
              <w:rPr>
                <w:rFonts w:cstheme="minorHAnsi"/>
                <w:b/>
                <w:bCs/>
                <w:sz w:val="24"/>
                <w:szCs w:val="24"/>
              </w:rPr>
              <w:t>6</w:t>
            </w:r>
            <w:r w:rsidR="00E71E2F" w:rsidRPr="000D30DF">
              <w:rPr>
                <w:rFonts w:cstheme="minorHAnsi"/>
                <w:b/>
                <w:bCs/>
                <w:sz w:val="24"/>
                <w:szCs w:val="24"/>
              </w:rPr>
              <w:t xml:space="preserve"> </w:t>
            </w:r>
          </w:p>
        </w:tc>
        <w:tc>
          <w:tcPr>
            <w:tcW w:w="4961" w:type="dxa"/>
          </w:tcPr>
          <w:p w14:paraId="2528C047" w14:textId="0E181D32" w:rsidR="00B008F1" w:rsidRPr="00906FB5" w:rsidRDefault="00FB720B" w:rsidP="00B008F1">
            <w:pPr>
              <w:rPr>
                <w:rFonts w:cstheme="minorHAnsi"/>
                <w:sz w:val="24"/>
                <w:szCs w:val="24"/>
              </w:rPr>
            </w:pPr>
            <w:r w:rsidRPr="00906FB5">
              <w:rPr>
                <w:rFonts w:cstheme="minorHAnsi"/>
                <w:b/>
                <w:bCs/>
                <w:sz w:val="24"/>
                <w:szCs w:val="24"/>
              </w:rPr>
              <w:t>PROP</w:t>
            </w:r>
            <w:r w:rsidR="004548D3" w:rsidRPr="00906FB5">
              <w:rPr>
                <w:rFonts w:cstheme="minorHAnsi"/>
                <w:b/>
                <w:bCs/>
                <w:sz w:val="24"/>
                <w:szCs w:val="24"/>
              </w:rPr>
              <w:t>O</w:t>
            </w:r>
            <w:r w:rsidRPr="00906FB5">
              <w:rPr>
                <w:rFonts w:cstheme="minorHAnsi"/>
                <w:b/>
                <w:bCs/>
                <w:sz w:val="24"/>
                <w:szCs w:val="24"/>
              </w:rPr>
              <w:t>SED</w:t>
            </w:r>
            <w:r w:rsidRPr="00906FB5">
              <w:rPr>
                <w:rFonts w:cstheme="minorHAnsi"/>
                <w:sz w:val="24"/>
                <w:szCs w:val="24"/>
              </w:rPr>
              <w:t xml:space="preserve"> </w:t>
            </w:r>
            <w:r w:rsidR="00752858" w:rsidRPr="00906FB5">
              <w:rPr>
                <w:rFonts w:cstheme="minorHAnsi"/>
                <w:sz w:val="24"/>
                <w:szCs w:val="24"/>
              </w:rPr>
              <w:t>:</w:t>
            </w:r>
            <w:r w:rsidR="00D12FDC" w:rsidRPr="00906FB5">
              <w:rPr>
                <w:rFonts w:cstheme="minorHAnsi"/>
                <w:sz w:val="24"/>
                <w:szCs w:val="24"/>
              </w:rPr>
              <w:t xml:space="preserve"> </w:t>
            </w:r>
            <w:r w:rsidR="00E96A53" w:rsidRPr="00906FB5">
              <w:rPr>
                <w:rFonts w:cstheme="minorHAnsi"/>
                <w:sz w:val="24"/>
                <w:szCs w:val="24"/>
              </w:rPr>
              <w:t xml:space="preserve"> </w:t>
            </w:r>
            <w:r w:rsidR="00807430">
              <w:rPr>
                <w:rFonts w:cstheme="minorHAnsi"/>
                <w:sz w:val="24"/>
                <w:szCs w:val="24"/>
              </w:rPr>
              <w:t xml:space="preserve">Cllr </w:t>
            </w:r>
            <w:r w:rsidR="00E177F1">
              <w:rPr>
                <w:rFonts w:cstheme="minorHAnsi"/>
                <w:sz w:val="24"/>
                <w:szCs w:val="24"/>
              </w:rPr>
              <w:t>Benning</w:t>
            </w:r>
          </w:p>
          <w:p w14:paraId="328891DE" w14:textId="52D84585" w:rsidR="00E02350" w:rsidRPr="00906FB5" w:rsidRDefault="004548D3" w:rsidP="00E02350">
            <w:pPr>
              <w:rPr>
                <w:rFonts w:cstheme="minorHAnsi"/>
                <w:sz w:val="24"/>
                <w:szCs w:val="24"/>
              </w:rPr>
            </w:pPr>
            <w:r w:rsidRPr="00906FB5">
              <w:rPr>
                <w:rFonts w:cstheme="minorHAnsi"/>
                <w:b/>
                <w:bCs/>
                <w:sz w:val="24"/>
                <w:szCs w:val="24"/>
              </w:rPr>
              <w:t>SECONDED</w:t>
            </w:r>
            <w:r w:rsidRPr="00906FB5">
              <w:rPr>
                <w:rFonts w:cstheme="minorHAnsi"/>
                <w:sz w:val="24"/>
                <w:szCs w:val="24"/>
              </w:rPr>
              <w:t xml:space="preserve">: </w:t>
            </w:r>
            <w:r w:rsidR="00D12FDC" w:rsidRPr="00906FB5">
              <w:rPr>
                <w:rFonts w:cstheme="minorHAnsi"/>
                <w:sz w:val="24"/>
                <w:szCs w:val="24"/>
              </w:rPr>
              <w:t xml:space="preserve"> </w:t>
            </w:r>
            <w:r w:rsidR="00EB7865" w:rsidRPr="00906FB5">
              <w:rPr>
                <w:rFonts w:cstheme="minorHAnsi"/>
                <w:sz w:val="24"/>
                <w:szCs w:val="24"/>
              </w:rPr>
              <w:t xml:space="preserve"> </w:t>
            </w:r>
            <w:r w:rsidR="00807430">
              <w:rPr>
                <w:rFonts w:cstheme="minorHAnsi"/>
                <w:sz w:val="24"/>
                <w:szCs w:val="24"/>
              </w:rPr>
              <w:t>Cllr</w:t>
            </w:r>
            <w:r w:rsidR="006B5C3A">
              <w:rPr>
                <w:rFonts w:cstheme="minorHAnsi"/>
                <w:sz w:val="24"/>
                <w:szCs w:val="24"/>
              </w:rPr>
              <w:t xml:space="preserve"> </w:t>
            </w:r>
            <w:r w:rsidR="00E177F1">
              <w:rPr>
                <w:rFonts w:cstheme="minorHAnsi"/>
                <w:sz w:val="24"/>
                <w:szCs w:val="24"/>
              </w:rPr>
              <w:t>Morris</w:t>
            </w:r>
          </w:p>
          <w:p w14:paraId="72052032" w14:textId="6401C251" w:rsidR="00CD041A" w:rsidRPr="006738D1" w:rsidRDefault="00CD041A" w:rsidP="00E02350">
            <w:pPr>
              <w:rPr>
                <w:rFonts w:cstheme="minorHAnsi"/>
              </w:rPr>
            </w:pPr>
            <w:r w:rsidRPr="00906FB5">
              <w:rPr>
                <w:rFonts w:cstheme="minorHAnsi"/>
                <w:b/>
                <w:bCs/>
                <w:sz w:val="24"/>
                <w:szCs w:val="24"/>
              </w:rPr>
              <w:t>Approved</w:t>
            </w:r>
          </w:p>
        </w:tc>
        <w:tc>
          <w:tcPr>
            <w:tcW w:w="1984" w:type="dxa"/>
          </w:tcPr>
          <w:p w14:paraId="49B11021" w14:textId="77777777" w:rsidR="00C65F8E" w:rsidRPr="006738D1" w:rsidRDefault="00C65F8E">
            <w:pPr>
              <w:rPr>
                <w:rFonts w:cstheme="minorHAnsi"/>
              </w:rPr>
            </w:pPr>
          </w:p>
        </w:tc>
      </w:tr>
      <w:tr w:rsidR="0015253D" w:rsidRPr="006738D1" w14:paraId="64A1050F" w14:textId="77777777" w:rsidTr="00BD2E02">
        <w:trPr>
          <w:trHeight w:val="172"/>
        </w:trPr>
        <w:tc>
          <w:tcPr>
            <w:tcW w:w="993" w:type="dxa"/>
          </w:tcPr>
          <w:p w14:paraId="1B331353" w14:textId="42EA16B8" w:rsidR="00C65F8E" w:rsidRPr="0013436C" w:rsidRDefault="00874FCE">
            <w:pPr>
              <w:rPr>
                <w:b/>
                <w:bCs/>
              </w:rPr>
            </w:pPr>
            <w:r>
              <w:rPr>
                <w:b/>
                <w:bCs/>
              </w:rPr>
              <w:t>5</w:t>
            </w:r>
          </w:p>
        </w:tc>
        <w:tc>
          <w:tcPr>
            <w:tcW w:w="2127" w:type="dxa"/>
          </w:tcPr>
          <w:p w14:paraId="117926CE" w14:textId="21649C33" w:rsidR="00540067" w:rsidRPr="000D30DF" w:rsidRDefault="004548D3">
            <w:pPr>
              <w:rPr>
                <w:rFonts w:cstheme="minorHAnsi"/>
                <w:b/>
                <w:bCs/>
                <w:sz w:val="24"/>
                <w:szCs w:val="24"/>
              </w:rPr>
            </w:pPr>
            <w:r w:rsidRPr="000D30DF">
              <w:rPr>
                <w:rFonts w:cstheme="minorHAnsi"/>
                <w:b/>
                <w:bCs/>
                <w:sz w:val="24"/>
                <w:szCs w:val="24"/>
              </w:rPr>
              <w:t xml:space="preserve">MATTERS ARISING  </w:t>
            </w:r>
          </w:p>
        </w:tc>
        <w:tc>
          <w:tcPr>
            <w:tcW w:w="4961" w:type="dxa"/>
            <w:shd w:val="clear" w:color="auto" w:fill="BFBFBF" w:themeFill="background1" w:themeFillShade="BF"/>
          </w:tcPr>
          <w:p w14:paraId="6FD26388" w14:textId="77777777" w:rsidR="00C65F8E" w:rsidRPr="006738D1" w:rsidRDefault="00C65F8E">
            <w:pPr>
              <w:rPr>
                <w:rFonts w:cstheme="minorHAnsi"/>
              </w:rPr>
            </w:pPr>
          </w:p>
        </w:tc>
        <w:tc>
          <w:tcPr>
            <w:tcW w:w="1984" w:type="dxa"/>
            <w:shd w:val="clear" w:color="auto" w:fill="BFBFBF" w:themeFill="background1" w:themeFillShade="BF"/>
          </w:tcPr>
          <w:p w14:paraId="7541492C" w14:textId="77777777" w:rsidR="00C65F8E" w:rsidRPr="006738D1" w:rsidRDefault="00C65F8E">
            <w:pPr>
              <w:rPr>
                <w:rFonts w:cstheme="minorHAnsi"/>
              </w:rPr>
            </w:pPr>
          </w:p>
        </w:tc>
      </w:tr>
      <w:tr w:rsidR="00277B2D" w14:paraId="5E0EFB1D" w14:textId="77777777" w:rsidTr="00BD2E02">
        <w:trPr>
          <w:trHeight w:val="97"/>
        </w:trPr>
        <w:tc>
          <w:tcPr>
            <w:tcW w:w="993" w:type="dxa"/>
          </w:tcPr>
          <w:p w14:paraId="4D656410" w14:textId="65094525" w:rsidR="00277B2D" w:rsidRDefault="00874FCE">
            <w:pPr>
              <w:rPr>
                <w:b/>
                <w:bCs/>
              </w:rPr>
            </w:pPr>
            <w:r>
              <w:rPr>
                <w:b/>
                <w:bCs/>
              </w:rPr>
              <w:t>5</w:t>
            </w:r>
            <w:r w:rsidR="00277B2D">
              <w:rPr>
                <w:b/>
                <w:bCs/>
              </w:rPr>
              <w:t xml:space="preserve"> (i)</w:t>
            </w:r>
          </w:p>
        </w:tc>
        <w:tc>
          <w:tcPr>
            <w:tcW w:w="2127" w:type="dxa"/>
          </w:tcPr>
          <w:p w14:paraId="45BC8FAE" w14:textId="53259C6D" w:rsidR="00277B2D" w:rsidRPr="000D30DF" w:rsidRDefault="007F415E">
            <w:pPr>
              <w:rPr>
                <w:b/>
                <w:bCs/>
                <w:sz w:val="24"/>
                <w:szCs w:val="24"/>
              </w:rPr>
            </w:pPr>
            <w:r>
              <w:rPr>
                <w:b/>
                <w:bCs/>
                <w:sz w:val="24"/>
                <w:szCs w:val="24"/>
              </w:rPr>
              <w:t>3 COUNCILS’ MEETING</w:t>
            </w:r>
          </w:p>
        </w:tc>
        <w:tc>
          <w:tcPr>
            <w:tcW w:w="4961" w:type="dxa"/>
            <w:shd w:val="clear" w:color="auto" w:fill="FFFFFF" w:themeFill="background1"/>
          </w:tcPr>
          <w:p w14:paraId="06DD7486" w14:textId="3EA65D4D" w:rsidR="00E177F1" w:rsidRPr="00E177F1" w:rsidRDefault="00E177F1" w:rsidP="00CD45B1">
            <w:pPr>
              <w:pStyle w:val="ListParagraph"/>
              <w:numPr>
                <w:ilvl w:val="0"/>
                <w:numId w:val="25"/>
              </w:numPr>
              <w:ind w:left="461" w:hanging="426"/>
              <w:rPr>
                <w:sz w:val="24"/>
                <w:szCs w:val="24"/>
              </w:rPr>
            </w:pPr>
            <w:r w:rsidRPr="00E177F1">
              <w:rPr>
                <w:sz w:val="24"/>
                <w:szCs w:val="24"/>
              </w:rPr>
              <w:t>Cllr Benning sent his apologies due to illness</w:t>
            </w:r>
            <w:r w:rsidR="00CD45B1">
              <w:rPr>
                <w:sz w:val="24"/>
                <w:szCs w:val="24"/>
              </w:rPr>
              <w:t>.</w:t>
            </w:r>
          </w:p>
          <w:p w14:paraId="363F88C6" w14:textId="38834AAE" w:rsidR="00807430" w:rsidRPr="00E177F1" w:rsidRDefault="00E177F1" w:rsidP="00CD45B1">
            <w:pPr>
              <w:pStyle w:val="ListParagraph"/>
              <w:numPr>
                <w:ilvl w:val="0"/>
                <w:numId w:val="25"/>
              </w:numPr>
              <w:ind w:left="461"/>
              <w:rPr>
                <w:sz w:val="24"/>
                <w:szCs w:val="24"/>
              </w:rPr>
            </w:pPr>
            <w:r>
              <w:rPr>
                <w:sz w:val="24"/>
                <w:szCs w:val="24"/>
              </w:rPr>
              <w:t>The Clerk confirmed that d</w:t>
            </w:r>
            <w:r w:rsidR="00043F65" w:rsidRPr="00E177F1">
              <w:rPr>
                <w:sz w:val="24"/>
                <w:szCs w:val="24"/>
              </w:rPr>
              <w:t xml:space="preserve">raft minutes </w:t>
            </w:r>
            <w:r>
              <w:rPr>
                <w:sz w:val="24"/>
                <w:szCs w:val="24"/>
              </w:rPr>
              <w:t xml:space="preserve">have been </w:t>
            </w:r>
            <w:r w:rsidR="00043F65" w:rsidRPr="00E177F1">
              <w:rPr>
                <w:sz w:val="24"/>
                <w:szCs w:val="24"/>
              </w:rPr>
              <w:t>circulated.</w:t>
            </w:r>
          </w:p>
          <w:p w14:paraId="6DE0E631" w14:textId="30562BCA" w:rsidR="00043F65" w:rsidRPr="00846429" w:rsidRDefault="00E177F1" w:rsidP="00846429">
            <w:pPr>
              <w:rPr>
                <w:sz w:val="24"/>
                <w:szCs w:val="24"/>
              </w:rPr>
            </w:pPr>
            <w:r>
              <w:rPr>
                <w:sz w:val="24"/>
                <w:szCs w:val="24"/>
              </w:rPr>
              <w:t xml:space="preserve">The </w:t>
            </w:r>
            <w:r w:rsidR="00043F65">
              <w:rPr>
                <w:sz w:val="24"/>
                <w:szCs w:val="24"/>
              </w:rPr>
              <w:t xml:space="preserve"> next meeting</w:t>
            </w:r>
            <w:r>
              <w:rPr>
                <w:sz w:val="24"/>
                <w:szCs w:val="24"/>
              </w:rPr>
              <w:t xml:space="preserve"> will be held at Glyn Ceiriog – date to be notified</w:t>
            </w:r>
            <w:r w:rsidR="00043F65">
              <w:rPr>
                <w:sz w:val="24"/>
                <w:szCs w:val="24"/>
              </w:rPr>
              <w:t xml:space="preserve"> </w:t>
            </w:r>
          </w:p>
        </w:tc>
        <w:tc>
          <w:tcPr>
            <w:tcW w:w="1984" w:type="dxa"/>
            <w:shd w:val="clear" w:color="auto" w:fill="FFFFFF" w:themeFill="background1"/>
          </w:tcPr>
          <w:p w14:paraId="67EBD9CA" w14:textId="145E62A6" w:rsidR="00753725" w:rsidRPr="00D73E51" w:rsidRDefault="00753725">
            <w:pPr>
              <w:rPr>
                <w:b/>
                <w:bCs/>
              </w:rPr>
            </w:pPr>
          </w:p>
        </w:tc>
      </w:tr>
      <w:tr w:rsidR="00874FCE" w14:paraId="15ADC051" w14:textId="77777777" w:rsidTr="00BD2E02">
        <w:trPr>
          <w:trHeight w:val="97"/>
        </w:trPr>
        <w:tc>
          <w:tcPr>
            <w:tcW w:w="993" w:type="dxa"/>
          </w:tcPr>
          <w:p w14:paraId="1BC546E3" w14:textId="359C8187" w:rsidR="00874FCE" w:rsidRDefault="00874FCE">
            <w:pPr>
              <w:rPr>
                <w:b/>
                <w:bCs/>
              </w:rPr>
            </w:pPr>
            <w:r>
              <w:rPr>
                <w:b/>
                <w:bCs/>
              </w:rPr>
              <w:t>5 (ii)</w:t>
            </w:r>
          </w:p>
        </w:tc>
        <w:tc>
          <w:tcPr>
            <w:tcW w:w="2127" w:type="dxa"/>
          </w:tcPr>
          <w:p w14:paraId="7A3D3D51" w14:textId="295D1BDD" w:rsidR="00874FCE" w:rsidRDefault="00874FCE">
            <w:pPr>
              <w:rPr>
                <w:b/>
                <w:bCs/>
                <w:sz w:val="24"/>
                <w:szCs w:val="24"/>
              </w:rPr>
            </w:pPr>
            <w:r>
              <w:rPr>
                <w:b/>
                <w:bCs/>
                <w:sz w:val="24"/>
                <w:szCs w:val="24"/>
              </w:rPr>
              <w:t>BRIDGE AT FELIN TREGEIRIOG</w:t>
            </w:r>
          </w:p>
        </w:tc>
        <w:tc>
          <w:tcPr>
            <w:tcW w:w="4961" w:type="dxa"/>
            <w:shd w:val="clear" w:color="auto" w:fill="FFFFFF" w:themeFill="background1"/>
          </w:tcPr>
          <w:p w14:paraId="30721E76" w14:textId="102B24DF" w:rsidR="00E177F1" w:rsidRDefault="00E177F1" w:rsidP="00846429">
            <w:pPr>
              <w:rPr>
                <w:sz w:val="24"/>
                <w:szCs w:val="24"/>
              </w:rPr>
            </w:pPr>
            <w:r>
              <w:rPr>
                <w:sz w:val="24"/>
                <w:szCs w:val="24"/>
              </w:rPr>
              <w:t>Following the last meeting both</w:t>
            </w:r>
            <w:r w:rsidR="00CD45B1">
              <w:rPr>
                <w:sz w:val="24"/>
                <w:szCs w:val="24"/>
              </w:rPr>
              <w:t xml:space="preserve"> </w:t>
            </w:r>
            <w:r>
              <w:rPr>
                <w:sz w:val="24"/>
                <w:szCs w:val="24"/>
              </w:rPr>
              <w:t>the Clerk an</w:t>
            </w:r>
            <w:r w:rsidR="00CD45B1">
              <w:rPr>
                <w:sz w:val="24"/>
                <w:szCs w:val="24"/>
              </w:rPr>
              <w:t>d</w:t>
            </w:r>
            <w:r>
              <w:rPr>
                <w:sz w:val="24"/>
                <w:szCs w:val="24"/>
              </w:rPr>
              <w:t xml:space="preserve"> Cllr Bates had been assured </w:t>
            </w:r>
            <w:r w:rsidR="00CD45B1">
              <w:rPr>
                <w:sz w:val="24"/>
                <w:szCs w:val="24"/>
              </w:rPr>
              <w:t xml:space="preserve">by Highways </w:t>
            </w:r>
            <w:r>
              <w:rPr>
                <w:sz w:val="24"/>
                <w:szCs w:val="24"/>
              </w:rPr>
              <w:t>that repair work at the bridge was being undertaken</w:t>
            </w:r>
            <w:r w:rsidR="00CD45B1">
              <w:rPr>
                <w:sz w:val="24"/>
                <w:szCs w:val="24"/>
              </w:rPr>
              <w:t>.</w:t>
            </w:r>
            <w:r>
              <w:rPr>
                <w:sz w:val="24"/>
                <w:szCs w:val="24"/>
              </w:rPr>
              <w:t xml:space="preserve"> It was report</w:t>
            </w:r>
            <w:r w:rsidR="00CD45B1">
              <w:rPr>
                <w:sz w:val="24"/>
                <w:szCs w:val="24"/>
              </w:rPr>
              <w:t>e</w:t>
            </w:r>
            <w:r>
              <w:rPr>
                <w:sz w:val="24"/>
                <w:szCs w:val="24"/>
              </w:rPr>
              <w:t>d that this was not</w:t>
            </w:r>
            <w:r w:rsidR="00CD45B1">
              <w:rPr>
                <w:sz w:val="24"/>
                <w:szCs w:val="24"/>
              </w:rPr>
              <w:t xml:space="preserve"> </w:t>
            </w:r>
            <w:r>
              <w:rPr>
                <w:sz w:val="24"/>
                <w:szCs w:val="24"/>
              </w:rPr>
              <w:t>the case</w:t>
            </w:r>
            <w:r w:rsidR="00CD45B1">
              <w:rPr>
                <w:sz w:val="24"/>
                <w:szCs w:val="24"/>
              </w:rPr>
              <w:t>.</w:t>
            </w:r>
          </w:p>
          <w:p w14:paraId="1A6637E0" w14:textId="54ECCA89" w:rsidR="00E177F1" w:rsidRDefault="00E177F1" w:rsidP="00846429">
            <w:pPr>
              <w:rPr>
                <w:sz w:val="24"/>
                <w:szCs w:val="24"/>
              </w:rPr>
            </w:pPr>
          </w:p>
        </w:tc>
        <w:tc>
          <w:tcPr>
            <w:tcW w:w="1984" w:type="dxa"/>
            <w:shd w:val="clear" w:color="auto" w:fill="FFFFFF" w:themeFill="background1"/>
          </w:tcPr>
          <w:p w14:paraId="5E7A5222" w14:textId="3CDA1D56" w:rsidR="00874FCE" w:rsidRPr="00D73E51" w:rsidRDefault="00E177F1">
            <w:pPr>
              <w:rPr>
                <w:b/>
                <w:bCs/>
              </w:rPr>
            </w:pPr>
            <w:r>
              <w:rPr>
                <w:b/>
                <w:bCs/>
              </w:rPr>
              <w:lastRenderedPageBreak/>
              <w:t xml:space="preserve">Clerk and Cllr Bates to </w:t>
            </w:r>
            <w:r w:rsidR="00CD45B1">
              <w:rPr>
                <w:b/>
                <w:bCs/>
              </w:rPr>
              <w:t>re-</w:t>
            </w:r>
            <w:r>
              <w:rPr>
                <w:b/>
                <w:bCs/>
              </w:rPr>
              <w:t>contact WCBC</w:t>
            </w:r>
          </w:p>
        </w:tc>
      </w:tr>
      <w:tr w:rsidR="00992899" w14:paraId="79966E93" w14:textId="77777777" w:rsidTr="00BD2E02">
        <w:trPr>
          <w:trHeight w:val="97"/>
        </w:trPr>
        <w:tc>
          <w:tcPr>
            <w:tcW w:w="993" w:type="dxa"/>
          </w:tcPr>
          <w:p w14:paraId="4B5F680D" w14:textId="054DE206" w:rsidR="00992899" w:rsidRPr="0013436C" w:rsidRDefault="00874FCE">
            <w:pPr>
              <w:rPr>
                <w:b/>
                <w:bCs/>
              </w:rPr>
            </w:pPr>
            <w:r>
              <w:rPr>
                <w:b/>
                <w:bCs/>
              </w:rPr>
              <w:t>6</w:t>
            </w:r>
          </w:p>
        </w:tc>
        <w:tc>
          <w:tcPr>
            <w:tcW w:w="2127" w:type="dxa"/>
          </w:tcPr>
          <w:p w14:paraId="2627990F" w14:textId="6F7455A6" w:rsidR="00992899" w:rsidRPr="000D30DF" w:rsidRDefault="0013436C">
            <w:pPr>
              <w:rPr>
                <w:b/>
                <w:bCs/>
                <w:sz w:val="24"/>
                <w:szCs w:val="24"/>
              </w:rPr>
            </w:pPr>
            <w:r w:rsidRPr="000D30DF">
              <w:rPr>
                <w:b/>
                <w:bCs/>
                <w:sz w:val="24"/>
                <w:szCs w:val="24"/>
              </w:rPr>
              <w:t>REPORTS</w:t>
            </w:r>
          </w:p>
        </w:tc>
        <w:tc>
          <w:tcPr>
            <w:tcW w:w="4961" w:type="dxa"/>
            <w:shd w:val="clear" w:color="auto" w:fill="BFBFBF" w:themeFill="background1" w:themeFillShade="BF"/>
          </w:tcPr>
          <w:p w14:paraId="5827A239" w14:textId="77777777" w:rsidR="00992899" w:rsidRDefault="00992899"/>
        </w:tc>
        <w:tc>
          <w:tcPr>
            <w:tcW w:w="1984" w:type="dxa"/>
            <w:shd w:val="clear" w:color="auto" w:fill="BFBFBF" w:themeFill="background1" w:themeFillShade="BF"/>
          </w:tcPr>
          <w:p w14:paraId="03875361" w14:textId="77777777" w:rsidR="00992899" w:rsidRPr="00981E87" w:rsidRDefault="00992899">
            <w:pPr>
              <w:rPr>
                <w:b/>
                <w:bCs/>
              </w:rPr>
            </w:pPr>
          </w:p>
        </w:tc>
      </w:tr>
      <w:tr w:rsidR="00401451" w14:paraId="7C678AC2" w14:textId="77777777" w:rsidTr="00BD2E02">
        <w:trPr>
          <w:trHeight w:val="97"/>
        </w:trPr>
        <w:tc>
          <w:tcPr>
            <w:tcW w:w="993" w:type="dxa"/>
          </w:tcPr>
          <w:p w14:paraId="0E95E427" w14:textId="62946EE6" w:rsidR="0019742E" w:rsidRDefault="00874FCE">
            <w:pPr>
              <w:rPr>
                <w:b/>
                <w:bCs/>
              </w:rPr>
            </w:pPr>
            <w:r>
              <w:rPr>
                <w:b/>
                <w:bCs/>
              </w:rPr>
              <w:t>6</w:t>
            </w:r>
            <w:r w:rsidR="00FF7E37">
              <w:rPr>
                <w:b/>
                <w:bCs/>
              </w:rPr>
              <w:t xml:space="preserve"> (</w:t>
            </w:r>
            <w:r w:rsidR="00A623C1">
              <w:rPr>
                <w:b/>
                <w:bCs/>
              </w:rPr>
              <w:t>i</w:t>
            </w:r>
            <w:r w:rsidR="00FF7E37">
              <w:rPr>
                <w:b/>
                <w:bCs/>
              </w:rPr>
              <w:t>)</w:t>
            </w:r>
          </w:p>
        </w:tc>
        <w:tc>
          <w:tcPr>
            <w:tcW w:w="2127" w:type="dxa"/>
          </w:tcPr>
          <w:p w14:paraId="275E68DD" w14:textId="2242834A" w:rsidR="00401451" w:rsidRPr="000D30DF" w:rsidRDefault="0009450E">
            <w:pPr>
              <w:rPr>
                <w:b/>
                <w:bCs/>
                <w:sz w:val="24"/>
                <w:szCs w:val="24"/>
              </w:rPr>
            </w:pPr>
            <w:r w:rsidRPr="000D30DF">
              <w:rPr>
                <w:b/>
                <w:bCs/>
                <w:sz w:val="24"/>
                <w:szCs w:val="24"/>
              </w:rPr>
              <w:t>NORTH</w:t>
            </w:r>
            <w:r w:rsidR="00AD494C" w:rsidRPr="000D30DF">
              <w:rPr>
                <w:b/>
                <w:bCs/>
                <w:sz w:val="24"/>
                <w:szCs w:val="24"/>
              </w:rPr>
              <w:t xml:space="preserve"> </w:t>
            </w:r>
            <w:r w:rsidRPr="000D30DF">
              <w:rPr>
                <w:b/>
                <w:bCs/>
                <w:sz w:val="24"/>
                <w:szCs w:val="24"/>
              </w:rPr>
              <w:t>WALES POLICE</w:t>
            </w:r>
          </w:p>
        </w:tc>
        <w:tc>
          <w:tcPr>
            <w:tcW w:w="4961" w:type="dxa"/>
          </w:tcPr>
          <w:p w14:paraId="6BE99EB4" w14:textId="133C39FB" w:rsidR="00874FCE" w:rsidRPr="00E177F1" w:rsidRDefault="00BC195D" w:rsidP="00874FCE">
            <w:pPr>
              <w:pStyle w:val="ListParagraph"/>
              <w:numPr>
                <w:ilvl w:val="0"/>
                <w:numId w:val="12"/>
              </w:numPr>
              <w:ind w:left="315" w:hanging="315"/>
              <w:rPr>
                <w:sz w:val="24"/>
                <w:szCs w:val="24"/>
              </w:rPr>
            </w:pPr>
            <w:r w:rsidRPr="001F5192">
              <w:rPr>
                <w:sz w:val="24"/>
                <w:szCs w:val="24"/>
              </w:rPr>
              <w:t xml:space="preserve">The </w:t>
            </w:r>
            <w:r w:rsidR="001F5192" w:rsidRPr="001F5192">
              <w:rPr>
                <w:sz w:val="24"/>
                <w:szCs w:val="24"/>
              </w:rPr>
              <w:t xml:space="preserve">Council </w:t>
            </w:r>
            <w:r w:rsidR="00CD45B1">
              <w:rPr>
                <w:sz w:val="24"/>
                <w:szCs w:val="24"/>
              </w:rPr>
              <w:t xml:space="preserve">has </w:t>
            </w:r>
            <w:r w:rsidR="007F415E">
              <w:rPr>
                <w:sz w:val="24"/>
                <w:szCs w:val="24"/>
              </w:rPr>
              <w:t xml:space="preserve">received apologies from </w:t>
            </w:r>
            <w:r w:rsidR="001F5192" w:rsidRPr="001F5192">
              <w:rPr>
                <w:sz w:val="24"/>
                <w:szCs w:val="24"/>
              </w:rPr>
              <w:t>PCSO Tudor</w:t>
            </w:r>
            <w:r w:rsidR="00874FCE">
              <w:rPr>
                <w:sz w:val="24"/>
                <w:szCs w:val="24"/>
              </w:rPr>
              <w:t>. A crime report for February was awaited.</w:t>
            </w:r>
          </w:p>
        </w:tc>
        <w:tc>
          <w:tcPr>
            <w:tcW w:w="1984" w:type="dxa"/>
          </w:tcPr>
          <w:p w14:paraId="085C8D6D" w14:textId="77777777" w:rsidR="000C1A72" w:rsidRDefault="000C1A72"/>
          <w:p w14:paraId="7C7A56F9" w14:textId="12259DEF" w:rsidR="000C1A72" w:rsidRDefault="000C1A72"/>
        </w:tc>
      </w:tr>
      <w:tr w:rsidR="006A0CFB" w14:paraId="1050E334" w14:textId="77777777" w:rsidTr="00BD2E02">
        <w:trPr>
          <w:trHeight w:val="97"/>
        </w:trPr>
        <w:tc>
          <w:tcPr>
            <w:tcW w:w="993" w:type="dxa"/>
          </w:tcPr>
          <w:p w14:paraId="08466006" w14:textId="0EFEA046" w:rsidR="00622A25" w:rsidRPr="0013436C" w:rsidRDefault="00874FCE">
            <w:pPr>
              <w:rPr>
                <w:b/>
                <w:bCs/>
              </w:rPr>
            </w:pPr>
            <w:r>
              <w:rPr>
                <w:b/>
                <w:bCs/>
              </w:rPr>
              <w:t>6</w:t>
            </w:r>
            <w:r w:rsidR="00622A25" w:rsidRPr="0013436C">
              <w:rPr>
                <w:b/>
                <w:bCs/>
              </w:rPr>
              <w:t xml:space="preserve"> (</w:t>
            </w:r>
            <w:r w:rsidR="005246E2">
              <w:rPr>
                <w:b/>
                <w:bCs/>
              </w:rPr>
              <w:t>i</w:t>
            </w:r>
            <w:r w:rsidR="009E7509">
              <w:rPr>
                <w:b/>
                <w:bCs/>
              </w:rPr>
              <w:t>i</w:t>
            </w:r>
            <w:r w:rsidR="00622A25" w:rsidRPr="0013436C">
              <w:rPr>
                <w:b/>
                <w:bCs/>
              </w:rPr>
              <w:t xml:space="preserve">) </w:t>
            </w:r>
          </w:p>
        </w:tc>
        <w:tc>
          <w:tcPr>
            <w:tcW w:w="2127" w:type="dxa"/>
          </w:tcPr>
          <w:p w14:paraId="4563F3E2" w14:textId="77777777" w:rsidR="00622A25" w:rsidRPr="000D30DF" w:rsidRDefault="00622A25">
            <w:pPr>
              <w:rPr>
                <w:b/>
                <w:bCs/>
                <w:sz w:val="24"/>
                <w:szCs w:val="24"/>
              </w:rPr>
            </w:pPr>
            <w:r w:rsidRPr="000D30DF">
              <w:rPr>
                <w:b/>
                <w:bCs/>
                <w:sz w:val="24"/>
                <w:szCs w:val="24"/>
              </w:rPr>
              <w:t>WREXHAM CBC</w:t>
            </w:r>
          </w:p>
          <w:p w14:paraId="0EDE8247" w14:textId="41E1BA7F" w:rsidR="00971945" w:rsidRPr="000D30DF" w:rsidRDefault="00971945">
            <w:pPr>
              <w:rPr>
                <w:b/>
                <w:bCs/>
                <w:sz w:val="24"/>
                <w:szCs w:val="24"/>
              </w:rPr>
            </w:pPr>
          </w:p>
        </w:tc>
        <w:tc>
          <w:tcPr>
            <w:tcW w:w="4961" w:type="dxa"/>
          </w:tcPr>
          <w:p w14:paraId="77187619" w14:textId="77777777" w:rsidR="00804E55" w:rsidRDefault="00E177F1" w:rsidP="00E177F1">
            <w:pPr>
              <w:rPr>
                <w:sz w:val="24"/>
                <w:szCs w:val="24"/>
              </w:rPr>
            </w:pPr>
            <w:r>
              <w:rPr>
                <w:sz w:val="24"/>
                <w:szCs w:val="24"/>
              </w:rPr>
              <w:t xml:space="preserve">Cllr Bates confirmed that </w:t>
            </w:r>
          </w:p>
          <w:p w14:paraId="5936B1A4" w14:textId="71A94E05" w:rsidR="00E177F1" w:rsidRDefault="00E177F1" w:rsidP="00E177F1">
            <w:pPr>
              <w:pStyle w:val="ListParagraph"/>
              <w:numPr>
                <w:ilvl w:val="0"/>
                <w:numId w:val="12"/>
              </w:numPr>
              <w:rPr>
                <w:sz w:val="24"/>
                <w:szCs w:val="24"/>
              </w:rPr>
            </w:pPr>
            <w:r>
              <w:rPr>
                <w:sz w:val="24"/>
                <w:szCs w:val="24"/>
              </w:rPr>
              <w:t>Council Tax was projected to rise by 4.9% which will include Fire and</w:t>
            </w:r>
            <w:r w:rsidR="00CD45B1">
              <w:rPr>
                <w:sz w:val="24"/>
                <w:szCs w:val="24"/>
              </w:rPr>
              <w:t xml:space="preserve"> </w:t>
            </w:r>
            <w:r>
              <w:rPr>
                <w:sz w:val="24"/>
                <w:szCs w:val="24"/>
              </w:rPr>
              <w:t>Police supplements</w:t>
            </w:r>
            <w:r w:rsidR="00CD45B1">
              <w:rPr>
                <w:sz w:val="24"/>
                <w:szCs w:val="24"/>
              </w:rPr>
              <w:t>.</w:t>
            </w:r>
          </w:p>
          <w:p w14:paraId="68DA5840" w14:textId="28161C67" w:rsidR="00E177F1" w:rsidRDefault="00E177F1" w:rsidP="00E177F1">
            <w:pPr>
              <w:pStyle w:val="ListParagraph"/>
              <w:numPr>
                <w:ilvl w:val="0"/>
                <w:numId w:val="12"/>
              </w:numPr>
              <w:rPr>
                <w:sz w:val="24"/>
                <w:szCs w:val="24"/>
              </w:rPr>
            </w:pPr>
            <w:r>
              <w:rPr>
                <w:sz w:val="24"/>
                <w:szCs w:val="24"/>
              </w:rPr>
              <w:t>He had attended a meeting with W</w:t>
            </w:r>
            <w:r w:rsidR="00CD45B1">
              <w:rPr>
                <w:sz w:val="24"/>
                <w:szCs w:val="24"/>
              </w:rPr>
              <w:t>.</w:t>
            </w:r>
            <w:r>
              <w:rPr>
                <w:sz w:val="24"/>
                <w:szCs w:val="24"/>
              </w:rPr>
              <w:t>C</w:t>
            </w:r>
            <w:r w:rsidR="00CD45B1">
              <w:rPr>
                <w:sz w:val="24"/>
                <w:szCs w:val="24"/>
              </w:rPr>
              <w:t>.</w:t>
            </w:r>
            <w:r>
              <w:rPr>
                <w:sz w:val="24"/>
                <w:szCs w:val="24"/>
              </w:rPr>
              <w:t>B</w:t>
            </w:r>
            <w:r w:rsidR="00CD45B1">
              <w:rPr>
                <w:sz w:val="24"/>
                <w:szCs w:val="24"/>
              </w:rPr>
              <w:t>.</w:t>
            </w:r>
            <w:r>
              <w:rPr>
                <w:sz w:val="24"/>
                <w:szCs w:val="24"/>
              </w:rPr>
              <w:t>C and National Resources Wales (N</w:t>
            </w:r>
            <w:r w:rsidR="00CD45B1">
              <w:rPr>
                <w:sz w:val="24"/>
                <w:szCs w:val="24"/>
              </w:rPr>
              <w:t>.</w:t>
            </w:r>
            <w:r>
              <w:rPr>
                <w:sz w:val="24"/>
                <w:szCs w:val="24"/>
              </w:rPr>
              <w:t>R</w:t>
            </w:r>
            <w:r w:rsidR="00CD45B1">
              <w:rPr>
                <w:sz w:val="24"/>
                <w:szCs w:val="24"/>
              </w:rPr>
              <w:t>.</w:t>
            </w:r>
            <w:r>
              <w:rPr>
                <w:sz w:val="24"/>
                <w:szCs w:val="24"/>
              </w:rPr>
              <w:t>W) to look at how the management of the Afon Ceiriog could be improved. Several options are being considered including widening stretches</w:t>
            </w:r>
            <w:r w:rsidR="00CD45B1">
              <w:rPr>
                <w:sz w:val="24"/>
                <w:szCs w:val="24"/>
              </w:rPr>
              <w:t xml:space="preserve"> of it</w:t>
            </w:r>
            <w:r>
              <w:rPr>
                <w:sz w:val="24"/>
                <w:szCs w:val="24"/>
              </w:rPr>
              <w:t>.</w:t>
            </w:r>
          </w:p>
          <w:p w14:paraId="093884D6" w14:textId="3E195ED9" w:rsidR="00E177F1" w:rsidRPr="00E177F1" w:rsidRDefault="00E177F1" w:rsidP="00E177F1">
            <w:pPr>
              <w:pStyle w:val="ListParagraph"/>
              <w:numPr>
                <w:ilvl w:val="0"/>
                <w:numId w:val="12"/>
              </w:numPr>
              <w:rPr>
                <w:sz w:val="24"/>
                <w:szCs w:val="24"/>
              </w:rPr>
            </w:pPr>
            <w:r>
              <w:rPr>
                <w:sz w:val="24"/>
                <w:szCs w:val="24"/>
              </w:rPr>
              <w:t>N</w:t>
            </w:r>
            <w:r w:rsidR="00CD45B1">
              <w:rPr>
                <w:sz w:val="24"/>
                <w:szCs w:val="24"/>
              </w:rPr>
              <w:t>.</w:t>
            </w:r>
            <w:r>
              <w:rPr>
                <w:sz w:val="24"/>
                <w:szCs w:val="24"/>
              </w:rPr>
              <w:t>R</w:t>
            </w:r>
            <w:r w:rsidR="00CD45B1">
              <w:rPr>
                <w:sz w:val="24"/>
                <w:szCs w:val="24"/>
              </w:rPr>
              <w:t>.</w:t>
            </w:r>
            <w:r>
              <w:rPr>
                <w:sz w:val="24"/>
                <w:szCs w:val="24"/>
              </w:rPr>
              <w:t>W ha</w:t>
            </w:r>
            <w:r w:rsidR="00CD45B1">
              <w:rPr>
                <w:sz w:val="24"/>
                <w:szCs w:val="24"/>
              </w:rPr>
              <w:t>s</w:t>
            </w:r>
            <w:r>
              <w:rPr>
                <w:sz w:val="24"/>
                <w:szCs w:val="24"/>
              </w:rPr>
              <w:t xml:space="preserve"> published the outcome of the 2025 Statutory Consultation for the proposed National Park</w:t>
            </w:r>
            <w:r w:rsidR="00CD45B1">
              <w:rPr>
                <w:sz w:val="24"/>
                <w:szCs w:val="24"/>
              </w:rPr>
              <w:t xml:space="preserve"> which is now with the Senedd</w:t>
            </w:r>
            <w:r w:rsidR="003A0B5C">
              <w:rPr>
                <w:sz w:val="24"/>
                <w:szCs w:val="24"/>
              </w:rPr>
              <w:t>.</w:t>
            </w:r>
          </w:p>
        </w:tc>
        <w:tc>
          <w:tcPr>
            <w:tcW w:w="1984" w:type="dxa"/>
          </w:tcPr>
          <w:p w14:paraId="4A1E24A5" w14:textId="685DA458" w:rsidR="004E1E69" w:rsidRDefault="00DD50B5">
            <w:r>
              <w:t xml:space="preserve"> </w:t>
            </w:r>
          </w:p>
          <w:p w14:paraId="046FBB26" w14:textId="77777777" w:rsidR="004E1E69" w:rsidRDefault="004E1E69"/>
          <w:p w14:paraId="769C5681" w14:textId="77777777" w:rsidR="00053C76" w:rsidRDefault="00053C76"/>
          <w:p w14:paraId="584CAB35" w14:textId="11979300" w:rsidR="00053C76" w:rsidRDefault="00053C76"/>
        </w:tc>
      </w:tr>
      <w:tr w:rsidR="001745CD" w14:paraId="64EE0994" w14:textId="77777777" w:rsidTr="00BD2E02">
        <w:trPr>
          <w:trHeight w:val="97"/>
        </w:trPr>
        <w:tc>
          <w:tcPr>
            <w:tcW w:w="993" w:type="dxa"/>
          </w:tcPr>
          <w:p w14:paraId="754B2A9E" w14:textId="044C3707" w:rsidR="001745CD" w:rsidRDefault="00874FCE">
            <w:pPr>
              <w:rPr>
                <w:b/>
                <w:bCs/>
              </w:rPr>
            </w:pPr>
            <w:r>
              <w:rPr>
                <w:b/>
                <w:bCs/>
              </w:rPr>
              <w:t>6</w:t>
            </w:r>
            <w:r w:rsidR="00856839">
              <w:rPr>
                <w:b/>
                <w:bCs/>
              </w:rPr>
              <w:t xml:space="preserve"> </w:t>
            </w:r>
            <w:r w:rsidR="00170DD1">
              <w:rPr>
                <w:b/>
                <w:bCs/>
              </w:rPr>
              <w:t>(</w:t>
            </w:r>
            <w:r w:rsidR="00813C52">
              <w:rPr>
                <w:b/>
                <w:bCs/>
              </w:rPr>
              <w:t>i</w:t>
            </w:r>
            <w:r>
              <w:rPr>
                <w:b/>
                <w:bCs/>
              </w:rPr>
              <w:t>ii</w:t>
            </w:r>
            <w:r w:rsidR="00170DD1">
              <w:rPr>
                <w:b/>
                <w:bCs/>
              </w:rPr>
              <w:t>)</w:t>
            </w:r>
          </w:p>
        </w:tc>
        <w:tc>
          <w:tcPr>
            <w:tcW w:w="2127" w:type="dxa"/>
          </w:tcPr>
          <w:p w14:paraId="5FAEF1D9" w14:textId="2C86BF27" w:rsidR="001745CD" w:rsidRPr="000D30DF" w:rsidRDefault="00A060A2">
            <w:pPr>
              <w:rPr>
                <w:b/>
                <w:bCs/>
                <w:sz w:val="24"/>
                <w:szCs w:val="24"/>
              </w:rPr>
            </w:pPr>
            <w:r>
              <w:rPr>
                <w:b/>
                <w:bCs/>
                <w:sz w:val="24"/>
                <w:szCs w:val="24"/>
              </w:rPr>
              <w:t xml:space="preserve">ROADS AND </w:t>
            </w:r>
            <w:r w:rsidR="00170DD1" w:rsidRPr="000D30DF">
              <w:rPr>
                <w:b/>
                <w:bCs/>
                <w:sz w:val="24"/>
                <w:szCs w:val="24"/>
              </w:rPr>
              <w:t>OFF-ROADING</w:t>
            </w:r>
          </w:p>
        </w:tc>
        <w:tc>
          <w:tcPr>
            <w:tcW w:w="4961" w:type="dxa"/>
          </w:tcPr>
          <w:p w14:paraId="46F1D7A9" w14:textId="1545A07E" w:rsidR="007645B9" w:rsidRDefault="003A0B5C" w:rsidP="007F415E">
            <w:pPr>
              <w:pStyle w:val="ListParagraph"/>
              <w:numPr>
                <w:ilvl w:val="0"/>
                <w:numId w:val="22"/>
              </w:numPr>
              <w:rPr>
                <w:sz w:val="24"/>
                <w:szCs w:val="24"/>
              </w:rPr>
            </w:pPr>
            <w:r>
              <w:rPr>
                <w:sz w:val="24"/>
                <w:szCs w:val="24"/>
              </w:rPr>
              <w:t>The Council again considered the poor condition of many of the rural roads and further damage to surfaces from off-roaders and the winter weather. Certain stretches are now almost impossible</w:t>
            </w:r>
            <w:r w:rsidR="00CD45B1">
              <w:rPr>
                <w:sz w:val="24"/>
                <w:szCs w:val="24"/>
              </w:rPr>
              <w:t xml:space="preserve"> to drive over.</w:t>
            </w:r>
          </w:p>
          <w:p w14:paraId="30F7D694" w14:textId="77777777" w:rsidR="003A0B5C" w:rsidRDefault="003A0B5C" w:rsidP="007F415E">
            <w:pPr>
              <w:pStyle w:val="ListParagraph"/>
              <w:numPr>
                <w:ilvl w:val="0"/>
                <w:numId w:val="22"/>
              </w:numPr>
              <w:rPr>
                <w:sz w:val="24"/>
                <w:szCs w:val="24"/>
              </w:rPr>
            </w:pPr>
            <w:r>
              <w:rPr>
                <w:sz w:val="24"/>
                <w:szCs w:val="24"/>
              </w:rPr>
              <w:t xml:space="preserve">Councillors who have reported pot-holes and damage are being told that work will be undertaken but this does not happen. </w:t>
            </w:r>
          </w:p>
          <w:p w14:paraId="5580F4D0" w14:textId="3B789A33" w:rsidR="003A0B5C" w:rsidRPr="006F43DE" w:rsidRDefault="003A0B5C" w:rsidP="007F415E">
            <w:pPr>
              <w:pStyle w:val="ListParagraph"/>
              <w:numPr>
                <w:ilvl w:val="0"/>
                <w:numId w:val="22"/>
              </w:numPr>
              <w:rPr>
                <w:sz w:val="24"/>
                <w:szCs w:val="24"/>
              </w:rPr>
            </w:pPr>
            <w:r>
              <w:rPr>
                <w:sz w:val="24"/>
                <w:szCs w:val="24"/>
              </w:rPr>
              <w:t>The Council considered that a joint approach with Glyn Ceiriog and Glyntra</w:t>
            </w:r>
            <w:r w:rsidR="00CD45B1">
              <w:rPr>
                <w:sz w:val="24"/>
                <w:szCs w:val="24"/>
              </w:rPr>
              <w:t>ia</w:t>
            </w:r>
            <w:r>
              <w:rPr>
                <w:sz w:val="24"/>
                <w:szCs w:val="24"/>
              </w:rPr>
              <w:t>n Councils may have a better outcome</w:t>
            </w:r>
          </w:p>
        </w:tc>
        <w:tc>
          <w:tcPr>
            <w:tcW w:w="1984" w:type="dxa"/>
          </w:tcPr>
          <w:p w14:paraId="19E3E885" w14:textId="77777777" w:rsidR="002858B0" w:rsidRDefault="002858B0"/>
          <w:p w14:paraId="72BB7796" w14:textId="77777777" w:rsidR="00803509" w:rsidRDefault="00803509" w:rsidP="00F75CD5"/>
          <w:p w14:paraId="0082BBCB" w14:textId="77777777" w:rsidR="003A0B5C" w:rsidRDefault="003A0B5C" w:rsidP="00F75CD5"/>
          <w:p w14:paraId="50FC07A5" w14:textId="77777777" w:rsidR="003A0B5C" w:rsidRDefault="003A0B5C" w:rsidP="00F75CD5"/>
          <w:p w14:paraId="6DD347A7" w14:textId="77777777" w:rsidR="003A0B5C" w:rsidRDefault="003A0B5C" w:rsidP="00F75CD5"/>
          <w:p w14:paraId="48F44F01" w14:textId="77777777" w:rsidR="003A0B5C" w:rsidRDefault="003A0B5C" w:rsidP="00F75CD5"/>
          <w:p w14:paraId="7490BC72" w14:textId="77777777" w:rsidR="003A0B5C" w:rsidRDefault="003A0B5C" w:rsidP="00F75CD5"/>
          <w:p w14:paraId="111596C5" w14:textId="77777777" w:rsidR="003A0B5C" w:rsidRDefault="003A0B5C" w:rsidP="00F75CD5"/>
          <w:p w14:paraId="04EA4BE0" w14:textId="77777777" w:rsidR="003A0B5C" w:rsidRDefault="003A0B5C" w:rsidP="00F75CD5"/>
          <w:p w14:paraId="1FFF6F5B" w14:textId="77777777" w:rsidR="00CD45B1" w:rsidRDefault="00CD45B1" w:rsidP="00F75CD5"/>
          <w:p w14:paraId="138CA38C" w14:textId="77777777" w:rsidR="00CD45B1" w:rsidRDefault="00CD45B1" w:rsidP="00F75CD5"/>
          <w:p w14:paraId="4F3CA761" w14:textId="5741D4C6" w:rsidR="003A0B5C" w:rsidRPr="001745CD" w:rsidRDefault="003A0B5C" w:rsidP="00F75CD5">
            <w:r>
              <w:t>Clerk to contact</w:t>
            </w:r>
            <w:r w:rsidR="00CD45B1">
              <w:t xml:space="preserve"> Community Council </w:t>
            </w:r>
            <w:r>
              <w:t xml:space="preserve"> Clerks</w:t>
            </w:r>
          </w:p>
        </w:tc>
      </w:tr>
      <w:tr w:rsidR="008E326E" w14:paraId="1390030D" w14:textId="77777777" w:rsidTr="00BD2E02">
        <w:trPr>
          <w:trHeight w:val="97"/>
        </w:trPr>
        <w:tc>
          <w:tcPr>
            <w:tcW w:w="993" w:type="dxa"/>
          </w:tcPr>
          <w:p w14:paraId="14E2F8E2" w14:textId="27F5B55E" w:rsidR="008E326E" w:rsidRDefault="00874FCE">
            <w:pPr>
              <w:rPr>
                <w:b/>
                <w:bCs/>
              </w:rPr>
            </w:pPr>
            <w:r>
              <w:rPr>
                <w:b/>
                <w:bCs/>
              </w:rPr>
              <w:t>6</w:t>
            </w:r>
            <w:r w:rsidR="008E326E">
              <w:rPr>
                <w:b/>
                <w:bCs/>
              </w:rPr>
              <w:t xml:space="preserve"> </w:t>
            </w:r>
            <w:r w:rsidR="00A710C7">
              <w:rPr>
                <w:b/>
                <w:bCs/>
              </w:rPr>
              <w:t>(</w:t>
            </w:r>
            <w:r>
              <w:rPr>
                <w:b/>
                <w:bCs/>
              </w:rPr>
              <w:t>i</w:t>
            </w:r>
            <w:r w:rsidR="008E326E">
              <w:rPr>
                <w:b/>
                <w:bCs/>
              </w:rPr>
              <w:t>v)</w:t>
            </w:r>
          </w:p>
        </w:tc>
        <w:tc>
          <w:tcPr>
            <w:tcW w:w="2127" w:type="dxa"/>
          </w:tcPr>
          <w:p w14:paraId="6272BE1B" w14:textId="3F9C3A53" w:rsidR="008E326E" w:rsidRPr="000D30DF" w:rsidRDefault="008E326E">
            <w:pPr>
              <w:rPr>
                <w:b/>
                <w:bCs/>
                <w:sz w:val="24"/>
                <w:szCs w:val="24"/>
              </w:rPr>
            </w:pPr>
            <w:r w:rsidRPr="000D30DF">
              <w:rPr>
                <w:b/>
                <w:bCs/>
                <w:sz w:val="24"/>
                <w:szCs w:val="24"/>
              </w:rPr>
              <w:t>GRAVEYARD AND CEMETERY SUB-COMMITTEE</w:t>
            </w:r>
          </w:p>
        </w:tc>
        <w:tc>
          <w:tcPr>
            <w:tcW w:w="4961" w:type="dxa"/>
          </w:tcPr>
          <w:p w14:paraId="66F40100" w14:textId="19149726" w:rsidR="000E32F4" w:rsidRPr="003A0B5C" w:rsidRDefault="00874FCE" w:rsidP="003A0B5C">
            <w:pPr>
              <w:pStyle w:val="ListParagraph"/>
              <w:numPr>
                <w:ilvl w:val="0"/>
                <w:numId w:val="9"/>
              </w:numPr>
              <w:rPr>
                <w:sz w:val="24"/>
                <w:szCs w:val="24"/>
              </w:rPr>
            </w:pPr>
            <w:r>
              <w:rPr>
                <w:sz w:val="24"/>
                <w:szCs w:val="24"/>
              </w:rPr>
              <w:t>The Clerk confirmed that he had written to Kerry Williams at W</w:t>
            </w:r>
            <w:r w:rsidR="00162505">
              <w:rPr>
                <w:sz w:val="24"/>
                <w:szCs w:val="24"/>
              </w:rPr>
              <w:t>.</w:t>
            </w:r>
            <w:r>
              <w:rPr>
                <w:sz w:val="24"/>
                <w:szCs w:val="24"/>
              </w:rPr>
              <w:t>C</w:t>
            </w:r>
            <w:r w:rsidR="00162505">
              <w:rPr>
                <w:sz w:val="24"/>
                <w:szCs w:val="24"/>
              </w:rPr>
              <w:t>.</w:t>
            </w:r>
            <w:r>
              <w:rPr>
                <w:sz w:val="24"/>
                <w:szCs w:val="24"/>
              </w:rPr>
              <w:t>B</w:t>
            </w:r>
            <w:r w:rsidR="00162505">
              <w:rPr>
                <w:sz w:val="24"/>
                <w:szCs w:val="24"/>
              </w:rPr>
              <w:t>.</w:t>
            </w:r>
            <w:r>
              <w:rPr>
                <w:sz w:val="24"/>
                <w:szCs w:val="24"/>
              </w:rPr>
              <w:t xml:space="preserve">C </w:t>
            </w:r>
            <w:r w:rsidR="003A0B5C">
              <w:rPr>
                <w:sz w:val="24"/>
                <w:szCs w:val="24"/>
              </w:rPr>
              <w:t xml:space="preserve">and we are awaiting further work to reduce the damage to </w:t>
            </w:r>
            <w:r w:rsidR="00162505">
              <w:rPr>
                <w:sz w:val="24"/>
                <w:szCs w:val="24"/>
              </w:rPr>
              <w:t>the cemetery from storm water.</w:t>
            </w:r>
          </w:p>
        </w:tc>
        <w:tc>
          <w:tcPr>
            <w:tcW w:w="1984" w:type="dxa"/>
          </w:tcPr>
          <w:p w14:paraId="1925E118" w14:textId="77777777" w:rsidR="000D30DF" w:rsidRDefault="000D30DF">
            <w:pPr>
              <w:rPr>
                <w:sz w:val="24"/>
                <w:szCs w:val="24"/>
              </w:rPr>
            </w:pPr>
          </w:p>
          <w:p w14:paraId="4B01B0A1" w14:textId="77777777" w:rsidR="000D30DF" w:rsidRDefault="000D30DF">
            <w:pPr>
              <w:rPr>
                <w:sz w:val="24"/>
                <w:szCs w:val="24"/>
              </w:rPr>
            </w:pPr>
          </w:p>
          <w:p w14:paraId="3FB1622D" w14:textId="183BA766" w:rsidR="00B57A17" w:rsidRDefault="00B57A17">
            <w:pPr>
              <w:rPr>
                <w:b/>
                <w:bCs/>
                <w:sz w:val="24"/>
                <w:szCs w:val="24"/>
              </w:rPr>
            </w:pPr>
          </w:p>
          <w:p w14:paraId="39D74C1F" w14:textId="7F50C6F9" w:rsidR="00917BF1" w:rsidRPr="009E4320" w:rsidRDefault="00917BF1">
            <w:pPr>
              <w:rPr>
                <w:b/>
                <w:bCs/>
                <w:sz w:val="24"/>
                <w:szCs w:val="24"/>
              </w:rPr>
            </w:pPr>
          </w:p>
        </w:tc>
      </w:tr>
      <w:tr w:rsidR="00874FCE" w14:paraId="3FA40F5C" w14:textId="77777777" w:rsidTr="00BD2E02">
        <w:trPr>
          <w:trHeight w:val="97"/>
        </w:trPr>
        <w:tc>
          <w:tcPr>
            <w:tcW w:w="993" w:type="dxa"/>
          </w:tcPr>
          <w:p w14:paraId="28F1C5A8" w14:textId="47487123" w:rsidR="00874FCE" w:rsidRDefault="00874FCE">
            <w:pPr>
              <w:rPr>
                <w:b/>
                <w:bCs/>
              </w:rPr>
            </w:pPr>
            <w:r>
              <w:rPr>
                <w:b/>
                <w:bCs/>
              </w:rPr>
              <w:t>6 (v)</w:t>
            </w:r>
          </w:p>
        </w:tc>
        <w:tc>
          <w:tcPr>
            <w:tcW w:w="2127" w:type="dxa"/>
          </w:tcPr>
          <w:p w14:paraId="5E3887C2" w14:textId="077269ED" w:rsidR="00874FCE" w:rsidRPr="000D30DF" w:rsidRDefault="00874FCE">
            <w:pPr>
              <w:rPr>
                <w:b/>
                <w:bCs/>
                <w:sz w:val="24"/>
                <w:szCs w:val="24"/>
              </w:rPr>
            </w:pPr>
            <w:r>
              <w:rPr>
                <w:b/>
                <w:bCs/>
                <w:sz w:val="24"/>
                <w:szCs w:val="24"/>
              </w:rPr>
              <w:t>COMMUNITY AGENT ROLE</w:t>
            </w:r>
          </w:p>
        </w:tc>
        <w:tc>
          <w:tcPr>
            <w:tcW w:w="4961" w:type="dxa"/>
          </w:tcPr>
          <w:p w14:paraId="07B17A8E" w14:textId="01A68D75" w:rsidR="00874FCE" w:rsidRDefault="00874FCE" w:rsidP="00874FCE">
            <w:pPr>
              <w:rPr>
                <w:sz w:val="24"/>
                <w:szCs w:val="24"/>
              </w:rPr>
            </w:pPr>
            <w:r>
              <w:rPr>
                <w:sz w:val="24"/>
                <w:szCs w:val="24"/>
              </w:rPr>
              <w:t xml:space="preserve">The Clerk confirmed that in February he had received information from the Clerk of Glyn Ceiriog Community Council who had been informed that funding arrangements for the Community Agent was now subject to </w:t>
            </w:r>
            <w:r w:rsidR="00162505">
              <w:rPr>
                <w:sz w:val="24"/>
                <w:szCs w:val="24"/>
              </w:rPr>
              <w:t xml:space="preserve">imminent </w:t>
            </w:r>
            <w:r>
              <w:rPr>
                <w:sz w:val="24"/>
                <w:szCs w:val="24"/>
              </w:rPr>
              <w:t>change.</w:t>
            </w:r>
          </w:p>
          <w:p w14:paraId="16E5E97E" w14:textId="4F16A347" w:rsidR="00874FCE" w:rsidRDefault="00874FCE" w:rsidP="00874FCE">
            <w:pPr>
              <w:pStyle w:val="ListParagraph"/>
              <w:numPr>
                <w:ilvl w:val="0"/>
                <w:numId w:val="23"/>
              </w:numPr>
              <w:rPr>
                <w:sz w:val="24"/>
                <w:szCs w:val="24"/>
              </w:rPr>
            </w:pPr>
            <w:r>
              <w:rPr>
                <w:sz w:val="24"/>
                <w:szCs w:val="24"/>
              </w:rPr>
              <w:t>Currently the Community Agent is funded by the Senedd through W</w:t>
            </w:r>
            <w:r w:rsidR="00162505">
              <w:rPr>
                <w:sz w:val="24"/>
                <w:szCs w:val="24"/>
              </w:rPr>
              <w:t>.</w:t>
            </w:r>
            <w:r>
              <w:rPr>
                <w:sz w:val="24"/>
                <w:szCs w:val="24"/>
              </w:rPr>
              <w:t>C</w:t>
            </w:r>
            <w:r w:rsidR="00162505">
              <w:rPr>
                <w:sz w:val="24"/>
                <w:szCs w:val="24"/>
              </w:rPr>
              <w:t>.</w:t>
            </w:r>
            <w:r>
              <w:rPr>
                <w:sz w:val="24"/>
                <w:szCs w:val="24"/>
              </w:rPr>
              <w:t>B</w:t>
            </w:r>
            <w:r w:rsidR="00162505">
              <w:rPr>
                <w:sz w:val="24"/>
                <w:szCs w:val="24"/>
              </w:rPr>
              <w:t>.</w:t>
            </w:r>
            <w:r>
              <w:rPr>
                <w:sz w:val="24"/>
                <w:szCs w:val="24"/>
              </w:rPr>
              <w:t>C. A change of role is now sought moving C</w:t>
            </w:r>
            <w:r w:rsidR="00162505">
              <w:rPr>
                <w:sz w:val="24"/>
                <w:szCs w:val="24"/>
              </w:rPr>
              <w:t>.</w:t>
            </w:r>
            <w:r>
              <w:rPr>
                <w:sz w:val="24"/>
                <w:szCs w:val="24"/>
              </w:rPr>
              <w:t xml:space="preserve">A’s from general providers of </w:t>
            </w:r>
            <w:r w:rsidR="001976CF">
              <w:rPr>
                <w:sz w:val="24"/>
                <w:szCs w:val="24"/>
              </w:rPr>
              <w:lastRenderedPageBreak/>
              <w:t>information and support to ‘Social Prescribers’ linked to medical practices.</w:t>
            </w:r>
          </w:p>
          <w:p w14:paraId="260D1218" w14:textId="09CEFA0E" w:rsidR="001976CF" w:rsidRDefault="001976CF" w:rsidP="00874FCE">
            <w:pPr>
              <w:pStyle w:val="ListParagraph"/>
              <w:numPr>
                <w:ilvl w:val="0"/>
                <w:numId w:val="23"/>
              </w:numPr>
              <w:rPr>
                <w:sz w:val="24"/>
                <w:szCs w:val="24"/>
              </w:rPr>
            </w:pPr>
            <w:r>
              <w:rPr>
                <w:sz w:val="24"/>
                <w:szCs w:val="24"/>
              </w:rPr>
              <w:t>Christina’s current employer is G</w:t>
            </w:r>
            <w:r w:rsidR="00162505">
              <w:rPr>
                <w:sz w:val="24"/>
                <w:szCs w:val="24"/>
              </w:rPr>
              <w:t>lyn Ceiriog CC</w:t>
            </w:r>
            <w:r>
              <w:rPr>
                <w:sz w:val="24"/>
                <w:szCs w:val="24"/>
              </w:rPr>
              <w:t xml:space="preserve"> </w:t>
            </w:r>
            <w:r w:rsidR="00162505">
              <w:rPr>
                <w:sz w:val="24"/>
                <w:szCs w:val="24"/>
              </w:rPr>
              <w:t>with</w:t>
            </w:r>
            <w:r>
              <w:rPr>
                <w:sz w:val="24"/>
                <w:szCs w:val="24"/>
              </w:rPr>
              <w:t xml:space="preserve"> the Clerk Jean Davies</w:t>
            </w:r>
            <w:r w:rsidR="00162505">
              <w:rPr>
                <w:sz w:val="24"/>
                <w:szCs w:val="24"/>
              </w:rPr>
              <w:t>,</w:t>
            </w:r>
            <w:r>
              <w:rPr>
                <w:sz w:val="24"/>
                <w:szCs w:val="24"/>
              </w:rPr>
              <w:t xml:space="preserve"> undertak</w:t>
            </w:r>
            <w:r w:rsidR="00162505">
              <w:rPr>
                <w:sz w:val="24"/>
                <w:szCs w:val="24"/>
              </w:rPr>
              <w:t>ing</w:t>
            </w:r>
            <w:r>
              <w:rPr>
                <w:sz w:val="24"/>
                <w:szCs w:val="24"/>
              </w:rPr>
              <w:t xml:space="preserve"> the administration and supervision of Christina. Currently C</w:t>
            </w:r>
            <w:r w:rsidR="00162505">
              <w:rPr>
                <w:sz w:val="24"/>
                <w:szCs w:val="24"/>
              </w:rPr>
              <w:t>.</w:t>
            </w:r>
            <w:r>
              <w:rPr>
                <w:sz w:val="24"/>
                <w:szCs w:val="24"/>
              </w:rPr>
              <w:t>U</w:t>
            </w:r>
            <w:r w:rsidR="00162505">
              <w:rPr>
                <w:sz w:val="24"/>
                <w:szCs w:val="24"/>
              </w:rPr>
              <w:t>.</w:t>
            </w:r>
            <w:r>
              <w:rPr>
                <w:sz w:val="24"/>
                <w:szCs w:val="24"/>
              </w:rPr>
              <w:t>C</w:t>
            </w:r>
            <w:r w:rsidR="00162505">
              <w:rPr>
                <w:sz w:val="24"/>
                <w:szCs w:val="24"/>
              </w:rPr>
              <w:t>.</w:t>
            </w:r>
            <w:r>
              <w:rPr>
                <w:sz w:val="24"/>
                <w:szCs w:val="24"/>
              </w:rPr>
              <w:t xml:space="preserve">C has one day a week (approx. 400 hours per year) which is </w:t>
            </w:r>
            <w:r w:rsidR="00162505">
              <w:rPr>
                <w:sz w:val="24"/>
                <w:szCs w:val="24"/>
              </w:rPr>
              <w:t xml:space="preserve">currently 100% </w:t>
            </w:r>
            <w:r>
              <w:rPr>
                <w:sz w:val="24"/>
                <w:szCs w:val="24"/>
              </w:rPr>
              <w:t>financed by the Senedd.</w:t>
            </w:r>
          </w:p>
          <w:p w14:paraId="03AD1A02" w14:textId="5CAF7119" w:rsidR="001976CF" w:rsidRDefault="001976CF" w:rsidP="00874FCE">
            <w:pPr>
              <w:pStyle w:val="ListParagraph"/>
              <w:numPr>
                <w:ilvl w:val="0"/>
                <w:numId w:val="23"/>
              </w:numPr>
              <w:rPr>
                <w:sz w:val="24"/>
                <w:szCs w:val="24"/>
              </w:rPr>
            </w:pPr>
            <w:r>
              <w:rPr>
                <w:sz w:val="24"/>
                <w:szCs w:val="24"/>
              </w:rPr>
              <w:t>Whilst C</w:t>
            </w:r>
            <w:r w:rsidR="00162505">
              <w:rPr>
                <w:sz w:val="24"/>
                <w:szCs w:val="24"/>
              </w:rPr>
              <w:t>.</w:t>
            </w:r>
            <w:r>
              <w:rPr>
                <w:sz w:val="24"/>
                <w:szCs w:val="24"/>
              </w:rPr>
              <w:t>U</w:t>
            </w:r>
            <w:r w:rsidR="00162505">
              <w:rPr>
                <w:sz w:val="24"/>
                <w:szCs w:val="24"/>
              </w:rPr>
              <w:t>.</w:t>
            </w:r>
            <w:r>
              <w:rPr>
                <w:sz w:val="24"/>
                <w:szCs w:val="24"/>
              </w:rPr>
              <w:t>C</w:t>
            </w:r>
            <w:r w:rsidR="00162505">
              <w:rPr>
                <w:sz w:val="24"/>
                <w:szCs w:val="24"/>
              </w:rPr>
              <w:t>.</w:t>
            </w:r>
            <w:r>
              <w:rPr>
                <w:sz w:val="24"/>
                <w:szCs w:val="24"/>
              </w:rPr>
              <w:t>C has no legal involvement with the role G</w:t>
            </w:r>
            <w:r w:rsidR="00162505">
              <w:rPr>
                <w:sz w:val="24"/>
                <w:szCs w:val="24"/>
              </w:rPr>
              <w:t>.</w:t>
            </w:r>
            <w:r>
              <w:rPr>
                <w:sz w:val="24"/>
                <w:szCs w:val="24"/>
              </w:rPr>
              <w:t>C</w:t>
            </w:r>
            <w:r w:rsidR="00162505">
              <w:rPr>
                <w:sz w:val="24"/>
                <w:szCs w:val="24"/>
              </w:rPr>
              <w:t>.</w:t>
            </w:r>
            <w:r>
              <w:rPr>
                <w:sz w:val="24"/>
                <w:szCs w:val="24"/>
              </w:rPr>
              <w:t>C</w:t>
            </w:r>
            <w:r w:rsidR="00162505">
              <w:rPr>
                <w:sz w:val="24"/>
                <w:szCs w:val="24"/>
              </w:rPr>
              <w:t>.</w:t>
            </w:r>
            <w:r>
              <w:rPr>
                <w:sz w:val="24"/>
                <w:szCs w:val="24"/>
              </w:rPr>
              <w:t>C have asked us for an opinion</w:t>
            </w:r>
            <w:r w:rsidR="00162505">
              <w:rPr>
                <w:sz w:val="24"/>
                <w:szCs w:val="24"/>
              </w:rPr>
              <w:t xml:space="preserve"> as to future options</w:t>
            </w:r>
            <w:r>
              <w:rPr>
                <w:sz w:val="24"/>
                <w:szCs w:val="24"/>
              </w:rPr>
              <w:t>.</w:t>
            </w:r>
          </w:p>
          <w:p w14:paraId="16C18A94" w14:textId="5CF4F2F2" w:rsidR="001976CF" w:rsidRDefault="001976CF" w:rsidP="00874FCE">
            <w:pPr>
              <w:pStyle w:val="ListParagraph"/>
              <w:numPr>
                <w:ilvl w:val="0"/>
                <w:numId w:val="23"/>
              </w:numPr>
              <w:rPr>
                <w:sz w:val="24"/>
                <w:szCs w:val="24"/>
              </w:rPr>
            </w:pPr>
            <w:r>
              <w:rPr>
                <w:sz w:val="24"/>
                <w:szCs w:val="24"/>
              </w:rPr>
              <w:t>Two options are available:</w:t>
            </w:r>
          </w:p>
          <w:p w14:paraId="759BE501" w14:textId="528EC096" w:rsidR="001976CF" w:rsidRDefault="001976CF" w:rsidP="001976CF">
            <w:pPr>
              <w:pStyle w:val="ListParagraph"/>
              <w:rPr>
                <w:sz w:val="24"/>
                <w:szCs w:val="24"/>
              </w:rPr>
            </w:pPr>
            <w:r w:rsidRPr="001976CF">
              <w:rPr>
                <w:b/>
                <w:bCs/>
                <w:sz w:val="24"/>
                <w:szCs w:val="24"/>
              </w:rPr>
              <w:t>Option 1</w:t>
            </w:r>
            <w:r>
              <w:rPr>
                <w:sz w:val="24"/>
                <w:szCs w:val="24"/>
              </w:rPr>
              <w:t xml:space="preserve">: From August 2026 the role will be </w:t>
            </w:r>
            <w:r w:rsidR="00162505">
              <w:rPr>
                <w:sz w:val="24"/>
                <w:szCs w:val="24"/>
              </w:rPr>
              <w:t xml:space="preserve">100% </w:t>
            </w:r>
            <w:r>
              <w:rPr>
                <w:sz w:val="24"/>
                <w:szCs w:val="24"/>
              </w:rPr>
              <w:t xml:space="preserve">funded but </w:t>
            </w:r>
            <w:r w:rsidR="00162505">
              <w:rPr>
                <w:sz w:val="24"/>
                <w:szCs w:val="24"/>
              </w:rPr>
              <w:t>Christin</w:t>
            </w:r>
            <w:r>
              <w:rPr>
                <w:sz w:val="24"/>
                <w:szCs w:val="24"/>
              </w:rPr>
              <w:t>a will be under the employment of a third party</w:t>
            </w:r>
            <w:r w:rsidR="00162505">
              <w:rPr>
                <w:sz w:val="24"/>
                <w:szCs w:val="24"/>
              </w:rPr>
              <w:t xml:space="preserve"> organisation and will be re-trained to be a social prescriber</w:t>
            </w:r>
            <w:r>
              <w:rPr>
                <w:sz w:val="24"/>
                <w:szCs w:val="24"/>
              </w:rPr>
              <w:t>.</w:t>
            </w:r>
          </w:p>
          <w:p w14:paraId="0FB6131B" w14:textId="6CE14BB3" w:rsidR="001976CF" w:rsidRDefault="001976CF" w:rsidP="001976CF">
            <w:pPr>
              <w:pStyle w:val="ListParagraph"/>
              <w:rPr>
                <w:sz w:val="24"/>
                <w:szCs w:val="24"/>
              </w:rPr>
            </w:pPr>
            <w:r w:rsidRPr="001976CF">
              <w:rPr>
                <w:b/>
                <w:bCs/>
                <w:sz w:val="24"/>
                <w:szCs w:val="24"/>
              </w:rPr>
              <w:t xml:space="preserve">Option 2 </w:t>
            </w:r>
            <w:r>
              <w:rPr>
                <w:b/>
                <w:bCs/>
                <w:sz w:val="24"/>
                <w:szCs w:val="24"/>
              </w:rPr>
              <w:t xml:space="preserve">: </w:t>
            </w:r>
            <w:r w:rsidRPr="001976CF">
              <w:rPr>
                <w:sz w:val="24"/>
                <w:szCs w:val="24"/>
              </w:rPr>
              <w:t>Salaries will be paid until the 31/03/2027 and thereafter Community Councils will be responsible for</w:t>
            </w:r>
            <w:r>
              <w:rPr>
                <w:b/>
                <w:bCs/>
                <w:sz w:val="24"/>
                <w:szCs w:val="24"/>
              </w:rPr>
              <w:t xml:space="preserve"> </w:t>
            </w:r>
            <w:r w:rsidRPr="001976CF">
              <w:rPr>
                <w:sz w:val="24"/>
                <w:szCs w:val="24"/>
              </w:rPr>
              <w:t xml:space="preserve">direct employment AND </w:t>
            </w:r>
            <w:r w:rsidR="00162505">
              <w:rPr>
                <w:sz w:val="24"/>
                <w:szCs w:val="24"/>
              </w:rPr>
              <w:t xml:space="preserve">all </w:t>
            </w:r>
            <w:r w:rsidRPr="001976CF">
              <w:rPr>
                <w:sz w:val="24"/>
                <w:szCs w:val="24"/>
              </w:rPr>
              <w:t>financing. For this C</w:t>
            </w:r>
            <w:r w:rsidR="00162505">
              <w:rPr>
                <w:sz w:val="24"/>
                <w:szCs w:val="24"/>
              </w:rPr>
              <w:t>.</w:t>
            </w:r>
            <w:r w:rsidRPr="001976CF">
              <w:rPr>
                <w:sz w:val="24"/>
                <w:szCs w:val="24"/>
              </w:rPr>
              <w:t>Cs will be allowed to determine the role of the CA.</w:t>
            </w:r>
          </w:p>
          <w:p w14:paraId="5DBF1674" w14:textId="74CAADA7" w:rsidR="001976CF" w:rsidRDefault="001976CF" w:rsidP="001976CF">
            <w:pPr>
              <w:pStyle w:val="ListParagraph"/>
              <w:numPr>
                <w:ilvl w:val="0"/>
                <w:numId w:val="23"/>
              </w:numPr>
              <w:rPr>
                <w:sz w:val="24"/>
                <w:szCs w:val="24"/>
              </w:rPr>
            </w:pPr>
            <w:r>
              <w:rPr>
                <w:sz w:val="24"/>
                <w:szCs w:val="24"/>
              </w:rPr>
              <w:t>Glyn Ceiriog CC agreed on the 23/02/2026 that they prefer Option 2. This is also Chri</w:t>
            </w:r>
            <w:r w:rsidR="003A0B5C">
              <w:rPr>
                <w:sz w:val="24"/>
                <w:szCs w:val="24"/>
              </w:rPr>
              <w:t>s</w:t>
            </w:r>
            <w:r>
              <w:rPr>
                <w:sz w:val="24"/>
                <w:szCs w:val="24"/>
              </w:rPr>
              <w:t>tina’s preference. It means that G</w:t>
            </w:r>
            <w:r w:rsidR="00162505">
              <w:rPr>
                <w:sz w:val="24"/>
                <w:szCs w:val="24"/>
              </w:rPr>
              <w:t>.</w:t>
            </w:r>
            <w:r>
              <w:rPr>
                <w:sz w:val="24"/>
                <w:szCs w:val="24"/>
              </w:rPr>
              <w:t>C</w:t>
            </w:r>
            <w:r w:rsidR="00162505">
              <w:rPr>
                <w:sz w:val="24"/>
                <w:szCs w:val="24"/>
              </w:rPr>
              <w:t>.</w:t>
            </w:r>
            <w:r>
              <w:rPr>
                <w:sz w:val="24"/>
                <w:szCs w:val="24"/>
              </w:rPr>
              <w:t>C</w:t>
            </w:r>
            <w:r w:rsidR="00162505">
              <w:rPr>
                <w:sz w:val="24"/>
                <w:szCs w:val="24"/>
              </w:rPr>
              <w:t>.</w:t>
            </w:r>
            <w:r>
              <w:rPr>
                <w:sz w:val="24"/>
                <w:szCs w:val="24"/>
              </w:rPr>
              <w:t>C will provide all funding from 01/04/2027 through a rise in the Precept and Council savings</w:t>
            </w:r>
            <w:r w:rsidR="00162505">
              <w:rPr>
                <w:sz w:val="24"/>
                <w:szCs w:val="24"/>
              </w:rPr>
              <w:t>.</w:t>
            </w:r>
          </w:p>
          <w:p w14:paraId="0A4D68A3" w14:textId="568827CB" w:rsidR="001976CF" w:rsidRDefault="001976CF" w:rsidP="001976CF">
            <w:pPr>
              <w:pStyle w:val="ListParagraph"/>
              <w:numPr>
                <w:ilvl w:val="0"/>
                <w:numId w:val="23"/>
              </w:numPr>
              <w:rPr>
                <w:sz w:val="24"/>
                <w:szCs w:val="24"/>
              </w:rPr>
            </w:pPr>
            <w:r>
              <w:rPr>
                <w:sz w:val="24"/>
                <w:szCs w:val="24"/>
              </w:rPr>
              <w:t>If C</w:t>
            </w:r>
            <w:r w:rsidR="00162505">
              <w:rPr>
                <w:sz w:val="24"/>
                <w:szCs w:val="24"/>
              </w:rPr>
              <w:t>.</w:t>
            </w:r>
            <w:r>
              <w:rPr>
                <w:sz w:val="24"/>
                <w:szCs w:val="24"/>
              </w:rPr>
              <w:t>U</w:t>
            </w:r>
            <w:r w:rsidR="00162505">
              <w:rPr>
                <w:sz w:val="24"/>
                <w:szCs w:val="24"/>
              </w:rPr>
              <w:t>.</w:t>
            </w:r>
            <w:r>
              <w:rPr>
                <w:sz w:val="24"/>
                <w:szCs w:val="24"/>
              </w:rPr>
              <w:t>C</w:t>
            </w:r>
            <w:r w:rsidR="00162505">
              <w:rPr>
                <w:sz w:val="24"/>
                <w:szCs w:val="24"/>
              </w:rPr>
              <w:t>.</w:t>
            </w:r>
            <w:r>
              <w:rPr>
                <w:sz w:val="24"/>
                <w:szCs w:val="24"/>
              </w:rPr>
              <w:t>C approves Option 2 and we retain Christina for 1 day a week it will cost @£7,000pa</w:t>
            </w:r>
            <w:r w:rsidR="00162505">
              <w:rPr>
                <w:sz w:val="24"/>
                <w:szCs w:val="24"/>
              </w:rPr>
              <w:t>.</w:t>
            </w:r>
          </w:p>
          <w:p w14:paraId="4D92190B" w14:textId="5CC3E045" w:rsidR="001976CF" w:rsidRDefault="001976CF" w:rsidP="001976CF">
            <w:pPr>
              <w:pStyle w:val="ListParagraph"/>
              <w:numPr>
                <w:ilvl w:val="0"/>
                <w:numId w:val="23"/>
              </w:numPr>
              <w:rPr>
                <w:sz w:val="24"/>
                <w:szCs w:val="24"/>
              </w:rPr>
            </w:pPr>
            <w:r>
              <w:rPr>
                <w:sz w:val="24"/>
                <w:szCs w:val="24"/>
              </w:rPr>
              <w:t>W</w:t>
            </w:r>
            <w:r w:rsidR="00162505">
              <w:rPr>
                <w:sz w:val="24"/>
                <w:szCs w:val="24"/>
              </w:rPr>
              <w:t>.</w:t>
            </w:r>
            <w:r>
              <w:rPr>
                <w:sz w:val="24"/>
                <w:szCs w:val="24"/>
              </w:rPr>
              <w:t>C</w:t>
            </w:r>
            <w:r w:rsidR="00162505">
              <w:rPr>
                <w:sz w:val="24"/>
                <w:szCs w:val="24"/>
              </w:rPr>
              <w:t>.</w:t>
            </w:r>
            <w:r>
              <w:rPr>
                <w:sz w:val="24"/>
                <w:szCs w:val="24"/>
              </w:rPr>
              <w:t>B</w:t>
            </w:r>
            <w:r w:rsidR="00162505">
              <w:rPr>
                <w:sz w:val="24"/>
                <w:szCs w:val="24"/>
              </w:rPr>
              <w:t>.</w:t>
            </w:r>
            <w:r>
              <w:rPr>
                <w:sz w:val="24"/>
                <w:szCs w:val="24"/>
              </w:rPr>
              <w:t xml:space="preserve">C has asked for a </w:t>
            </w:r>
            <w:r w:rsidR="004C66ED">
              <w:rPr>
                <w:sz w:val="24"/>
                <w:szCs w:val="24"/>
              </w:rPr>
              <w:t>decision by the 11/03/2026</w:t>
            </w:r>
          </w:p>
          <w:p w14:paraId="587B725D" w14:textId="4FEC1512" w:rsidR="003A0B5C" w:rsidRDefault="003A0B5C" w:rsidP="001976CF">
            <w:pPr>
              <w:pStyle w:val="ListParagraph"/>
              <w:numPr>
                <w:ilvl w:val="0"/>
                <w:numId w:val="23"/>
              </w:numPr>
              <w:rPr>
                <w:sz w:val="24"/>
                <w:szCs w:val="24"/>
              </w:rPr>
            </w:pPr>
            <w:r>
              <w:rPr>
                <w:sz w:val="24"/>
                <w:szCs w:val="24"/>
              </w:rPr>
              <w:t>Council approved that option 2 was preferred</w:t>
            </w:r>
            <w:r w:rsidR="009B08F4">
              <w:rPr>
                <w:sz w:val="24"/>
                <w:szCs w:val="24"/>
              </w:rPr>
              <w:t>.</w:t>
            </w:r>
            <w:r>
              <w:rPr>
                <w:sz w:val="24"/>
                <w:szCs w:val="24"/>
              </w:rPr>
              <w:t xml:space="preserve"> </w:t>
            </w:r>
            <w:r w:rsidR="00162505">
              <w:rPr>
                <w:sz w:val="24"/>
                <w:szCs w:val="24"/>
              </w:rPr>
              <w:t>However,</w:t>
            </w:r>
            <w:r>
              <w:rPr>
                <w:sz w:val="24"/>
                <w:szCs w:val="24"/>
              </w:rPr>
              <w:t xml:space="preserve"> given the cost </w:t>
            </w:r>
            <w:r w:rsidR="00162505">
              <w:rPr>
                <w:sz w:val="24"/>
                <w:szCs w:val="24"/>
              </w:rPr>
              <w:t xml:space="preserve">as a percentage of our Precept </w:t>
            </w:r>
            <w:r>
              <w:rPr>
                <w:sz w:val="24"/>
                <w:szCs w:val="24"/>
              </w:rPr>
              <w:t>we would initially offer 50% funding and reduce hours to half a day in year 1 2027-2028</w:t>
            </w:r>
            <w:r w:rsidR="009916B2">
              <w:rPr>
                <w:sz w:val="24"/>
                <w:szCs w:val="24"/>
              </w:rPr>
              <w:t>.</w:t>
            </w:r>
            <w:r>
              <w:rPr>
                <w:sz w:val="24"/>
                <w:szCs w:val="24"/>
              </w:rPr>
              <w:t xml:space="preserve"> </w:t>
            </w:r>
            <w:r w:rsidR="009916B2">
              <w:rPr>
                <w:sz w:val="24"/>
                <w:szCs w:val="24"/>
              </w:rPr>
              <w:t>In Year 2 we would endeavour to</w:t>
            </w:r>
            <w:r>
              <w:rPr>
                <w:sz w:val="24"/>
                <w:szCs w:val="24"/>
              </w:rPr>
              <w:t xml:space="preserve"> increase this 100% (full day) in 2028-2029</w:t>
            </w:r>
          </w:p>
          <w:p w14:paraId="25F19413" w14:textId="6C6017B7" w:rsidR="009B08F4" w:rsidRDefault="009B08F4" w:rsidP="009B08F4">
            <w:pPr>
              <w:pStyle w:val="ListParagraph"/>
              <w:rPr>
                <w:sz w:val="24"/>
                <w:szCs w:val="24"/>
              </w:rPr>
            </w:pPr>
            <w:r w:rsidRPr="009B08F4">
              <w:rPr>
                <w:b/>
                <w:bCs/>
                <w:sz w:val="24"/>
                <w:szCs w:val="24"/>
              </w:rPr>
              <w:t>PROPOSED</w:t>
            </w:r>
            <w:r>
              <w:rPr>
                <w:sz w:val="24"/>
                <w:szCs w:val="24"/>
              </w:rPr>
              <w:t>: Cllr Claybrook</w:t>
            </w:r>
          </w:p>
          <w:p w14:paraId="26FE3C58" w14:textId="243E25FE" w:rsidR="009B08F4" w:rsidRDefault="009B08F4" w:rsidP="009B08F4">
            <w:pPr>
              <w:pStyle w:val="ListParagraph"/>
              <w:rPr>
                <w:sz w:val="24"/>
                <w:szCs w:val="24"/>
              </w:rPr>
            </w:pPr>
            <w:r w:rsidRPr="009B08F4">
              <w:rPr>
                <w:b/>
                <w:bCs/>
                <w:sz w:val="24"/>
                <w:szCs w:val="24"/>
              </w:rPr>
              <w:t>SECONDED</w:t>
            </w:r>
            <w:r>
              <w:rPr>
                <w:sz w:val="24"/>
                <w:szCs w:val="24"/>
              </w:rPr>
              <w:t>: Cllr Morris</w:t>
            </w:r>
          </w:p>
          <w:p w14:paraId="778E7113" w14:textId="500D6C96" w:rsidR="009B08F4" w:rsidRPr="001976CF" w:rsidRDefault="009B08F4" w:rsidP="009B08F4">
            <w:pPr>
              <w:pStyle w:val="ListParagraph"/>
              <w:rPr>
                <w:sz w:val="24"/>
                <w:szCs w:val="24"/>
              </w:rPr>
            </w:pPr>
            <w:r>
              <w:rPr>
                <w:sz w:val="24"/>
                <w:szCs w:val="24"/>
              </w:rPr>
              <w:t>Approved nem con</w:t>
            </w:r>
          </w:p>
          <w:p w14:paraId="39BD137D" w14:textId="6E8FA50B" w:rsidR="001976CF" w:rsidRPr="001976CF" w:rsidRDefault="001976CF" w:rsidP="001976CF">
            <w:pPr>
              <w:pStyle w:val="ListParagraph"/>
              <w:rPr>
                <w:b/>
                <w:bCs/>
                <w:sz w:val="24"/>
                <w:szCs w:val="24"/>
              </w:rPr>
            </w:pPr>
          </w:p>
        </w:tc>
        <w:tc>
          <w:tcPr>
            <w:tcW w:w="1984" w:type="dxa"/>
          </w:tcPr>
          <w:p w14:paraId="3002DB1A" w14:textId="77777777" w:rsidR="00874FCE" w:rsidRDefault="00874FCE">
            <w:pPr>
              <w:rPr>
                <w:sz w:val="24"/>
                <w:szCs w:val="24"/>
              </w:rPr>
            </w:pPr>
          </w:p>
          <w:p w14:paraId="1CF8D4C6" w14:textId="77777777" w:rsidR="009B08F4" w:rsidRDefault="009B08F4">
            <w:pPr>
              <w:rPr>
                <w:sz w:val="24"/>
                <w:szCs w:val="24"/>
              </w:rPr>
            </w:pPr>
          </w:p>
          <w:p w14:paraId="67B06E15" w14:textId="77777777" w:rsidR="009B08F4" w:rsidRDefault="009B08F4">
            <w:pPr>
              <w:rPr>
                <w:sz w:val="24"/>
                <w:szCs w:val="24"/>
              </w:rPr>
            </w:pPr>
          </w:p>
          <w:p w14:paraId="11309878" w14:textId="77777777" w:rsidR="009B08F4" w:rsidRDefault="009B08F4">
            <w:pPr>
              <w:rPr>
                <w:sz w:val="24"/>
                <w:szCs w:val="24"/>
              </w:rPr>
            </w:pPr>
          </w:p>
          <w:p w14:paraId="4C4EDB09" w14:textId="77777777" w:rsidR="009B08F4" w:rsidRDefault="009B08F4">
            <w:pPr>
              <w:rPr>
                <w:sz w:val="24"/>
                <w:szCs w:val="24"/>
              </w:rPr>
            </w:pPr>
          </w:p>
          <w:p w14:paraId="12B7AE96" w14:textId="77777777" w:rsidR="009B08F4" w:rsidRDefault="009B08F4">
            <w:pPr>
              <w:rPr>
                <w:sz w:val="24"/>
                <w:szCs w:val="24"/>
              </w:rPr>
            </w:pPr>
          </w:p>
          <w:p w14:paraId="5120DE13" w14:textId="77777777" w:rsidR="009B08F4" w:rsidRDefault="009B08F4">
            <w:pPr>
              <w:rPr>
                <w:sz w:val="24"/>
                <w:szCs w:val="24"/>
              </w:rPr>
            </w:pPr>
          </w:p>
          <w:p w14:paraId="5BD80FE3" w14:textId="77777777" w:rsidR="009B08F4" w:rsidRDefault="009B08F4">
            <w:pPr>
              <w:rPr>
                <w:sz w:val="24"/>
                <w:szCs w:val="24"/>
              </w:rPr>
            </w:pPr>
          </w:p>
          <w:p w14:paraId="407972A1" w14:textId="77777777" w:rsidR="009B08F4" w:rsidRDefault="009B08F4">
            <w:pPr>
              <w:rPr>
                <w:sz w:val="24"/>
                <w:szCs w:val="24"/>
              </w:rPr>
            </w:pPr>
          </w:p>
          <w:p w14:paraId="4B22FC72" w14:textId="77777777" w:rsidR="009B08F4" w:rsidRDefault="009B08F4">
            <w:pPr>
              <w:rPr>
                <w:sz w:val="24"/>
                <w:szCs w:val="24"/>
              </w:rPr>
            </w:pPr>
          </w:p>
          <w:p w14:paraId="3E1F30D6" w14:textId="77777777" w:rsidR="009B08F4" w:rsidRDefault="009B08F4">
            <w:pPr>
              <w:rPr>
                <w:sz w:val="24"/>
                <w:szCs w:val="24"/>
              </w:rPr>
            </w:pPr>
          </w:p>
          <w:p w14:paraId="413500F5" w14:textId="77777777" w:rsidR="009B08F4" w:rsidRDefault="009B08F4">
            <w:pPr>
              <w:rPr>
                <w:sz w:val="24"/>
                <w:szCs w:val="24"/>
              </w:rPr>
            </w:pPr>
          </w:p>
          <w:p w14:paraId="2BA9FA74" w14:textId="77777777" w:rsidR="009B08F4" w:rsidRDefault="009B08F4">
            <w:pPr>
              <w:rPr>
                <w:sz w:val="24"/>
                <w:szCs w:val="24"/>
              </w:rPr>
            </w:pPr>
          </w:p>
          <w:p w14:paraId="39B898BE" w14:textId="77777777" w:rsidR="009B08F4" w:rsidRDefault="009B08F4">
            <w:pPr>
              <w:rPr>
                <w:sz w:val="24"/>
                <w:szCs w:val="24"/>
              </w:rPr>
            </w:pPr>
          </w:p>
          <w:p w14:paraId="1B2E2CDC" w14:textId="77777777" w:rsidR="009B08F4" w:rsidRDefault="009B08F4">
            <w:pPr>
              <w:rPr>
                <w:sz w:val="24"/>
                <w:szCs w:val="24"/>
              </w:rPr>
            </w:pPr>
          </w:p>
          <w:p w14:paraId="05C02F7D" w14:textId="77777777" w:rsidR="009B08F4" w:rsidRDefault="009B08F4">
            <w:pPr>
              <w:rPr>
                <w:sz w:val="24"/>
                <w:szCs w:val="24"/>
              </w:rPr>
            </w:pPr>
          </w:p>
          <w:p w14:paraId="14B71379" w14:textId="77777777" w:rsidR="009B08F4" w:rsidRDefault="009B08F4">
            <w:pPr>
              <w:rPr>
                <w:sz w:val="24"/>
                <w:szCs w:val="24"/>
              </w:rPr>
            </w:pPr>
          </w:p>
          <w:p w14:paraId="21CDCA58" w14:textId="77777777" w:rsidR="009B08F4" w:rsidRDefault="009B08F4">
            <w:pPr>
              <w:rPr>
                <w:sz w:val="24"/>
                <w:szCs w:val="24"/>
              </w:rPr>
            </w:pPr>
          </w:p>
          <w:p w14:paraId="7D45918B" w14:textId="77777777" w:rsidR="009B08F4" w:rsidRDefault="009B08F4">
            <w:pPr>
              <w:rPr>
                <w:sz w:val="24"/>
                <w:szCs w:val="24"/>
              </w:rPr>
            </w:pPr>
          </w:p>
          <w:p w14:paraId="62730353" w14:textId="77777777" w:rsidR="009B08F4" w:rsidRDefault="009B08F4">
            <w:pPr>
              <w:rPr>
                <w:sz w:val="24"/>
                <w:szCs w:val="24"/>
              </w:rPr>
            </w:pPr>
          </w:p>
          <w:p w14:paraId="2963236D" w14:textId="77777777" w:rsidR="009B08F4" w:rsidRDefault="009B08F4">
            <w:pPr>
              <w:rPr>
                <w:sz w:val="24"/>
                <w:szCs w:val="24"/>
              </w:rPr>
            </w:pPr>
          </w:p>
          <w:p w14:paraId="144E4029" w14:textId="77777777" w:rsidR="009B08F4" w:rsidRDefault="009B08F4">
            <w:pPr>
              <w:rPr>
                <w:sz w:val="24"/>
                <w:szCs w:val="24"/>
              </w:rPr>
            </w:pPr>
          </w:p>
          <w:p w14:paraId="3249967B" w14:textId="77777777" w:rsidR="009B08F4" w:rsidRDefault="009B08F4">
            <w:pPr>
              <w:rPr>
                <w:sz w:val="24"/>
                <w:szCs w:val="24"/>
              </w:rPr>
            </w:pPr>
          </w:p>
          <w:p w14:paraId="50F573E8" w14:textId="77777777" w:rsidR="009B08F4" w:rsidRDefault="009B08F4">
            <w:pPr>
              <w:rPr>
                <w:sz w:val="24"/>
                <w:szCs w:val="24"/>
              </w:rPr>
            </w:pPr>
          </w:p>
          <w:p w14:paraId="21955ABF" w14:textId="77777777" w:rsidR="009B08F4" w:rsidRDefault="009B08F4">
            <w:pPr>
              <w:rPr>
                <w:sz w:val="24"/>
                <w:szCs w:val="24"/>
              </w:rPr>
            </w:pPr>
          </w:p>
          <w:p w14:paraId="634061E3" w14:textId="77777777" w:rsidR="009B08F4" w:rsidRDefault="009B08F4">
            <w:pPr>
              <w:rPr>
                <w:sz w:val="24"/>
                <w:szCs w:val="24"/>
              </w:rPr>
            </w:pPr>
          </w:p>
          <w:p w14:paraId="45CEBEE7" w14:textId="77777777" w:rsidR="009B08F4" w:rsidRDefault="009B08F4">
            <w:pPr>
              <w:rPr>
                <w:sz w:val="24"/>
                <w:szCs w:val="24"/>
              </w:rPr>
            </w:pPr>
          </w:p>
          <w:p w14:paraId="3A609083" w14:textId="77777777" w:rsidR="009B08F4" w:rsidRDefault="009B08F4">
            <w:pPr>
              <w:rPr>
                <w:sz w:val="24"/>
                <w:szCs w:val="24"/>
              </w:rPr>
            </w:pPr>
          </w:p>
          <w:p w14:paraId="570B1B1E" w14:textId="77777777" w:rsidR="009B08F4" w:rsidRDefault="009B08F4">
            <w:pPr>
              <w:rPr>
                <w:sz w:val="24"/>
                <w:szCs w:val="24"/>
              </w:rPr>
            </w:pPr>
          </w:p>
          <w:p w14:paraId="334A0E0A" w14:textId="77777777" w:rsidR="009B08F4" w:rsidRDefault="009B08F4">
            <w:pPr>
              <w:rPr>
                <w:sz w:val="24"/>
                <w:szCs w:val="24"/>
              </w:rPr>
            </w:pPr>
          </w:p>
          <w:p w14:paraId="7387CC51" w14:textId="77777777" w:rsidR="009B08F4" w:rsidRDefault="009B08F4">
            <w:pPr>
              <w:rPr>
                <w:sz w:val="24"/>
                <w:szCs w:val="24"/>
              </w:rPr>
            </w:pPr>
          </w:p>
          <w:p w14:paraId="5810281E" w14:textId="77777777" w:rsidR="009B08F4" w:rsidRDefault="009B08F4">
            <w:pPr>
              <w:rPr>
                <w:sz w:val="24"/>
                <w:szCs w:val="24"/>
              </w:rPr>
            </w:pPr>
          </w:p>
          <w:p w14:paraId="6CE5EE07" w14:textId="77777777" w:rsidR="009B08F4" w:rsidRDefault="009B08F4">
            <w:pPr>
              <w:rPr>
                <w:sz w:val="24"/>
                <w:szCs w:val="24"/>
              </w:rPr>
            </w:pPr>
          </w:p>
          <w:p w14:paraId="588EA807" w14:textId="77777777" w:rsidR="009B08F4" w:rsidRDefault="009B08F4">
            <w:pPr>
              <w:rPr>
                <w:sz w:val="24"/>
                <w:szCs w:val="24"/>
              </w:rPr>
            </w:pPr>
          </w:p>
          <w:p w14:paraId="34BCF017" w14:textId="77777777" w:rsidR="009B08F4" w:rsidRDefault="009B08F4">
            <w:pPr>
              <w:rPr>
                <w:sz w:val="24"/>
                <w:szCs w:val="24"/>
              </w:rPr>
            </w:pPr>
          </w:p>
          <w:p w14:paraId="4D9A40D3" w14:textId="77777777" w:rsidR="009B08F4" w:rsidRDefault="009B08F4">
            <w:pPr>
              <w:rPr>
                <w:sz w:val="24"/>
                <w:szCs w:val="24"/>
              </w:rPr>
            </w:pPr>
          </w:p>
          <w:p w14:paraId="21CA1E96" w14:textId="77777777" w:rsidR="009B08F4" w:rsidRDefault="009B08F4">
            <w:pPr>
              <w:rPr>
                <w:sz w:val="24"/>
                <w:szCs w:val="24"/>
              </w:rPr>
            </w:pPr>
          </w:p>
          <w:p w14:paraId="5697E80D" w14:textId="77777777" w:rsidR="009B08F4" w:rsidRDefault="009B08F4">
            <w:pPr>
              <w:rPr>
                <w:sz w:val="24"/>
                <w:szCs w:val="24"/>
              </w:rPr>
            </w:pPr>
          </w:p>
          <w:p w14:paraId="5E999B80" w14:textId="77777777" w:rsidR="009B08F4" w:rsidRDefault="009B08F4">
            <w:pPr>
              <w:rPr>
                <w:sz w:val="24"/>
                <w:szCs w:val="24"/>
              </w:rPr>
            </w:pPr>
          </w:p>
          <w:p w14:paraId="09B73920" w14:textId="77777777" w:rsidR="009B08F4" w:rsidRDefault="009B08F4">
            <w:pPr>
              <w:rPr>
                <w:sz w:val="24"/>
                <w:szCs w:val="24"/>
              </w:rPr>
            </w:pPr>
          </w:p>
          <w:p w14:paraId="783C03D6" w14:textId="77777777" w:rsidR="009B08F4" w:rsidRDefault="009B08F4">
            <w:pPr>
              <w:rPr>
                <w:sz w:val="24"/>
                <w:szCs w:val="24"/>
              </w:rPr>
            </w:pPr>
          </w:p>
          <w:p w14:paraId="1B6BF4AF" w14:textId="77777777" w:rsidR="009B08F4" w:rsidRDefault="009B08F4">
            <w:pPr>
              <w:rPr>
                <w:sz w:val="24"/>
                <w:szCs w:val="24"/>
              </w:rPr>
            </w:pPr>
          </w:p>
          <w:p w14:paraId="07F3BE21" w14:textId="77777777" w:rsidR="009B08F4" w:rsidRDefault="009B08F4">
            <w:pPr>
              <w:rPr>
                <w:sz w:val="24"/>
                <w:szCs w:val="24"/>
              </w:rPr>
            </w:pPr>
          </w:p>
          <w:p w14:paraId="0291E712" w14:textId="77777777" w:rsidR="009B08F4" w:rsidRDefault="009B08F4">
            <w:pPr>
              <w:rPr>
                <w:sz w:val="24"/>
                <w:szCs w:val="24"/>
              </w:rPr>
            </w:pPr>
          </w:p>
          <w:p w14:paraId="4DA0BB1A" w14:textId="77777777" w:rsidR="009B08F4" w:rsidRDefault="009B08F4">
            <w:pPr>
              <w:rPr>
                <w:sz w:val="24"/>
                <w:szCs w:val="24"/>
              </w:rPr>
            </w:pPr>
          </w:p>
          <w:p w14:paraId="0F1F3451" w14:textId="77777777" w:rsidR="009B08F4" w:rsidRDefault="009B08F4">
            <w:pPr>
              <w:rPr>
                <w:sz w:val="24"/>
                <w:szCs w:val="24"/>
              </w:rPr>
            </w:pPr>
          </w:p>
          <w:p w14:paraId="5684111C" w14:textId="77777777" w:rsidR="009B08F4" w:rsidRDefault="009B08F4">
            <w:pPr>
              <w:rPr>
                <w:sz w:val="24"/>
                <w:szCs w:val="24"/>
              </w:rPr>
            </w:pPr>
          </w:p>
          <w:p w14:paraId="1492C1C8" w14:textId="77777777" w:rsidR="009B08F4" w:rsidRDefault="009B08F4">
            <w:pPr>
              <w:rPr>
                <w:sz w:val="24"/>
                <w:szCs w:val="24"/>
              </w:rPr>
            </w:pPr>
          </w:p>
          <w:p w14:paraId="518B4416" w14:textId="77777777" w:rsidR="009B08F4" w:rsidRDefault="009B08F4">
            <w:pPr>
              <w:rPr>
                <w:sz w:val="24"/>
                <w:szCs w:val="24"/>
              </w:rPr>
            </w:pPr>
          </w:p>
          <w:p w14:paraId="6AF1BC95" w14:textId="77777777" w:rsidR="009B08F4" w:rsidRDefault="009B08F4">
            <w:pPr>
              <w:rPr>
                <w:sz w:val="24"/>
                <w:szCs w:val="24"/>
              </w:rPr>
            </w:pPr>
          </w:p>
          <w:p w14:paraId="6425E67E" w14:textId="77777777" w:rsidR="009B08F4" w:rsidRDefault="009B08F4">
            <w:pPr>
              <w:rPr>
                <w:sz w:val="24"/>
                <w:szCs w:val="24"/>
              </w:rPr>
            </w:pPr>
          </w:p>
          <w:p w14:paraId="654CD78E" w14:textId="77777777" w:rsidR="009B08F4" w:rsidRDefault="009B08F4">
            <w:pPr>
              <w:rPr>
                <w:sz w:val="24"/>
                <w:szCs w:val="24"/>
              </w:rPr>
            </w:pPr>
          </w:p>
          <w:p w14:paraId="3630BF7C" w14:textId="77777777" w:rsidR="009B08F4" w:rsidRDefault="009B08F4">
            <w:pPr>
              <w:rPr>
                <w:sz w:val="24"/>
                <w:szCs w:val="24"/>
              </w:rPr>
            </w:pPr>
          </w:p>
          <w:p w14:paraId="4E425DB7" w14:textId="77777777" w:rsidR="009B08F4" w:rsidRDefault="009B08F4">
            <w:pPr>
              <w:rPr>
                <w:sz w:val="24"/>
                <w:szCs w:val="24"/>
              </w:rPr>
            </w:pPr>
            <w:r>
              <w:rPr>
                <w:sz w:val="24"/>
                <w:szCs w:val="24"/>
              </w:rPr>
              <w:t>Clerk to notify Glyn Ceiriog Council</w:t>
            </w:r>
            <w:r w:rsidR="009916B2">
              <w:rPr>
                <w:sz w:val="24"/>
                <w:szCs w:val="24"/>
              </w:rPr>
              <w:t>.</w:t>
            </w:r>
          </w:p>
          <w:p w14:paraId="46CE6F5E" w14:textId="77777777" w:rsidR="009916B2" w:rsidRDefault="009916B2">
            <w:pPr>
              <w:rPr>
                <w:sz w:val="24"/>
                <w:szCs w:val="24"/>
              </w:rPr>
            </w:pPr>
          </w:p>
          <w:p w14:paraId="42FF66C8" w14:textId="77777777" w:rsidR="009916B2" w:rsidRDefault="009916B2">
            <w:pPr>
              <w:rPr>
                <w:sz w:val="24"/>
                <w:szCs w:val="24"/>
              </w:rPr>
            </w:pPr>
          </w:p>
          <w:p w14:paraId="19476772" w14:textId="77777777" w:rsidR="009916B2" w:rsidRDefault="009916B2">
            <w:pPr>
              <w:rPr>
                <w:sz w:val="24"/>
                <w:szCs w:val="24"/>
              </w:rPr>
            </w:pPr>
          </w:p>
          <w:p w14:paraId="25A17F79" w14:textId="75A7C10A" w:rsidR="009916B2" w:rsidRDefault="009916B2">
            <w:pPr>
              <w:rPr>
                <w:sz w:val="24"/>
                <w:szCs w:val="24"/>
              </w:rPr>
            </w:pPr>
          </w:p>
        </w:tc>
      </w:tr>
      <w:tr w:rsidR="00BC3933" w14:paraId="477D5A6F" w14:textId="77777777" w:rsidTr="00C06C0B">
        <w:trPr>
          <w:trHeight w:val="97"/>
        </w:trPr>
        <w:tc>
          <w:tcPr>
            <w:tcW w:w="993" w:type="dxa"/>
          </w:tcPr>
          <w:p w14:paraId="42391185" w14:textId="647E9FF6" w:rsidR="00BC3933" w:rsidRDefault="00C06C0B">
            <w:pPr>
              <w:rPr>
                <w:b/>
                <w:bCs/>
              </w:rPr>
            </w:pPr>
            <w:r>
              <w:rPr>
                <w:b/>
                <w:bCs/>
              </w:rPr>
              <w:lastRenderedPageBreak/>
              <w:t>7</w:t>
            </w:r>
          </w:p>
        </w:tc>
        <w:tc>
          <w:tcPr>
            <w:tcW w:w="2127" w:type="dxa"/>
          </w:tcPr>
          <w:p w14:paraId="2261F11D" w14:textId="3D0FCA7C" w:rsidR="00BC3933" w:rsidRPr="000D30DF" w:rsidRDefault="00E74AFB">
            <w:pPr>
              <w:rPr>
                <w:b/>
                <w:bCs/>
                <w:sz w:val="24"/>
                <w:szCs w:val="24"/>
              </w:rPr>
            </w:pPr>
            <w:r>
              <w:rPr>
                <w:b/>
                <w:bCs/>
                <w:sz w:val="24"/>
                <w:szCs w:val="24"/>
              </w:rPr>
              <w:t>‘</w:t>
            </w:r>
            <w:r w:rsidR="00BC3933">
              <w:rPr>
                <w:b/>
                <w:bCs/>
                <w:sz w:val="24"/>
                <w:szCs w:val="24"/>
              </w:rPr>
              <w:t>P</w:t>
            </w:r>
            <w:r w:rsidR="00C06C0B">
              <w:rPr>
                <w:b/>
                <w:bCs/>
                <w:sz w:val="24"/>
                <w:szCs w:val="24"/>
              </w:rPr>
              <w:t>RIDE IN PLACE</w:t>
            </w:r>
            <w:r>
              <w:rPr>
                <w:b/>
                <w:bCs/>
                <w:sz w:val="24"/>
                <w:szCs w:val="24"/>
              </w:rPr>
              <w:t>’</w:t>
            </w:r>
            <w:r w:rsidR="00C06C0B">
              <w:rPr>
                <w:b/>
                <w:bCs/>
                <w:sz w:val="24"/>
                <w:szCs w:val="24"/>
              </w:rPr>
              <w:t xml:space="preserve"> GRANT</w:t>
            </w:r>
          </w:p>
        </w:tc>
        <w:tc>
          <w:tcPr>
            <w:tcW w:w="4961" w:type="dxa"/>
            <w:shd w:val="clear" w:color="auto" w:fill="FFFFFF" w:themeFill="background1"/>
          </w:tcPr>
          <w:p w14:paraId="7793E5C5" w14:textId="1D537B80" w:rsidR="00BC3933" w:rsidRDefault="00C06C0B" w:rsidP="00BC3933">
            <w:pPr>
              <w:rPr>
                <w:sz w:val="24"/>
                <w:szCs w:val="24"/>
              </w:rPr>
            </w:pPr>
            <w:r>
              <w:rPr>
                <w:sz w:val="24"/>
                <w:szCs w:val="24"/>
              </w:rPr>
              <w:t xml:space="preserve">Further to Cllr Bates’s information at </w:t>
            </w:r>
            <w:r w:rsidR="009916B2">
              <w:rPr>
                <w:sz w:val="24"/>
                <w:szCs w:val="24"/>
              </w:rPr>
              <w:t xml:space="preserve">the </w:t>
            </w:r>
            <w:r>
              <w:rPr>
                <w:sz w:val="24"/>
                <w:szCs w:val="24"/>
              </w:rPr>
              <w:t>last Council W</w:t>
            </w:r>
            <w:r w:rsidR="009916B2">
              <w:rPr>
                <w:sz w:val="24"/>
                <w:szCs w:val="24"/>
              </w:rPr>
              <w:t>.</w:t>
            </w:r>
            <w:r>
              <w:rPr>
                <w:sz w:val="24"/>
                <w:szCs w:val="24"/>
              </w:rPr>
              <w:t>C</w:t>
            </w:r>
            <w:r w:rsidR="009916B2">
              <w:rPr>
                <w:sz w:val="24"/>
                <w:szCs w:val="24"/>
              </w:rPr>
              <w:t>.</w:t>
            </w:r>
            <w:r>
              <w:rPr>
                <w:sz w:val="24"/>
                <w:szCs w:val="24"/>
              </w:rPr>
              <w:t>B</w:t>
            </w:r>
            <w:r w:rsidR="009916B2">
              <w:rPr>
                <w:sz w:val="24"/>
                <w:szCs w:val="24"/>
              </w:rPr>
              <w:t>.</w:t>
            </w:r>
            <w:r>
              <w:rPr>
                <w:sz w:val="24"/>
                <w:szCs w:val="24"/>
              </w:rPr>
              <w:t xml:space="preserve">C has now </w:t>
            </w:r>
            <w:r w:rsidR="009916B2">
              <w:rPr>
                <w:sz w:val="24"/>
                <w:szCs w:val="24"/>
              </w:rPr>
              <w:t xml:space="preserve">formally </w:t>
            </w:r>
            <w:r>
              <w:rPr>
                <w:sz w:val="24"/>
                <w:szCs w:val="24"/>
              </w:rPr>
              <w:t>written to Community Councils and there will be follow-up information in March;</w:t>
            </w:r>
          </w:p>
          <w:p w14:paraId="4EE7DD5F" w14:textId="493144A1" w:rsidR="00C06C0B" w:rsidRDefault="00C06C0B" w:rsidP="00C06C0B">
            <w:pPr>
              <w:pStyle w:val="ListParagraph"/>
              <w:numPr>
                <w:ilvl w:val="0"/>
                <w:numId w:val="24"/>
              </w:numPr>
              <w:rPr>
                <w:sz w:val="24"/>
                <w:szCs w:val="24"/>
              </w:rPr>
            </w:pPr>
            <w:r>
              <w:rPr>
                <w:sz w:val="24"/>
                <w:szCs w:val="24"/>
              </w:rPr>
              <w:t xml:space="preserve">‘The Pride in Place Grant’ will allow Community Councils and partners to apply for up to £22,000 in 2025/2026 and £22,000 in 2026/2027. Funding is for </w:t>
            </w:r>
            <w:r w:rsidRPr="00C06C0B">
              <w:rPr>
                <w:b/>
                <w:bCs/>
                <w:sz w:val="24"/>
                <w:szCs w:val="24"/>
              </w:rPr>
              <w:t xml:space="preserve">Capital </w:t>
            </w:r>
            <w:r>
              <w:rPr>
                <w:sz w:val="24"/>
                <w:szCs w:val="24"/>
              </w:rPr>
              <w:t>purposes only.</w:t>
            </w:r>
          </w:p>
          <w:p w14:paraId="0A3D00CB" w14:textId="473C841D" w:rsidR="00C06C0B" w:rsidRDefault="00C06C0B" w:rsidP="00C06C0B">
            <w:pPr>
              <w:pStyle w:val="ListParagraph"/>
              <w:numPr>
                <w:ilvl w:val="0"/>
                <w:numId w:val="24"/>
              </w:numPr>
              <w:rPr>
                <w:sz w:val="24"/>
                <w:szCs w:val="24"/>
              </w:rPr>
            </w:pPr>
            <w:r>
              <w:rPr>
                <w:sz w:val="24"/>
                <w:szCs w:val="24"/>
              </w:rPr>
              <w:t xml:space="preserve">Grants </w:t>
            </w:r>
            <w:r w:rsidR="009916B2">
              <w:rPr>
                <w:sz w:val="24"/>
                <w:szCs w:val="24"/>
              </w:rPr>
              <w:t>are</w:t>
            </w:r>
            <w:r>
              <w:rPr>
                <w:sz w:val="24"/>
                <w:szCs w:val="24"/>
              </w:rPr>
              <w:t xml:space="preserve"> to improve open spaces and existing community resource</w:t>
            </w:r>
            <w:r w:rsidR="009916B2">
              <w:rPr>
                <w:sz w:val="24"/>
                <w:szCs w:val="24"/>
              </w:rPr>
              <w:t>s.</w:t>
            </w:r>
          </w:p>
          <w:p w14:paraId="4B7CF656" w14:textId="0096BD7C" w:rsidR="00965C0F" w:rsidRDefault="00965C0F" w:rsidP="00C06C0B">
            <w:pPr>
              <w:pStyle w:val="ListParagraph"/>
              <w:numPr>
                <w:ilvl w:val="0"/>
                <w:numId w:val="24"/>
              </w:numPr>
              <w:rPr>
                <w:sz w:val="24"/>
                <w:szCs w:val="24"/>
              </w:rPr>
            </w:pPr>
            <w:r>
              <w:rPr>
                <w:sz w:val="24"/>
                <w:szCs w:val="24"/>
              </w:rPr>
              <w:t xml:space="preserve">The </w:t>
            </w:r>
            <w:r w:rsidR="009B08F4">
              <w:rPr>
                <w:sz w:val="24"/>
                <w:szCs w:val="24"/>
              </w:rPr>
              <w:t>correspondence</w:t>
            </w:r>
            <w:r>
              <w:rPr>
                <w:sz w:val="24"/>
                <w:szCs w:val="24"/>
              </w:rPr>
              <w:t xml:space="preserve"> indicates that Community Councils will be responsible for the application in partnership with other interested parties.</w:t>
            </w:r>
          </w:p>
          <w:p w14:paraId="5E59249C" w14:textId="17507072" w:rsidR="00C06C0B" w:rsidRPr="009B08F4" w:rsidRDefault="00C06C0B" w:rsidP="00C06C0B">
            <w:pPr>
              <w:pStyle w:val="ListParagraph"/>
              <w:numPr>
                <w:ilvl w:val="0"/>
                <w:numId w:val="24"/>
              </w:numPr>
              <w:rPr>
                <w:sz w:val="24"/>
                <w:szCs w:val="24"/>
              </w:rPr>
            </w:pPr>
            <w:r>
              <w:rPr>
                <w:sz w:val="24"/>
                <w:szCs w:val="24"/>
              </w:rPr>
              <w:t>All Community Councils need to notify WCBC by the 31/03/2026 if they wish to proceed to the application stage and</w:t>
            </w:r>
            <w:r w:rsidR="009916B2">
              <w:rPr>
                <w:sz w:val="24"/>
                <w:szCs w:val="24"/>
              </w:rPr>
              <w:t xml:space="preserve"> </w:t>
            </w:r>
            <w:r>
              <w:rPr>
                <w:sz w:val="24"/>
                <w:szCs w:val="24"/>
              </w:rPr>
              <w:t xml:space="preserve">a formal application will need to be lodged in April 2026. </w:t>
            </w:r>
            <w:r w:rsidRPr="00965C0F">
              <w:rPr>
                <w:b/>
                <w:bCs/>
                <w:sz w:val="24"/>
                <w:szCs w:val="24"/>
              </w:rPr>
              <w:t xml:space="preserve">Any project </w:t>
            </w:r>
            <w:r w:rsidR="00965C0F" w:rsidRPr="00965C0F">
              <w:rPr>
                <w:b/>
                <w:bCs/>
                <w:sz w:val="24"/>
                <w:szCs w:val="24"/>
              </w:rPr>
              <w:t>will need</w:t>
            </w:r>
            <w:r w:rsidRPr="00965C0F">
              <w:rPr>
                <w:b/>
                <w:bCs/>
                <w:sz w:val="24"/>
                <w:szCs w:val="24"/>
              </w:rPr>
              <w:t xml:space="preserve"> to be completed by </w:t>
            </w:r>
            <w:r w:rsidR="00965C0F" w:rsidRPr="00965C0F">
              <w:rPr>
                <w:b/>
                <w:bCs/>
                <w:sz w:val="24"/>
                <w:szCs w:val="24"/>
              </w:rPr>
              <w:t>12/03/2027</w:t>
            </w:r>
          </w:p>
          <w:p w14:paraId="17DDB771" w14:textId="77777777" w:rsidR="009B08F4" w:rsidRDefault="009B08F4" w:rsidP="009B08F4">
            <w:pPr>
              <w:ind w:left="360"/>
              <w:rPr>
                <w:sz w:val="24"/>
                <w:szCs w:val="24"/>
              </w:rPr>
            </w:pPr>
          </w:p>
          <w:p w14:paraId="60DDEEF5" w14:textId="77777777" w:rsidR="009B08F4" w:rsidRDefault="009B08F4" w:rsidP="009B08F4">
            <w:pPr>
              <w:ind w:left="360"/>
              <w:rPr>
                <w:sz w:val="24"/>
                <w:szCs w:val="24"/>
              </w:rPr>
            </w:pPr>
            <w:r>
              <w:rPr>
                <w:sz w:val="24"/>
                <w:szCs w:val="24"/>
              </w:rPr>
              <w:t>Council approved the following</w:t>
            </w:r>
          </w:p>
          <w:p w14:paraId="1ABA721A" w14:textId="77777777" w:rsidR="009B08F4" w:rsidRDefault="009B08F4" w:rsidP="009B08F4">
            <w:pPr>
              <w:pStyle w:val="ListParagraph"/>
              <w:numPr>
                <w:ilvl w:val="0"/>
                <w:numId w:val="26"/>
              </w:numPr>
              <w:rPr>
                <w:sz w:val="24"/>
                <w:szCs w:val="24"/>
              </w:rPr>
            </w:pPr>
            <w:r>
              <w:rPr>
                <w:sz w:val="24"/>
                <w:szCs w:val="24"/>
              </w:rPr>
              <w:t>Council would want to apply for a Grant</w:t>
            </w:r>
          </w:p>
          <w:p w14:paraId="226B9830" w14:textId="64221B5A" w:rsidR="009B08F4" w:rsidRPr="009B08F4" w:rsidRDefault="009B08F4" w:rsidP="009B08F4">
            <w:pPr>
              <w:pStyle w:val="ListParagraph"/>
              <w:numPr>
                <w:ilvl w:val="0"/>
                <w:numId w:val="26"/>
              </w:numPr>
              <w:rPr>
                <w:sz w:val="24"/>
                <w:szCs w:val="24"/>
              </w:rPr>
            </w:pPr>
            <w:r>
              <w:rPr>
                <w:sz w:val="24"/>
                <w:szCs w:val="24"/>
              </w:rPr>
              <w:t>T</w:t>
            </w:r>
            <w:r w:rsidRPr="009B08F4">
              <w:rPr>
                <w:sz w:val="24"/>
                <w:szCs w:val="24"/>
              </w:rPr>
              <w:t xml:space="preserve">hat we would engage residents in the 2 Wards </w:t>
            </w:r>
            <w:r>
              <w:rPr>
                <w:sz w:val="24"/>
                <w:szCs w:val="24"/>
              </w:rPr>
              <w:t>through flyers, Facebook an d a Public Meeting to determine which projects the application should focus on.</w:t>
            </w:r>
          </w:p>
        </w:tc>
        <w:tc>
          <w:tcPr>
            <w:tcW w:w="1984" w:type="dxa"/>
            <w:shd w:val="clear" w:color="auto" w:fill="FFFFFF" w:themeFill="background1"/>
          </w:tcPr>
          <w:p w14:paraId="52E13441" w14:textId="77777777" w:rsidR="00BC3933" w:rsidRDefault="00BC3933">
            <w:pPr>
              <w:rPr>
                <w:sz w:val="24"/>
                <w:szCs w:val="24"/>
              </w:rPr>
            </w:pPr>
          </w:p>
          <w:p w14:paraId="6ED3443C" w14:textId="77777777" w:rsidR="009B08F4" w:rsidRDefault="009B08F4">
            <w:pPr>
              <w:rPr>
                <w:sz w:val="24"/>
                <w:szCs w:val="24"/>
              </w:rPr>
            </w:pPr>
          </w:p>
          <w:p w14:paraId="6A0CD2C8" w14:textId="77777777" w:rsidR="009B08F4" w:rsidRDefault="009B08F4">
            <w:pPr>
              <w:rPr>
                <w:sz w:val="24"/>
                <w:szCs w:val="24"/>
              </w:rPr>
            </w:pPr>
          </w:p>
          <w:p w14:paraId="43BD6335" w14:textId="77777777" w:rsidR="009B08F4" w:rsidRDefault="009B08F4">
            <w:pPr>
              <w:rPr>
                <w:sz w:val="24"/>
                <w:szCs w:val="24"/>
              </w:rPr>
            </w:pPr>
          </w:p>
          <w:p w14:paraId="649E5A81" w14:textId="77777777" w:rsidR="009B08F4" w:rsidRDefault="009B08F4">
            <w:pPr>
              <w:rPr>
                <w:sz w:val="24"/>
                <w:szCs w:val="24"/>
              </w:rPr>
            </w:pPr>
          </w:p>
          <w:p w14:paraId="4D813365" w14:textId="77777777" w:rsidR="009B08F4" w:rsidRDefault="009B08F4">
            <w:pPr>
              <w:rPr>
                <w:sz w:val="24"/>
                <w:szCs w:val="24"/>
              </w:rPr>
            </w:pPr>
          </w:p>
          <w:p w14:paraId="67B19438" w14:textId="77777777" w:rsidR="009B08F4" w:rsidRDefault="009B08F4">
            <w:pPr>
              <w:rPr>
                <w:sz w:val="24"/>
                <w:szCs w:val="24"/>
              </w:rPr>
            </w:pPr>
          </w:p>
          <w:p w14:paraId="0E7EDF66" w14:textId="77777777" w:rsidR="009B08F4" w:rsidRDefault="009B08F4">
            <w:pPr>
              <w:rPr>
                <w:sz w:val="24"/>
                <w:szCs w:val="24"/>
              </w:rPr>
            </w:pPr>
          </w:p>
          <w:p w14:paraId="0905154E" w14:textId="77777777" w:rsidR="009B08F4" w:rsidRDefault="009B08F4">
            <w:pPr>
              <w:rPr>
                <w:sz w:val="24"/>
                <w:szCs w:val="24"/>
              </w:rPr>
            </w:pPr>
          </w:p>
          <w:p w14:paraId="14325A7A" w14:textId="77777777" w:rsidR="009B08F4" w:rsidRDefault="009B08F4">
            <w:pPr>
              <w:rPr>
                <w:sz w:val="24"/>
                <w:szCs w:val="24"/>
              </w:rPr>
            </w:pPr>
          </w:p>
          <w:p w14:paraId="3D21F75A" w14:textId="77777777" w:rsidR="009B08F4" w:rsidRDefault="009B08F4">
            <w:pPr>
              <w:rPr>
                <w:sz w:val="24"/>
                <w:szCs w:val="24"/>
              </w:rPr>
            </w:pPr>
          </w:p>
          <w:p w14:paraId="357A291A" w14:textId="77777777" w:rsidR="009B08F4" w:rsidRDefault="009B08F4">
            <w:pPr>
              <w:rPr>
                <w:sz w:val="24"/>
                <w:szCs w:val="24"/>
              </w:rPr>
            </w:pPr>
          </w:p>
          <w:p w14:paraId="2F6EA4F0" w14:textId="77777777" w:rsidR="009B08F4" w:rsidRDefault="009B08F4">
            <w:pPr>
              <w:rPr>
                <w:sz w:val="24"/>
                <w:szCs w:val="24"/>
              </w:rPr>
            </w:pPr>
          </w:p>
          <w:p w14:paraId="7F5BC1E8" w14:textId="77777777" w:rsidR="009B08F4" w:rsidRDefault="009B08F4">
            <w:pPr>
              <w:rPr>
                <w:sz w:val="24"/>
                <w:szCs w:val="24"/>
              </w:rPr>
            </w:pPr>
          </w:p>
          <w:p w14:paraId="4EA8DD54" w14:textId="77777777" w:rsidR="009B08F4" w:rsidRDefault="009B08F4">
            <w:pPr>
              <w:rPr>
                <w:sz w:val="24"/>
                <w:szCs w:val="24"/>
              </w:rPr>
            </w:pPr>
          </w:p>
          <w:p w14:paraId="099176ED" w14:textId="77777777" w:rsidR="009B08F4" w:rsidRDefault="009B08F4">
            <w:pPr>
              <w:rPr>
                <w:sz w:val="24"/>
                <w:szCs w:val="24"/>
              </w:rPr>
            </w:pPr>
          </w:p>
          <w:p w14:paraId="14D3FDB3" w14:textId="77777777" w:rsidR="009B08F4" w:rsidRDefault="009B08F4">
            <w:pPr>
              <w:rPr>
                <w:sz w:val="24"/>
                <w:szCs w:val="24"/>
              </w:rPr>
            </w:pPr>
          </w:p>
          <w:p w14:paraId="7594B9CA" w14:textId="77777777" w:rsidR="009B08F4" w:rsidRDefault="009B08F4">
            <w:pPr>
              <w:rPr>
                <w:sz w:val="24"/>
                <w:szCs w:val="24"/>
              </w:rPr>
            </w:pPr>
          </w:p>
          <w:p w14:paraId="0C9E90CB" w14:textId="77777777" w:rsidR="009B08F4" w:rsidRDefault="009B08F4">
            <w:pPr>
              <w:rPr>
                <w:sz w:val="24"/>
                <w:szCs w:val="24"/>
              </w:rPr>
            </w:pPr>
          </w:p>
          <w:p w14:paraId="4925CF82" w14:textId="77777777" w:rsidR="009B08F4" w:rsidRDefault="009B08F4">
            <w:pPr>
              <w:rPr>
                <w:sz w:val="24"/>
                <w:szCs w:val="24"/>
              </w:rPr>
            </w:pPr>
          </w:p>
          <w:p w14:paraId="0C7B9F84" w14:textId="77777777" w:rsidR="009B08F4" w:rsidRDefault="009B08F4">
            <w:pPr>
              <w:rPr>
                <w:sz w:val="24"/>
                <w:szCs w:val="24"/>
              </w:rPr>
            </w:pPr>
          </w:p>
          <w:p w14:paraId="790985DD" w14:textId="77777777" w:rsidR="009B08F4" w:rsidRDefault="009B08F4">
            <w:pPr>
              <w:rPr>
                <w:sz w:val="24"/>
                <w:szCs w:val="24"/>
              </w:rPr>
            </w:pPr>
          </w:p>
          <w:p w14:paraId="585737BA" w14:textId="77777777" w:rsidR="009B08F4" w:rsidRDefault="009B08F4">
            <w:pPr>
              <w:rPr>
                <w:sz w:val="24"/>
                <w:szCs w:val="24"/>
              </w:rPr>
            </w:pPr>
          </w:p>
          <w:p w14:paraId="51E25EBB" w14:textId="77777777" w:rsidR="009B08F4" w:rsidRDefault="009B08F4">
            <w:pPr>
              <w:rPr>
                <w:sz w:val="24"/>
                <w:szCs w:val="24"/>
              </w:rPr>
            </w:pPr>
          </w:p>
          <w:p w14:paraId="7A5C6608" w14:textId="2501D202" w:rsidR="009B08F4" w:rsidRDefault="009B08F4">
            <w:pPr>
              <w:rPr>
                <w:sz w:val="24"/>
                <w:szCs w:val="24"/>
              </w:rPr>
            </w:pPr>
            <w:r>
              <w:rPr>
                <w:sz w:val="24"/>
                <w:szCs w:val="24"/>
              </w:rPr>
              <w:t xml:space="preserve">Cllr Swogger </w:t>
            </w:r>
          </w:p>
          <w:p w14:paraId="14BA3B30" w14:textId="0926DD88" w:rsidR="009B08F4" w:rsidRDefault="009B08F4">
            <w:pPr>
              <w:rPr>
                <w:sz w:val="24"/>
                <w:szCs w:val="24"/>
              </w:rPr>
            </w:pPr>
            <w:r>
              <w:rPr>
                <w:sz w:val="24"/>
                <w:szCs w:val="24"/>
              </w:rPr>
              <w:t>Cllr Claybrook and Clerk to progress</w:t>
            </w:r>
          </w:p>
        </w:tc>
      </w:tr>
      <w:tr w:rsidR="00C06C0B" w14:paraId="2001094D" w14:textId="77777777" w:rsidTr="00C06C0B">
        <w:trPr>
          <w:trHeight w:val="97"/>
        </w:trPr>
        <w:tc>
          <w:tcPr>
            <w:tcW w:w="993" w:type="dxa"/>
          </w:tcPr>
          <w:p w14:paraId="48CFC545" w14:textId="7372C6F1" w:rsidR="00C06C0B" w:rsidRDefault="00C06C0B">
            <w:pPr>
              <w:rPr>
                <w:b/>
                <w:bCs/>
              </w:rPr>
            </w:pPr>
            <w:r>
              <w:rPr>
                <w:b/>
                <w:bCs/>
              </w:rPr>
              <w:t>8</w:t>
            </w:r>
          </w:p>
        </w:tc>
        <w:tc>
          <w:tcPr>
            <w:tcW w:w="2127" w:type="dxa"/>
          </w:tcPr>
          <w:p w14:paraId="65CFCF3E" w14:textId="5B98C1D4" w:rsidR="00C06C0B" w:rsidRDefault="00C06C0B">
            <w:pPr>
              <w:rPr>
                <w:b/>
                <w:bCs/>
                <w:sz w:val="24"/>
                <w:szCs w:val="24"/>
              </w:rPr>
            </w:pPr>
            <w:r>
              <w:rPr>
                <w:b/>
                <w:bCs/>
                <w:sz w:val="24"/>
                <w:szCs w:val="24"/>
              </w:rPr>
              <w:t>PLANNING</w:t>
            </w:r>
          </w:p>
        </w:tc>
        <w:tc>
          <w:tcPr>
            <w:tcW w:w="4961" w:type="dxa"/>
            <w:shd w:val="clear" w:color="auto" w:fill="BFBFBF" w:themeFill="background1" w:themeFillShade="BF"/>
          </w:tcPr>
          <w:p w14:paraId="704E5BEE" w14:textId="77777777" w:rsidR="00C06C0B" w:rsidRDefault="00C06C0B" w:rsidP="00621095">
            <w:pPr>
              <w:pStyle w:val="ListParagraph"/>
              <w:ind w:left="177"/>
              <w:rPr>
                <w:sz w:val="24"/>
                <w:szCs w:val="24"/>
              </w:rPr>
            </w:pPr>
          </w:p>
        </w:tc>
        <w:tc>
          <w:tcPr>
            <w:tcW w:w="1984" w:type="dxa"/>
            <w:shd w:val="clear" w:color="auto" w:fill="BFBFBF" w:themeFill="background1" w:themeFillShade="BF"/>
          </w:tcPr>
          <w:p w14:paraId="0929B492" w14:textId="77777777" w:rsidR="00C06C0B" w:rsidRDefault="00C06C0B">
            <w:pPr>
              <w:rPr>
                <w:sz w:val="24"/>
                <w:szCs w:val="24"/>
              </w:rPr>
            </w:pPr>
          </w:p>
        </w:tc>
      </w:tr>
      <w:tr w:rsidR="00BC3933" w14:paraId="5D1B3793" w14:textId="77777777" w:rsidTr="00BC3933">
        <w:trPr>
          <w:trHeight w:val="97"/>
        </w:trPr>
        <w:tc>
          <w:tcPr>
            <w:tcW w:w="993" w:type="dxa"/>
          </w:tcPr>
          <w:p w14:paraId="212AE35F" w14:textId="280FD808" w:rsidR="00BC3933" w:rsidRDefault="00C06C0B">
            <w:pPr>
              <w:rPr>
                <w:b/>
                <w:bCs/>
              </w:rPr>
            </w:pPr>
            <w:r>
              <w:rPr>
                <w:b/>
                <w:bCs/>
              </w:rPr>
              <w:t>8</w:t>
            </w:r>
            <w:r w:rsidR="00BC3933">
              <w:rPr>
                <w:b/>
                <w:bCs/>
              </w:rPr>
              <w:t xml:space="preserve"> (i)</w:t>
            </w:r>
          </w:p>
        </w:tc>
        <w:tc>
          <w:tcPr>
            <w:tcW w:w="2127" w:type="dxa"/>
          </w:tcPr>
          <w:p w14:paraId="05616D49" w14:textId="49237B45" w:rsidR="00BC3933" w:rsidRDefault="00965C0F">
            <w:pPr>
              <w:rPr>
                <w:b/>
                <w:bCs/>
                <w:sz w:val="24"/>
                <w:szCs w:val="24"/>
              </w:rPr>
            </w:pPr>
            <w:r>
              <w:rPr>
                <w:b/>
                <w:bCs/>
                <w:sz w:val="24"/>
                <w:szCs w:val="24"/>
              </w:rPr>
              <w:t>OLD WELSH MILL</w:t>
            </w:r>
            <w:r w:rsidR="005A530D">
              <w:rPr>
                <w:b/>
                <w:bCs/>
                <w:sz w:val="24"/>
                <w:szCs w:val="24"/>
              </w:rPr>
              <w:t xml:space="preserve"> SHOP</w:t>
            </w:r>
          </w:p>
        </w:tc>
        <w:tc>
          <w:tcPr>
            <w:tcW w:w="4961" w:type="dxa"/>
            <w:shd w:val="clear" w:color="auto" w:fill="FFFFFF" w:themeFill="background1"/>
          </w:tcPr>
          <w:p w14:paraId="78499155" w14:textId="7D34332F" w:rsidR="005A530D" w:rsidRDefault="005A530D" w:rsidP="005A530D">
            <w:pPr>
              <w:pStyle w:val="ListParagraph"/>
              <w:numPr>
                <w:ilvl w:val="0"/>
                <w:numId w:val="27"/>
              </w:numPr>
              <w:rPr>
                <w:sz w:val="24"/>
                <w:szCs w:val="24"/>
              </w:rPr>
            </w:pPr>
            <w:r w:rsidRPr="005A530D">
              <w:rPr>
                <w:sz w:val="24"/>
                <w:szCs w:val="24"/>
              </w:rPr>
              <w:t>During the past 2 weeks the Council had received many reports from residents that work was being undertaken without permission of W</w:t>
            </w:r>
            <w:r w:rsidR="009916B2">
              <w:rPr>
                <w:sz w:val="24"/>
                <w:szCs w:val="24"/>
              </w:rPr>
              <w:t>.</w:t>
            </w:r>
            <w:r w:rsidRPr="005A530D">
              <w:rPr>
                <w:sz w:val="24"/>
                <w:szCs w:val="24"/>
              </w:rPr>
              <w:t>C</w:t>
            </w:r>
            <w:r w:rsidR="009916B2">
              <w:rPr>
                <w:sz w:val="24"/>
                <w:szCs w:val="24"/>
              </w:rPr>
              <w:t>.</w:t>
            </w:r>
            <w:r w:rsidRPr="005A530D">
              <w:rPr>
                <w:sz w:val="24"/>
                <w:szCs w:val="24"/>
              </w:rPr>
              <w:t>B</w:t>
            </w:r>
            <w:r w:rsidR="009916B2">
              <w:rPr>
                <w:sz w:val="24"/>
                <w:szCs w:val="24"/>
              </w:rPr>
              <w:t>.</w:t>
            </w:r>
            <w:r w:rsidRPr="005A530D">
              <w:rPr>
                <w:sz w:val="24"/>
                <w:szCs w:val="24"/>
              </w:rPr>
              <w:t>C and potentially outside of the planning application</w:t>
            </w:r>
            <w:r w:rsidR="009916B2">
              <w:rPr>
                <w:sz w:val="24"/>
                <w:szCs w:val="24"/>
              </w:rPr>
              <w:t>.</w:t>
            </w:r>
            <w:r w:rsidRPr="005A530D">
              <w:rPr>
                <w:sz w:val="24"/>
                <w:szCs w:val="24"/>
              </w:rPr>
              <w:t xml:space="preserve"> </w:t>
            </w:r>
          </w:p>
          <w:p w14:paraId="5D7D14CE" w14:textId="27C5C595" w:rsidR="005A530D" w:rsidRDefault="009B08F4" w:rsidP="005A530D">
            <w:pPr>
              <w:pStyle w:val="ListParagraph"/>
              <w:numPr>
                <w:ilvl w:val="0"/>
                <w:numId w:val="27"/>
              </w:numPr>
              <w:rPr>
                <w:sz w:val="24"/>
                <w:szCs w:val="24"/>
              </w:rPr>
            </w:pPr>
            <w:r w:rsidRPr="005A530D">
              <w:rPr>
                <w:sz w:val="24"/>
                <w:szCs w:val="24"/>
              </w:rPr>
              <w:t>The Council heard from</w:t>
            </w:r>
            <w:r w:rsidR="005A530D" w:rsidRPr="005A530D">
              <w:rPr>
                <w:sz w:val="24"/>
                <w:szCs w:val="24"/>
              </w:rPr>
              <w:t xml:space="preserve"> a member of the public</w:t>
            </w:r>
            <w:r w:rsidR="005A530D">
              <w:rPr>
                <w:sz w:val="24"/>
                <w:szCs w:val="24"/>
              </w:rPr>
              <w:t xml:space="preserve"> of non-approved excavation work; removal of a listed wall, removal/damage to trees and a trellis; a right of way dug up. Several local residents felt abused by the language and behaviours of the contractors who have been seen urinating. Contractors have incite</w:t>
            </w:r>
            <w:r w:rsidR="009916B2">
              <w:rPr>
                <w:sz w:val="24"/>
                <w:szCs w:val="24"/>
              </w:rPr>
              <w:t>d</w:t>
            </w:r>
            <w:r w:rsidR="005A530D">
              <w:rPr>
                <w:sz w:val="24"/>
                <w:szCs w:val="24"/>
              </w:rPr>
              <w:t xml:space="preserve"> residents by placing signs in the window</w:t>
            </w:r>
            <w:r w:rsidR="009916B2">
              <w:rPr>
                <w:sz w:val="24"/>
                <w:szCs w:val="24"/>
              </w:rPr>
              <w:t xml:space="preserve"> of the </w:t>
            </w:r>
            <w:r w:rsidR="00E74AFB">
              <w:rPr>
                <w:sz w:val="24"/>
                <w:szCs w:val="24"/>
              </w:rPr>
              <w:t>property</w:t>
            </w:r>
            <w:r w:rsidR="005A530D">
              <w:rPr>
                <w:sz w:val="24"/>
                <w:szCs w:val="24"/>
              </w:rPr>
              <w:t>. Health and safety is non-existent with the right of way being used by children.</w:t>
            </w:r>
          </w:p>
          <w:p w14:paraId="40D2EBB6" w14:textId="58B951F1" w:rsidR="003105D0" w:rsidRDefault="005A530D" w:rsidP="005A530D">
            <w:pPr>
              <w:pStyle w:val="ListParagraph"/>
              <w:numPr>
                <w:ilvl w:val="0"/>
                <w:numId w:val="27"/>
              </w:numPr>
              <w:rPr>
                <w:sz w:val="24"/>
                <w:szCs w:val="24"/>
              </w:rPr>
            </w:pPr>
            <w:r>
              <w:rPr>
                <w:sz w:val="24"/>
                <w:szCs w:val="24"/>
              </w:rPr>
              <w:lastRenderedPageBreak/>
              <w:t>There have been numerous e-mails to and from W</w:t>
            </w:r>
            <w:r w:rsidR="009916B2">
              <w:rPr>
                <w:sz w:val="24"/>
                <w:szCs w:val="24"/>
              </w:rPr>
              <w:t>.</w:t>
            </w:r>
            <w:r>
              <w:rPr>
                <w:sz w:val="24"/>
                <w:szCs w:val="24"/>
              </w:rPr>
              <w:t>C</w:t>
            </w:r>
            <w:r w:rsidR="009916B2">
              <w:rPr>
                <w:sz w:val="24"/>
                <w:szCs w:val="24"/>
              </w:rPr>
              <w:t>.</w:t>
            </w:r>
            <w:r>
              <w:rPr>
                <w:sz w:val="24"/>
                <w:szCs w:val="24"/>
              </w:rPr>
              <w:t>B</w:t>
            </w:r>
            <w:r w:rsidR="009916B2">
              <w:rPr>
                <w:sz w:val="24"/>
                <w:szCs w:val="24"/>
              </w:rPr>
              <w:t>.</w:t>
            </w:r>
            <w:r>
              <w:rPr>
                <w:sz w:val="24"/>
                <w:szCs w:val="24"/>
              </w:rPr>
              <w:t>C planning but it is not clear what action if any</w:t>
            </w:r>
            <w:r w:rsidR="009916B2">
              <w:rPr>
                <w:sz w:val="24"/>
                <w:szCs w:val="24"/>
              </w:rPr>
              <w:t>,</w:t>
            </w:r>
            <w:r>
              <w:rPr>
                <w:sz w:val="24"/>
                <w:szCs w:val="24"/>
              </w:rPr>
              <w:t xml:space="preserve"> has been taken to stop</w:t>
            </w:r>
            <w:r w:rsidR="009916B2">
              <w:rPr>
                <w:sz w:val="24"/>
                <w:szCs w:val="24"/>
              </w:rPr>
              <w:t xml:space="preserve"> the unauthorised work</w:t>
            </w:r>
            <w:r>
              <w:rPr>
                <w:sz w:val="24"/>
                <w:szCs w:val="24"/>
              </w:rPr>
              <w:t>. The Council has been informed that W</w:t>
            </w:r>
            <w:r w:rsidR="009916B2">
              <w:rPr>
                <w:sz w:val="24"/>
                <w:szCs w:val="24"/>
              </w:rPr>
              <w:t>.</w:t>
            </w:r>
            <w:r>
              <w:rPr>
                <w:sz w:val="24"/>
                <w:szCs w:val="24"/>
              </w:rPr>
              <w:t>C</w:t>
            </w:r>
            <w:r w:rsidR="009916B2">
              <w:rPr>
                <w:sz w:val="24"/>
                <w:szCs w:val="24"/>
              </w:rPr>
              <w:t>.</w:t>
            </w:r>
            <w:r>
              <w:rPr>
                <w:sz w:val="24"/>
                <w:szCs w:val="24"/>
              </w:rPr>
              <w:t>B</w:t>
            </w:r>
            <w:r w:rsidR="009916B2">
              <w:rPr>
                <w:sz w:val="24"/>
                <w:szCs w:val="24"/>
              </w:rPr>
              <w:t>.</w:t>
            </w:r>
            <w:r>
              <w:rPr>
                <w:sz w:val="24"/>
                <w:szCs w:val="24"/>
              </w:rPr>
              <w:t xml:space="preserve">C </w:t>
            </w:r>
            <w:r w:rsidR="009916B2">
              <w:rPr>
                <w:sz w:val="24"/>
                <w:szCs w:val="24"/>
              </w:rPr>
              <w:t>E</w:t>
            </w:r>
            <w:r>
              <w:rPr>
                <w:sz w:val="24"/>
                <w:szCs w:val="24"/>
              </w:rPr>
              <w:t>nforcement and Conservation officers have completed site visits.</w:t>
            </w:r>
          </w:p>
          <w:p w14:paraId="5AE396D3" w14:textId="17C1FBA5" w:rsidR="005A530D" w:rsidRDefault="005A530D" w:rsidP="005A530D">
            <w:pPr>
              <w:pStyle w:val="ListParagraph"/>
              <w:numPr>
                <w:ilvl w:val="0"/>
                <w:numId w:val="27"/>
              </w:numPr>
              <w:rPr>
                <w:sz w:val="24"/>
                <w:szCs w:val="24"/>
              </w:rPr>
            </w:pPr>
            <w:r>
              <w:rPr>
                <w:sz w:val="24"/>
                <w:szCs w:val="24"/>
              </w:rPr>
              <w:t>A resident has been informed by W</w:t>
            </w:r>
            <w:r w:rsidR="009916B2">
              <w:rPr>
                <w:sz w:val="24"/>
                <w:szCs w:val="24"/>
              </w:rPr>
              <w:t>.</w:t>
            </w:r>
            <w:r>
              <w:rPr>
                <w:sz w:val="24"/>
                <w:szCs w:val="24"/>
              </w:rPr>
              <w:t>C</w:t>
            </w:r>
            <w:r w:rsidR="009916B2">
              <w:rPr>
                <w:sz w:val="24"/>
                <w:szCs w:val="24"/>
              </w:rPr>
              <w:t>.</w:t>
            </w:r>
            <w:r>
              <w:rPr>
                <w:sz w:val="24"/>
                <w:szCs w:val="24"/>
              </w:rPr>
              <w:t>B</w:t>
            </w:r>
            <w:r w:rsidR="009916B2">
              <w:rPr>
                <w:sz w:val="24"/>
                <w:szCs w:val="24"/>
              </w:rPr>
              <w:t>.</w:t>
            </w:r>
            <w:r>
              <w:rPr>
                <w:sz w:val="24"/>
                <w:szCs w:val="24"/>
              </w:rPr>
              <w:t xml:space="preserve">C that the damage can only be </w:t>
            </w:r>
            <w:r w:rsidR="009916B2">
              <w:rPr>
                <w:sz w:val="24"/>
                <w:szCs w:val="24"/>
              </w:rPr>
              <w:t>rectified as</w:t>
            </w:r>
            <w:r>
              <w:rPr>
                <w:sz w:val="24"/>
                <w:szCs w:val="24"/>
              </w:rPr>
              <w:t xml:space="preserve"> a private law issue.</w:t>
            </w:r>
          </w:p>
          <w:p w14:paraId="05AA3EB9" w14:textId="07DFA1D1" w:rsidR="005A530D" w:rsidRPr="005A530D" w:rsidRDefault="005A530D" w:rsidP="005A530D">
            <w:pPr>
              <w:pStyle w:val="ListParagraph"/>
              <w:numPr>
                <w:ilvl w:val="0"/>
                <w:numId w:val="27"/>
              </w:numPr>
              <w:rPr>
                <w:sz w:val="24"/>
                <w:szCs w:val="24"/>
              </w:rPr>
            </w:pPr>
            <w:r>
              <w:rPr>
                <w:sz w:val="24"/>
                <w:szCs w:val="24"/>
              </w:rPr>
              <w:t>County Councillor Bates has been regularly updated and will undertake a site visit this week</w:t>
            </w:r>
            <w:r w:rsidR="009916B2">
              <w:rPr>
                <w:sz w:val="24"/>
                <w:szCs w:val="24"/>
              </w:rPr>
              <w:t>.</w:t>
            </w:r>
          </w:p>
        </w:tc>
        <w:tc>
          <w:tcPr>
            <w:tcW w:w="1984" w:type="dxa"/>
            <w:shd w:val="clear" w:color="auto" w:fill="FFFFFF" w:themeFill="background1"/>
          </w:tcPr>
          <w:p w14:paraId="69842403" w14:textId="77777777" w:rsidR="00BC3933" w:rsidRDefault="00BC3933">
            <w:pPr>
              <w:rPr>
                <w:sz w:val="24"/>
                <w:szCs w:val="24"/>
              </w:rPr>
            </w:pPr>
          </w:p>
          <w:p w14:paraId="2DEEA19F" w14:textId="77777777" w:rsidR="009916B2" w:rsidRDefault="009916B2">
            <w:pPr>
              <w:rPr>
                <w:sz w:val="24"/>
                <w:szCs w:val="24"/>
              </w:rPr>
            </w:pPr>
          </w:p>
          <w:p w14:paraId="452D49D1" w14:textId="77777777" w:rsidR="009916B2" w:rsidRDefault="009916B2">
            <w:pPr>
              <w:rPr>
                <w:sz w:val="24"/>
                <w:szCs w:val="24"/>
              </w:rPr>
            </w:pPr>
          </w:p>
          <w:p w14:paraId="3DFA0D29" w14:textId="77777777" w:rsidR="009916B2" w:rsidRDefault="009916B2">
            <w:pPr>
              <w:rPr>
                <w:sz w:val="24"/>
                <w:szCs w:val="24"/>
              </w:rPr>
            </w:pPr>
          </w:p>
          <w:p w14:paraId="3BCFEC09" w14:textId="77777777" w:rsidR="009916B2" w:rsidRDefault="009916B2">
            <w:pPr>
              <w:rPr>
                <w:sz w:val="24"/>
                <w:szCs w:val="24"/>
              </w:rPr>
            </w:pPr>
          </w:p>
          <w:p w14:paraId="17B2068D" w14:textId="77777777" w:rsidR="009916B2" w:rsidRDefault="009916B2">
            <w:pPr>
              <w:rPr>
                <w:sz w:val="24"/>
                <w:szCs w:val="24"/>
              </w:rPr>
            </w:pPr>
          </w:p>
          <w:p w14:paraId="01B940B3" w14:textId="77777777" w:rsidR="009916B2" w:rsidRDefault="009916B2">
            <w:pPr>
              <w:rPr>
                <w:sz w:val="24"/>
                <w:szCs w:val="24"/>
              </w:rPr>
            </w:pPr>
          </w:p>
          <w:p w14:paraId="3574D024" w14:textId="77777777" w:rsidR="009916B2" w:rsidRDefault="009916B2">
            <w:pPr>
              <w:rPr>
                <w:sz w:val="24"/>
                <w:szCs w:val="24"/>
              </w:rPr>
            </w:pPr>
          </w:p>
          <w:p w14:paraId="0BED0350" w14:textId="77777777" w:rsidR="009916B2" w:rsidRDefault="009916B2">
            <w:pPr>
              <w:rPr>
                <w:sz w:val="24"/>
                <w:szCs w:val="24"/>
              </w:rPr>
            </w:pPr>
          </w:p>
          <w:p w14:paraId="35988780" w14:textId="77777777" w:rsidR="009916B2" w:rsidRDefault="009916B2">
            <w:pPr>
              <w:rPr>
                <w:sz w:val="24"/>
                <w:szCs w:val="24"/>
              </w:rPr>
            </w:pPr>
          </w:p>
          <w:p w14:paraId="1E6878A7" w14:textId="77777777" w:rsidR="009916B2" w:rsidRDefault="009916B2">
            <w:pPr>
              <w:rPr>
                <w:sz w:val="24"/>
                <w:szCs w:val="24"/>
              </w:rPr>
            </w:pPr>
          </w:p>
          <w:p w14:paraId="1D4B6139" w14:textId="77777777" w:rsidR="009916B2" w:rsidRDefault="009916B2">
            <w:pPr>
              <w:rPr>
                <w:sz w:val="24"/>
                <w:szCs w:val="24"/>
              </w:rPr>
            </w:pPr>
          </w:p>
          <w:p w14:paraId="21BF89BC" w14:textId="77777777" w:rsidR="009916B2" w:rsidRDefault="009916B2">
            <w:pPr>
              <w:rPr>
                <w:sz w:val="24"/>
                <w:szCs w:val="24"/>
              </w:rPr>
            </w:pPr>
          </w:p>
          <w:p w14:paraId="2CE3A0B8" w14:textId="77777777" w:rsidR="009916B2" w:rsidRDefault="009916B2">
            <w:pPr>
              <w:rPr>
                <w:sz w:val="24"/>
                <w:szCs w:val="24"/>
              </w:rPr>
            </w:pPr>
          </w:p>
          <w:p w14:paraId="212A901E" w14:textId="77777777" w:rsidR="009916B2" w:rsidRDefault="009916B2">
            <w:pPr>
              <w:rPr>
                <w:sz w:val="24"/>
                <w:szCs w:val="24"/>
              </w:rPr>
            </w:pPr>
          </w:p>
          <w:p w14:paraId="641FB2F1" w14:textId="77777777" w:rsidR="009916B2" w:rsidRDefault="009916B2">
            <w:pPr>
              <w:rPr>
                <w:sz w:val="24"/>
                <w:szCs w:val="24"/>
              </w:rPr>
            </w:pPr>
          </w:p>
          <w:p w14:paraId="158B2096" w14:textId="77777777" w:rsidR="009916B2" w:rsidRDefault="009916B2">
            <w:pPr>
              <w:rPr>
                <w:sz w:val="24"/>
                <w:szCs w:val="24"/>
              </w:rPr>
            </w:pPr>
          </w:p>
          <w:p w14:paraId="2F194510" w14:textId="77777777" w:rsidR="009916B2" w:rsidRDefault="009916B2">
            <w:pPr>
              <w:rPr>
                <w:sz w:val="24"/>
                <w:szCs w:val="24"/>
              </w:rPr>
            </w:pPr>
          </w:p>
          <w:p w14:paraId="4E1487E5" w14:textId="77777777" w:rsidR="009916B2" w:rsidRDefault="009916B2">
            <w:pPr>
              <w:rPr>
                <w:sz w:val="24"/>
                <w:szCs w:val="24"/>
              </w:rPr>
            </w:pPr>
          </w:p>
          <w:p w14:paraId="2B869521" w14:textId="77777777" w:rsidR="009916B2" w:rsidRDefault="009916B2">
            <w:pPr>
              <w:rPr>
                <w:sz w:val="24"/>
                <w:szCs w:val="24"/>
              </w:rPr>
            </w:pPr>
          </w:p>
          <w:p w14:paraId="47631ED8" w14:textId="77777777" w:rsidR="009916B2" w:rsidRDefault="009916B2">
            <w:pPr>
              <w:rPr>
                <w:sz w:val="24"/>
                <w:szCs w:val="24"/>
              </w:rPr>
            </w:pPr>
          </w:p>
          <w:p w14:paraId="4D4D08AE" w14:textId="77777777" w:rsidR="009916B2" w:rsidRDefault="009916B2">
            <w:pPr>
              <w:rPr>
                <w:sz w:val="24"/>
                <w:szCs w:val="24"/>
              </w:rPr>
            </w:pPr>
          </w:p>
          <w:p w14:paraId="49455411" w14:textId="77777777" w:rsidR="009916B2" w:rsidRDefault="009916B2">
            <w:pPr>
              <w:rPr>
                <w:sz w:val="24"/>
                <w:szCs w:val="24"/>
              </w:rPr>
            </w:pPr>
          </w:p>
          <w:p w14:paraId="18E68807" w14:textId="77777777" w:rsidR="009916B2" w:rsidRDefault="009916B2">
            <w:pPr>
              <w:rPr>
                <w:sz w:val="24"/>
                <w:szCs w:val="24"/>
              </w:rPr>
            </w:pPr>
          </w:p>
          <w:p w14:paraId="32DDC381" w14:textId="77777777" w:rsidR="009916B2" w:rsidRDefault="009916B2">
            <w:pPr>
              <w:rPr>
                <w:sz w:val="24"/>
                <w:szCs w:val="24"/>
              </w:rPr>
            </w:pPr>
          </w:p>
          <w:p w14:paraId="612F2E2B" w14:textId="77777777" w:rsidR="009916B2" w:rsidRDefault="009916B2">
            <w:pPr>
              <w:rPr>
                <w:sz w:val="24"/>
                <w:szCs w:val="24"/>
              </w:rPr>
            </w:pPr>
          </w:p>
          <w:p w14:paraId="436C2731" w14:textId="77777777" w:rsidR="009916B2" w:rsidRDefault="009916B2">
            <w:pPr>
              <w:rPr>
                <w:sz w:val="24"/>
                <w:szCs w:val="24"/>
              </w:rPr>
            </w:pPr>
          </w:p>
          <w:p w14:paraId="540C1F04" w14:textId="77777777" w:rsidR="009916B2" w:rsidRDefault="009916B2">
            <w:pPr>
              <w:rPr>
                <w:sz w:val="24"/>
                <w:szCs w:val="24"/>
              </w:rPr>
            </w:pPr>
          </w:p>
          <w:p w14:paraId="7E8B5764" w14:textId="77777777" w:rsidR="009916B2" w:rsidRDefault="009916B2">
            <w:pPr>
              <w:rPr>
                <w:sz w:val="24"/>
                <w:szCs w:val="24"/>
              </w:rPr>
            </w:pPr>
          </w:p>
          <w:p w14:paraId="6F34F155" w14:textId="09F555BF" w:rsidR="009916B2" w:rsidRDefault="009916B2">
            <w:pPr>
              <w:rPr>
                <w:sz w:val="24"/>
                <w:szCs w:val="24"/>
              </w:rPr>
            </w:pPr>
            <w:r>
              <w:rPr>
                <w:sz w:val="24"/>
                <w:szCs w:val="24"/>
              </w:rPr>
              <w:t>Cllr Bates to visit and update W.C.B.C Planning</w:t>
            </w:r>
          </w:p>
        </w:tc>
      </w:tr>
      <w:tr w:rsidR="00965C0F" w14:paraId="1ACC0CB2" w14:textId="77777777" w:rsidTr="00BC3933">
        <w:trPr>
          <w:trHeight w:val="97"/>
        </w:trPr>
        <w:tc>
          <w:tcPr>
            <w:tcW w:w="993" w:type="dxa"/>
          </w:tcPr>
          <w:p w14:paraId="7EA0EF7A" w14:textId="6C5C53C5" w:rsidR="00965C0F" w:rsidRDefault="00965C0F">
            <w:pPr>
              <w:rPr>
                <w:b/>
                <w:bCs/>
              </w:rPr>
            </w:pPr>
            <w:r>
              <w:rPr>
                <w:b/>
                <w:bCs/>
              </w:rPr>
              <w:lastRenderedPageBreak/>
              <w:t>8 (ii)</w:t>
            </w:r>
          </w:p>
        </w:tc>
        <w:tc>
          <w:tcPr>
            <w:tcW w:w="2127" w:type="dxa"/>
          </w:tcPr>
          <w:p w14:paraId="7F1008F0" w14:textId="5B247205" w:rsidR="00965C0F" w:rsidRDefault="00965C0F">
            <w:pPr>
              <w:rPr>
                <w:b/>
                <w:bCs/>
                <w:sz w:val="24"/>
                <w:szCs w:val="24"/>
              </w:rPr>
            </w:pPr>
            <w:r>
              <w:rPr>
                <w:b/>
                <w:bCs/>
                <w:sz w:val="24"/>
                <w:szCs w:val="24"/>
              </w:rPr>
              <w:t>LAN GAU 26/0088/93</w:t>
            </w:r>
          </w:p>
        </w:tc>
        <w:tc>
          <w:tcPr>
            <w:tcW w:w="4961" w:type="dxa"/>
            <w:shd w:val="clear" w:color="auto" w:fill="FFFFFF" w:themeFill="background1"/>
          </w:tcPr>
          <w:p w14:paraId="00FD1F96" w14:textId="0191BBD6" w:rsidR="00965C0F" w:rsidRDefault="00965C0F" w:rsidP="00621095">
            <w:pPr>
              <w:pStyle w:val="ListParagraph"/>
              <w:ind w:left="177"/>
              <w:rPr>
                <w:sz w:val="24"/>
                <w:szCs w:val="24"/>
              </w:rPr>
            </w:pPr>
            <w:r>
              <w:rPr>
                <w:sz w:val="24"/>
                <w:szCs w:val="24"/>
              </w:rPr>
              <w:t xml:space="preserve">A double application for </w:t>
            </w:r>
            <w:r w:rsidR="00CA2FFA">
              <w:rPr>
                <w:sz w:val="24"/>
                <w:szCs w:val="24"/>
              </w:rPr>
              <w:t xml:space="preserve">the </w:t>
            </w:r>
            <w:r>
              <w:rPr>
                <w:sz w:val="24"/>
                <w:szCs w:val="24"/>
              </w:rPr>
              <w:t xml:space="preserve">erection of an outbuilding and </w:t>
            </w:r>
            <w:r w:rsidR="009916B2">
              <w:rPr>
                <w:sz w:val="24"/>
                <w:szCs w:val="24"/>
              </w:rPr>
              <w:t>f</w:t>
            </w:r>
            <w:r>
              <w:rPr>
                <w:sz w:val="24"/>
                <w:szCs w:val="24"/>
              </w:rPr>
              <w:t>or internal and</w:t>
            </w:r>
            <w:r w:rsidR="005A530D">
              <w:rPr>
                <w:sz w:val="24"/>
                <w:szCs w:val="24"/>
              </w:rPr>
              <w:t xml:space="preserve"> </w:t>
            </w:r>
            <w:r>
              <w:rPr>
                <w:sz w:val="24"/>
                <w:szCs w:val="24"/>
              </w:rPr>
              <w:t>external restoration</w:t>
            </w:r>
            <w:r w:rsidR="009916B2">
              <w:rPr>
                <w:sz w:val="24"/>
                <w:szCs w:val="24"/>
              </w:rPr>
              <w:t xml:space="preserve"> have been received</w:t>
            </w:r>
            <w:r w:rsidR="005A530D">
              <w:rPr>
                <w:sz w:val="24"/>
                <w:szCs w:val="24"/>
              </w:rPr>
              <w:t>.</w:t>
            </w:r>
          </w:p>
          <w:p w14:paraId="2533D580" w14:textId="0921225B" w:rsidR="005A530D" w:rsidRDefault="005A530D" w:rsidP="00621095">
            <w:pPr>
              <w:pStyle w:val="ListParagraph"/>
              <w:ind w:left="177"/>
              <w:rPr>
                <w:sz w:val="24"/>
                <w:szCs w:val="24"/>
              </w:rPr>
            </w:pPr>
            <w:r>
              <w:rPr>
                <w:sz w:val="24"/>
                <w:szCs w:val="24"/>
              </w:rPr>
              <w:t xml:space="preserve">The Council considered this to a very positive </w:t>
            </w:r>
            <w:r w:rsidR="00CA2FFA">
              <w:rPr>
                <w:sz w:val="24"/>
                <w:szCs w:val="24"/>
              </w:rPr>
              <w:t>application,</w:t>
            </w:r>
            <w:r>
              <w:rPr>
                <w:sz w:val="24"/>
                <w:szCs w:val="24"/>
              </w:rPr>
              <w:t xml:space="preserve"> and the proposals were environmentally appropriate. No objections.</w:t>
            </w:r>
          </w:p>
        </w:tc>
        <w:tc>
          <w:tcPr>
            <w:tcW w:w="1984" w:type="dxa"/>
            <w:shd w:val="clear" w:color="auto" w:fill="FFFFFF" w:themeFill="background1"/>
          </w:tcPr>
          <w:p w14:paraId="50926225" w14:textId="77777777" w:rsidR="00965C0F" w:rsidRDefault="00965C0F">
            <w:pPr>
              <w:rPr>
                <w:sz w:val="24"/>
                <w:szCs w:val="24"/>
              </w:rPr>
            </w:pPr>
          </w:p>
        </w:tc>
      </w:tr>
      <w:tr w:rsidR="00621095" w14:paraId="24A806F1" w14:textId="77777777" w:rsidTr="00813C52">
        <w:trPr>
          <w:trHeight w:val="97"/>
        </w:trPr>
        <w:tc>
          <w:tcPr>
            <w:tcW w:w="993" w:type="dxa"/>
          </w:tcPr>
          <w:p w14:paraId="12AAC70B" w14:textId="39A06EAD" w:rsidR="00621095" w:rsidRDefault="00965C0F">
            <w:pPr>
              <w:rPr>
                <w:b/>
                <w:bCs/>
              </w:rPr>
            </w:pPr>
            <w:r>
              <w:rPr>
                <w:b/>
                <w:bCs/>
              </w:rPr>
              <w:t>9</w:t>
            </w:r>
          </w:p>
        </w:tc>
        <w:tc>
          <w:tcPr>
            <w:tcW w:w="2127" w:type="dxa"/>
          </w:tcPr>
          <w:p w14:paraId="3CA2A945" w14:textId="59F5D869" w:rsidR="00621095" w:rsidRPr="000D30DF" w:rsidRDefault="00A77B61">
            <w:pPr>
              <w:rPr>
                <w:b/>
                <w:bCs/>
                <w:sz w:val="24"/>
                <w:szCs w:val="24"/>
              </w:rPr>
            </w:pPr>
            <w:r>
              <w:rPr>
                <w:b/>
                <w:bCs/>
                <w:sz w:val="24"/>
                <w:szCs w:val="24"/>
              </w:rPr>
              <w:t>FINANCES</w:t>
            </w:r>
          </w:p>
        </w:tc>
        <w:tc>
          <w:tcPr>
            <w:tcW w:w="4961" w:type="dxa"/>
            <w:shd w:val="clear" w:color="auto" w:fill="A6A6A6" w:themeFill="background1" w:themeFillShade="A6"/>
          </w:tcPr>
          <w:p w14:paraId="0CF410CC" w14:textId="77777777" w:rsidR="00620194" w:rsidRDefault="00620194" w:rsidP="00621095">
            <w:pPr>
              <w:pStyle w:val="ListParagraph"/>
              <w:ind w:left="177"/>
              <w:rPr>
                <w:sz w:val="24"/>
                <w:szCs w:val="24"/>
              </w:rPr>
            </w:pPr>
          </w:p>
          <w:p w14:paraId="47447F5A" w14:textId="2A6BF6A0" w:rsidR="00620194" w:rsidRPr="00621095" w:rsidRDefault="00620194" w:rsidP="00621095">
            <w:pPr>
              <w:pStyle w:val="ListParagraph"/>
              <w:ind w:left="177"/>
              <w:rPr>
                <w:sz w:val="24"/>
                <w:szCs w:val="24"/>
              </w:rPr>
            </w:pPr>
          </w:p>
        </w:tc>
        <w:tc>
          <w:tcPr>
            <w:tcW w:w="1984" w:type="dxa"/>
            <w:shd w:val="clear" w:color="auto" w:fill="A6A6A6" w:themeFill="background1" w:themeFillShade="A6"/>
          </w:tcPr>
          <w:p w14:paraId="29D67DE2" w14:textId="0C5EC30F" w:rsidR="00621095" w:rsidRDefault="00621095">
            <w:pPr>
              <w:rPr>
                <w:sz w:val="24"/>
                <w:szCs w:val="24"/>
              </w:rPr>
            </w:pPr>
          </w:p>
        </w:tc>
      </w:tr>
      <w:tr w:rsidR="00B1342F" w14:paraId="10AC9DA5" w14:textId="77777777" w:rsidTr="00BD2E02">
        <w:trPr>
          <w:trHeight w:val="1133"/>
        </w:trPr>
        <w:tc>
          <w:tcPr>
            <w:tcW w:w="993" w:type="dxa"/>
          </w:tcPr>
          <w:p w14:paraId="56E112B4" w14:textId="7D010FC5" w:rsidR="00B1342F" w:rsidRDefault="00965C0F">
            <w:pPr>
              <w:rPr>
                <w:b/>
                <w:bCs/>
              </w:rPr>
            </w:pPr>
            <w:r>
              <w:rPr>
                <w:b/>
                <w:bCs/>
              </w:rPr>
              <w:t>9</w:t>
            </w:r>
            <w:r w:rsidR="00B1342F">
              <w:rPr>
                <w:b/>
                <w:bCs/>
              </w:rPr>
              <w:t xml:space="preserve"> (</w:t>
            </w:r>
            <w:r w:rsidR="00560D02">
              <w:rPr>
                <w:b/>
                <w:bCs/>
              </w:rPr>
              <w:t>i</w:t>
            </w:r>
            <w:r w:rsidR="00B1342F">
              <w:rPr>
                <w:b/>
                <w:bCs/>
              </w:rPr>
              <w:t>)</w:t>
            </w:r>
          </w:p>
        </w:tc>
        <w:tc>
          <w:tcPr>
            <w:tcW w:w="2127" w:type="dxa"/>
          </w:tcPr>
          <w:p w14:paraId="13975A3C" w14:textId="34B49013" w:rsidR="00B1342F" w:rsidRPr="000D30DF" w:rsidRDefault="00A77B61">
            <w:pPr>
              <w:rPr>
                <w:b/>
                <w:bCs/>
                <w:sz w:val="24"/>
                <w:szCs w:val="24"/>
              </w:rPr>
            </w:pPr>
            <w:r>
              <w:rPr>
                <w:b/>
                <w:bCs/>
                <w:sz w:val="24"/>
                <w:szCs w:val="24"/>
              </w:rPr>
              <w:t>PAYMENTS</w:t>
            </w:r>
          </w:p>
        </w:tc>
        <w:tc>
          <w:tcPr>
            <w:tcW w:w="4961" w:type="dxa"/>
          </w:tcPr>
          <w:p w14:paraId="562E1D0C" w14:textId="52CE0F07" w:rsidR="008E3204" w:rsidRPr="007656C1" w:rsidRDefault="00B02B41" w:rsidP="00846429">
            <w:pPr>
              <w:pStyle w:val="ListParagraph"/>
              <w:numPr>
                <w:ilvl w:val="0"/>
                <w:numId w:val="1"/>
              </w:numPr>
              <w:ind w:left="509"/>
              <w:jc w:val="both"/>
              <w:rPr>
                <w:b/>
                <w:bCs/>
                <w:sz w:val="24"/>
                <w:szCs w:val="24"/>
              </w:rPr>
            </w:pPr>
            <w:r>
              <w:rPr>
                <w:b/>
                <w:bCs/>
                <w:sz w:val="24"/>
                <w:szCs w:val="24"/>
              </w:rPr>
              <w:t>A</w:t>
            </w:r>
            <w:r w:rsidR="0064259C">
              <w:rPr>
                <w:b/>
                <w:bCs/>
                <w:sz w:val="24"/>
                <w:szCs w:val="24"/>
              </w:rPr>
              <w:t xml:space="preserve">NTICIPATED </w:t>
            </w:r>
            <w:r w:rsidR="008E3204" w:rsidRPr="007656C1">
              <w:rPr>
                <w:b/>
                <w:bCs/>
                <w:sz w:val="24"/>
                <w:szCs w:val="24"/>
              </w:rPr>
              <w:t xml:space="preserve">PAYMENTS FOR </w:t>
            </w:r>
            <w:r w:rsidR="00965C0F">
              <w:rPr>
                <w:b/>
                <w:bCs/>
                <w:sz w:val="24"/>
                <w:szCs w:val="24"/>
              </w:rPr>
              <w:t>MARCH</w:t>
            </w:r>
            <w:r w:rsidR="006E578F">
              <w:rPr>
                <w:b/>
                <w:bCs/>
                <w:sz w:val="24"/>
                <w:szCs w:val="24"/>
              </w:rPr>
              <w:t xml:space="preserve"> 2026</w:t>
            </w:r>
          </w:p>
          <w:p w14:paraId="1F265B9F" w14:textId="37040110" w:rsidR="007656C1" w:rsidRDefault="004A3620" w:rsidP="00846429">
            <w:pPr>
              <w:pStyle w:val="ListParagraph"/>
              <w:numPr>
                <w:ilvl w:val="0"/>
                <w:numId w:val="2"/>
              </w:numPr>
              <w:ind w:left="886" w:hanging="425"/>
              <w:jc w:val="both"/>
              <w:rPr>
                <w:sz w:val="24"/>
                <w:szCs w:val="24"/>
              </w:rPr>
            </w:pPr>
            <w:r>
              <w:rPr>
                <w:sz w:val="24"/>
                <w:szCs w:val="24"/>
              </w:rPr>
              <w:t>Recurring b</w:t>
            </w:r>
            <w:r w:rsidR="00BB6F4A">
              <w:rPr>
                <w:sz w:val="24"/>
                <w:szCs w:val="24"/>
              </w:rPr>
              <w:t xml:space="preserve">ank </w:t>
            </w:r>
            <w:r>
              <w:rPr>
                <w:sz w:val="24"/>
                <w:szCs w:val="24"/>
              </w:rPr>
              <w:t>c</w:t>
            </w:r>
            <w:r w:rsidR="00BB6F4A">
              <w:rPr>
                <w:sz w:val="24"/>
                <w:szCs w:val="24"/>
              </w:rPr>
              <w:t xml:space="preserve">harges </w:t>
            </w:r>
            <w:r w:rsidR="00BB6F4A" w:rsidRPr="0013713C">
              <w:rPr>
                <w:b/>
                <w:bCs/>
                <w:sz w:val="24"/>
                <w:szCs w:val="24"/>
              </w:rPr>
              <w:t>£6.00</w:t>
            </w:r>
            <w:r w:rsidR="007656C1">
              <w:rPr>
                <w:sz w:val="24"/>
                <w:szCs w:val="24"/>
              </w:rPr>
              <w:t xml:space="preserve">. </w:t>
            </w:r>
          </w:p>
          <w:p w14:paraId="2254A734" w14:textId="10F64EBE" w:rsidR="00B02B41" w:rsidRDefault="00965C0F" w:rsidP="00846429">
            <w:pPr>
              <w:pStyle w:val="ListParagraph"/>
              <w:numPr>
                <w:ilvl w:val="0"/>
                <w:numId w:val="2"/>
              </w:numPr>
              <w:ind w:left="886" w:hanging="425"/>
              <w:jc w:val="both"/>
              <w:rPr>
                <w:sz w:val="24"/>
                <w:szCs w:val="24"/>
              </w:rPr>
            </w:pPr>
            <w:r>
              <w:rPr>
                <w:sz w:val="24"/>
                <w:szCs w:val="24"/>
              </w:rPr>
              <w:t xml:space="preserve">Clerk – Honorarium </w:t>
            </w:r>
            <w:r w:rsidR="005A530D">
              <w:rPr>
                <w:sz w:val="24"/>
                <w:szCs w:val="24"/>
              </w:rPr>
              <w:t xml:space="preserve">      </w:t>
            </w:r>
            <w:r w:rsidRPr="005A530D">
              <w:rPr>
                <w:b/>
                <w:bCs/>
                <w:sz w:val="24"/>
                <w:szCs w:val="24"/>
              </w:rPr>
              <w:t>£500</w:t>
            </w:r>
            <w:r w:rsidR="00B02B41">
              <w:rPr>
                <w:sz w:val="24"/>
                <w:szCs w:val="24"/>
              </w:rPr>
              <w:t xml:space="preserve"> </w:t>
            </w:r>
          </w:p>
          <w:p w14:paraId="141DB834" w14:textId="1D44CC0E" w:rsidR="002B7E1A" w:rsidRDefault="0050695A" w:rsidP="00846429">
            <w:pPr>
              <w:pStyle w:val="ListParagraph"/>
              <w:numPr>
                <w:ilvl w:val="0"/>
                <w:numId w:val="2"/>
              </w:numPr>
              <w:ind w:left="886" w:hanging="425"/>
              <w:jc w:val="both"/>
              <w:rPr>
                <w:sz w:val="24"/>
                <w:szCs w:val="24"/>
              </w:rPr>
            </w:pPr>
            <w:r>
              <w:rPr>
                <w:sz w:val="24"/>
                <w:szCs w:val="24"/>
              </w:rPr>
              <w:t xml:space="preserve">All </w:t>
            </w:r>
            <w:r w:rsidR="00C40365">
              <w:rPr>
                <w:sz w:val="24"/>
                <w:szCs w:val="24"/>
              </w:rPr>
              <w:t>C</w:t>
            </w:r>
            <w:r w:rsidR="002B7E1A">
              <w:rPr>
                <w:sz w:val="24"/>
                <w:szCs w:val="24"/>
              </w:rPr>
              <w:t>ouncillor’s remuneration as set by the IR</w:t>
            </w:r>
            <w:r>
              <w:rPr>
                <w:sz w:val="24"/>
                <w:szCs w:val="24"/>
              </w:rPr>
              <w:t>RP has been paid to those who wish to take it.</w:t>
            </w:r>
            <w:r w:rsidR="00C40365">
              <w:rPr>
                <w:sz w:val="24"/>
                <w:szCs w:val="24"/>
              </w:rPr>
              <w:t xml:space="preserve"> IRRP will be notified.</w:t>
            </w:r>
          </w:p>
          <w:p w14:paraId="5251ED3C" w14:textId="572FB57A" w:rsidR="00174B5B" w:rsidRPr="00174B5B" w:rsidRDefault="00965C0F" w:rsidP="00174B5B">
            <w:pPr>
              <w:jc w:val="both"/>
              <w:rPr>
                <w:sz w:val="24"/>
                <w:szCs w:val="24"/>
              </w:rPr>
            </w:pPr>
            <w:r>
              <w:rPr>
                <w:sz w:val="24"/>
                <w:szCs w:val="24"/>
              </w:rPr>
              <w:t>Approved</w:t>
            </w:r>
          </w:p>
          <w:p w14:paraId="306D7748" w14:textId="0BA3854C" w:rsidR="0040595F" w:rsidRPr="00E52DC8" w:rsidRDefault="0040595F" w:rsidP="00E52DC8">
            <w:pPr>
              <w:jc w:val="both"/>
              <w:rPr>
                <w:sz w:val="24"/>
                <w:szCs w:val="24"/>
              </w:rPr>
            </w:pPr>
          </w:p>
        </w:tc>
        <w:tc>
          <w:tcPr>
            <w:tcW w:w="1984" w:type="dxa"/>
          </w:tcPr>
          <w:p w14:paraId="7285C392" w14:textId="276F2F65" w:rsidR="00CA545B" w:rsidRPr="0059088D" w:rsidRDefault="00CA545B" w:rsidP="009A4130">
            <w:pPr>
              <w:rPr>
                <w:sz w:val="24"/>
                <w:szCs w:val="24"/>
              </w:rPr>
            </w:pPr>
          </w:p>
        </w:tc>
      </w:tr>
      <w:tr w:rsidR="00856839" w14:paraId="3EF6D419" w14:textId="77777777" w:rsidTr="00BD2E02">
        <w:trPr>
          <w:trHeight w:val="1133"/>
        </w:trPr>
        <w:tc>
          <w:tcPr>
            <w:tcW w:w="993" w:type="dxa"/>
          </w:tcPr>
          <w:p w14:paraId="31F92F03" w14:textId="0D711FD2" w:rsidR="00856839" w:rsidRDefault="00CA2FFA">
            <w:pPr>
              <w:rPr>
                <w:b/>
                <w:bCs/>
              </w:rPr>
            </w:pPr>
            <w:r>
              <w:rPr>
                <w:b/>
                <w:bCs/>
              </w:rPr>
              <w:t>9</w:t>
            </w:r>
            <w:r w:rsidR="00856839">
              <w:rPr>
                <w:b/>
                <w:bCs/>
              </w:rPr>
              <w:t xml:space="preserve"> (ii)</w:t>
            </w:r>
          </w:p>
        </w:tc>
        <w:tc>
          <w:tcPr>
            <w:tcW w:w="2127" w:type="dxa"/>
          </w:tcPr>
          <w:p w14:paraId="3F8D4B8C" w14:textId="11FC2E92" w:rsidR="00856839" w:rsidRPr="000D30DF" w:rsidRDefault="00856839">
            <w:pPr>
              <w:rPr>
                <w:b/>
                <w:bCs/>
                <w:sz w:val="24"/>
                <w:szCs w:val="24"/>
              </w:rPr>
            </w:pPr>
            <w:r>
              <w:rPr>
                <w:b/>
                <w:bCs/>
                <w:sz w:val="24"/>
                <w:szCs w:val="24"/>
              </w:rPr>
              <w:t>BALANCE OF ACCOUNTS</w:t>
            </w:r>
            <w:r w:rsidR="00FF7E37">
              <w:rPr>
                <w:b/>
                <w:bCs/>
                <w:sz w:val="24"/>
                <w:szCs w:val="24"/>
              </w:rPr>
              <w:t xml:space="preserve"> TO</w:t>
            </w:r>
            <w:r>
              <w:rPr>
                <w:b/>
                <w:bCs/>
                <w:sz w:val="24"/>
                <w:szCs w:val="24"/>
              </w:rPr>
              <w:t xml:space="preserve"> </w:t>
            </w:r>
            <w:r w:rsidR="00965C0F">
              <w:rPr>
                <w:b/>
                <w:bCs/>
                <w:sz w:val="24"/>
                <w:szCs w:val="24"/>
              </w:rPr>
              <w:t>28</w:t>
            </w:r>
            <w:r>
              <w:rPr>
                <w:b/>
                <w:bCs/>
                <w:sz w:val="24"/>
                <w:szCs w:val="24"/>
              </w:rPr>
              <w:t>/</w:t>
            </w:r>
            <w:r w:rsidR="00B02B41">
              <w:rPr>
                <w:b/>
                <w:bCs/>
                <w:sz w:val="24"/>
                <w:szCs w:val="24"/>
              </w:rPr>
              <w:t>0</w:t>
            </w:r>
            <w:r w:rsidR="00965C0F">
              <w:rPr>
                <w:b/>
                <w:bCs/>
                <w:sz w:val="24"/>
                <w:szCs w:val="24"/>
              </w:rPr>
              <w:t>2</w:t>
            </w:r>
            <w:r>
              <w:rPr>
                <w:b/>
                <w:bCs/>
                <w:sz w:val="24"/>
                <w:szCs w:val="24"/>
              </w:rPr>
              <w:t>/202</w:t>
            </w:r>
            <w:r w:rsidR="00B02B41">
              <w:rPr>
                <w:b/>
                <w:bCs/>
                <w:sz w:val="24"/>
                <w:szCs w:val="24"/>
              </w:rPr>
              <w:t>6</w:t>
            </w:r>
          </w:p>
        </w:tc>
        <w:tc>
          <w:tcPr>
            <w:tcW w:w="4961" w:type="dxa"/>
          </w:tcPr>
          <w:p w14:paraId="3147AD41" w14:textId="30D6786D" w:rsidR="007366A1" w:rsidRDefault="007366A1" w:rsidP="00846429">
            <w:pPr>
              <w:pStyle w:val="ListParagraph"/>
              <w:numPr>
                <w:ilvl w:val="0"/>
                <w:numId w:val="1"/>
              </w:numPr>
              <w:jc w:val="both"/>
              <w:rPr>
                <w:b/>
                <w:bCs/>
                <w:sz w:val="24"/>
                <w:szCs w:val="24"/>
              </w:rPr>
            </w:pPr>
            <w:r>
              <w:rPr>
                <w:b/>
                <w:bCs/>
                <w:sz w:val="24"/>
                <w:szCs w:val="24"/>
              </w:rPr>
              <w:t>Current Account  £</w:t>
            </w:r>
            <w:r w:rsidR="00907DCB">
              <w:rPr>
                <w:b/>
                <w:bCs/>
                <w:sz w:val="24"/>
                <w:szCs w:val="24"/>
              </w:rPr>
              <w:t xml:space="preserve"> </w:t>
            </w:r>
            <w:r w:rsidR="001F7965">
              <w:rPr>
                <w:b/>
                <w:bCs/>
                <w:sz w:val="24"/>
                <w:szCs w:val="24"/>
              </w:rPr>
              <w:t xml:space="preserve"> </w:t>
            </w:r>
            <w:r w:rsidR="00371F4F">
              <w:rPr>
                <w:b/>
                <w:bCs/>
                <w:sz w:val="24"/>
                <w:szCs w:val="24"/>
              </w:rPr>
              <w:t>1,654.88</w:t>
            </w:r>
          </w:p>
          <w:p w14:paraId="5AE2186A" w14:textId="72F94768" w:rsidR="007366A1" w:rsidRDefault="007366A1" w:rsidP="00846429">
            <w:pPr>
              <w:pStyle w:val="ListParagraph"/>
              <w:numPr>
                <w:ilvl w:val="0"/>
                <w:numId w:val="1"/>
              </w:numPr>
              <w:jc w:val="both"/>
              <w:rPr>
                <w:b/>
                <w:bCs/>
                <w:sz w:val="24"/>
                <w:szCs w:val="24"/>
              </w:rPr>
            </w:pPr>
            <w:r>
              <w:rPr>
                <w:b/>
                <w:bCs/>
                <w:sz w:val="24"/>
                <w:szCs w:val="24"/>
              </w:rPr>
              <w:t xml:space="preserve">Savings Account  </w:t>
            </w:r>
            <w:r w:rsidR="00BD3852">
              <w:rPr>
                <w:b/>
                <w:bCs/>
                <w:sz w:val="24"/>
                <w:szCs w:val="24"/>
              </w:rPr>
              <w:t xml:space="preserve"> </w:t>
            </w:r>
            <w:r>
              <w:rPr>
                <w:b/>
                <w:bCs/>
                <w:sz w:val="24"/>
                <w:szCs w:val="24"/>
              </w:rPr>
              <w:t>£</w:t>
            </w:r>
            <w:r w:rsidR="001F7965">
              <w:rPr>
                <w:b/>
                <w:bCs/>
                <w:sz w:val="24"/>
                <w:szCs w:val="24"/>
              </w:rPr>
              <w:t>14,</w:t>
            </w:r>
            <w:r w:rsidR="00424F4A">
              <w:rPr>
                <w:b/>
                <w:bCs/>
                <w:sz w:val="24"/>
                <w:szCs w:val="24"/>
              </w:rPr>
              <w:t>956.19</w:t>
            </w:r>
          </w:p>
          <w:p w14:paraId="1145562E" w14:textId="6640D888" w:rsidR="007366A1" w:rsidRDefault="007366A1" w:rsidP="00846429">
            <w:pPr>
              <w:pStyle w:val="ListParagraph"/>
              <w:numPr>
                <w:ilvl w:val="0"/>
                <w:numId w:val="1"/>
              </w:numPr>
              <w:jc w:val="both"/>
              <w:rPr>
                <w:b/>
                <w:bCs/>
                <w:sz w:val="24"/>
                <w:szCs w:val="24"/>
              </w:rPr>
            </w:pPr>
            <w:r>
              <w:rPr>
                <w:b/>
                <w:bCs/>
                <w:sz w:val="24"/>
                <w:szCs w:val="24"/>
              </w:rPr>
              <w:t xml:space="preserve">TOTAL                    </w:t>
            </w:r>
            <w:r w:rsidR="00BD3852">
              <w:rPr>
                <w:b/>
                <w:bCs/>
                <w:sz w:val="24"/>
                <w:szCs w:val="24"/>
              </w:rPr>
              <w:t xml:space="preserve"> </w:t>
            </w:r>
            <w:r>
              <w:rPr>
                <w:b/>
                <w:bCs/>
                <w:sz w:val="24"/>
                <w:szCs w:val="24"/>
              </w:rPr>
              <w:t>£</w:t>
            </w:r>
            <w:r w:rsidR="00371F4F">
              <w:rPr>
                <w:b/>
                <w:bCs/>
                <w:sz w:val="24"/>
                <w:szCs w:val="24"/>
              </w:rPr>
              <w:t>16,611.07</w:t>
            </w:r>
          </w:p>
          <w:p w14:paraId="15A43BFD" w14:textId="1506E564" w:rsidR="007A68AB" w:rsidRDefault="007366A1" w:rsidP="00593268">
            <w:pPr>
              <w:jc w:val="both"/>
              <w:rPr>
                <w:sz w:val="24"/>
                <w:szCs w:val="24"/>
              </w:rPr>
            </w:pPr>
            <w:r w:rsidRPr="00E52DC8">
              <w:rPr>
                <w:sz w:val="24"/>
                <w:szCs w:val="24"/>
              </w:rPr>
              <w:t>T</w:t>
            </w:r>
            <w:r w:rsidR="00FF7E37" w:rsidRPr="00E52DC8">
              <w:rPr>
                <w:sz w:val="24"/>
                <w:szCs w:val="24"/>
              </w:rPr>
              <w:t>he t</w:t>
            </w:r>
            <w:r w:rsidRPr="00E52DC8">
              <w:rPr>
                <w:sz w:val="24"/>
                <w:szCs w:val="24"/>
              </w:rPr>
              <w:t>otal</w:t>
            </w:r>
            <w:r w:rsidR="00B84DDB">
              <w:rPr>
                <w:sz w:val="24"/>
                <w:szCs w:val="24"/>
              </w:rPr>
              <w:t xml:space="preserve"> reserves </w:t>
            </w:r>
            <w:r w:rsidR="005D6EEE">
              <w:rPr>
                <w:sz w:val="24"/>
                <w:szCs w:val="24"/>
              </w:rPr>
              <w:t xml:space="preserve">are </w:t>
            </w:r>
            <w:r w:rsidRPr="00E52DC8">
              <w:rPr>
                <w:sz w:val="24"/>
                <w:szCs w:val="24"/>
              </w:rPr>
              <w:t xml:space="preserve">inclusive of </w:t>
            </w:r>
            <w:r w:rsidR="00C041BB">
              <w:rPr>
                <w:sz w:val="24"/>
                <w:szCs w:val="24"/>
              </w:rPr>
              <w:t xml:space="preserve">anticipated </w:t>
            </w:r>
            <w:r w:rsidRPr="00E52DC8">
              <w:rPr>
                <w:sz w:val="24"/>
                <w:szCs w:val="24"/>
              </w:rPr>
              <w:t xml:space="preserve">election costs </w:t>
            </w:r>
            <w:r w:rsidR="00C041BB">
              <w:rPr>
                <w:sz w:val="24"/>
                <w:szCs w:val="24"/>
              </w:rPr>
              <w:t xml:space="preserve">of </w:t>
            </w:r>
            <w:r w:rsidRPr="00E52DC8">
              <w:rPr>
                <w:sz w:val="24"/>
                <w:szCs w:val="24"/>
              </w:rPr>
              <w:t>£5.000</w:t>
            </w:r>
            <w:r w:rsidR="00FF7E37" w:rsidRPr="00593268">
              <w:rPr>
                <w:b/>
                <w:bCs/>
                <w:sz w:val="24"/>
                <w:szCs w:val="24"/>
              </w:rPr>
              <w:t xml:space="preserve"> </w:t>
            </w:r>
            <w:r w:rsidR="00C041BB">
              <w:rPr>
                <w:sz w:val="24"/>
                <w:szCs w:val="24"/>
              </w:rPr>
              <w:t>in May</w:t>
            </w:r>
            <w:r w:rsidR="00424F4A" w:rsidRPr="00424F4A">
              <w:rPr>
                <w:sz w:val="24"/>
                <w:szCs w:val="24"/>
              </w:rPr>
              <w:t xml:space="preserve"> 2027</w:t>
            </w:r>
          </w:p>
          <w:p w14:paraId="427361F5" w14:textId="77777777" w:rsidR="007F490E" w:rsidRDefault="007F490E" w:rsidP="00593268">
            <w:pPr>
              <w:jc w:val="both"/>
              <w:rPr>
                <w:sz w:val="24"/>
                <w:szCs w:val="24"/>
              </w:rPr>
            </w:pPr>
          </w:p>
          <w:p w14:paraId="01EBD572" w14:textId="77777777" w:rsidR="007F490E" w:rsidRDefault="007F490E" w:rsidP="00593268">
            <w:pPr>
              <w:jc w:val="both"/>
              <w:rPr>
                <w:sz w:val="24"/>
                <w:szCs w:val="24"/>
              </w:rPr>
            </w:pPr>
            <w:r>
              <w:rPr>
                <w:sz w:val="24"/>
                <w:szCs w:val="24"/>
              </w:rPr>
              <w:t>Council approved</w:t>
            </w:r>
            <w:r w:rsidR="005F0639">
              <w:rPr>
                <w:sz w:val="24"/>
                <w:szCs w:val="24"/>
              </w:rPr>
              <w:t>.</w:t>
            </w:r>
          </w:p>
          <w:p w14:paraId="2A982250" w14:textId="616213E6" w:rsidR="00965C0F" w:rsidRPr="00593268" w:rsidRDefault="00965C0F" w:rsidP="00593268">
            <w:pPr>
              <w:jc w:val="both"/>
              <w:rPr>
                <w:b/>
                <w:bCs/>
                <w:sz w:val="24"/>
                <w:szCs w:val="24"/>
              </w:rPr>
            </w:pPr>
            <w:r>
              <w:rPr>
                <w:sz w:val="24"/>
                <w:szCs w:val="24"/>
              </w:rPr>
              <w:t>The Clerk confirmed that at month 11 CUCC had spent @70% of allocated budget. The emergency fund and cemetery funds had (£2,000</w:t>
            </w:r>
            <w:r w:rsidR="00CA2FFA">
              <w:rPr>
                <w:sz w:val="24"/>
                <w:szCs w:val="24"/>
              </w:rPr>
              <w:t>-20%</w:t>
            </w:r>
            <w:r>
              <w:rPr>
                <w:sz w:val="24"/>
                <w:szCs w:val="24"/>
              </w:rPr>
              <w:t>) had not been accessed.</w:t>
            </w:r>
          </w:p>
        </w:tc>
        <w:tc>
          <w:tcPr>
            <w:tcW w:w="1984" w:type="dxa"/>
          </w:tcPr>
          <w:p w14:paraId="2969127B" w14:textId="77777777" w:rsidR="00856839" w:rsidRDefault="00856839" w:rsidP="009A4130"/>
        </w:tc>
      </w:tr>
      <w:tr w:rsidR="00BB6F4A" w14:paraId="196589F4" w14:textId="77777777" w:rsidTr="00BD2E02">
        <w:trPr>
          <w:trHeight w:val="1133"/>
        </w:trPr>
        <w:tc>
          <w:tcPr>
            <w:tcW w:w="993" w:type="dxa"/>
          </w:tcPr>
          <w:p w14:paraId="077DBB74" w14:textId="3E90A13E" w:rsidR="00BB6F4A" w:rsidRDefault="00CA2FFA">
            <w:pPr>
              <w:rPr>
                <w:b/>
                <w:bCs/>
              </w:rPr>
            </w:pPr>
            <w:r>
              <w:rPr>
                <w:b/>
                <w:bCs/>
              </w:rPr>
              <w:t>9</w:t>
            </w:r>
            <w:r w:rsidR="00BB6F4A">
              <w:rPr>
                <w:b/>
                <w:bCs/>
              </w:rPr>
              <w:t xml:space="preserve"> (</w:t>
            </w:r>
            <w:r w:rsidR="00FF7E37">
              <w:rPr>
                <w:b/>
                <w:bCs/>
              </w:rPr>
              <w:t>i</w:t>
            </w:r>
            <w:r w:rsidR="00BB6F4A">
              <w:rPr>
                <w:b/>
                <w:bCs/>
              </w:rPr>
              <w:t>ii)</w:t>
            </w:r>
          </w:p>
        </w:tc>
        <w:tc>
          <w:tcPr>
            <w:tcW w:w="2127" w:type="dxa"/>
          </w:tcPr>
          <w:p w14:paraId="7D8CFB79" w14:textId="109A11C4" w:rsidR="00D90D94" w:rsidRPr="000D30DF" w:rsidRDefault="00856839" w:rsidP="00A060A2">
            <w:pPr>
              <w:rPr>
                <w:b/>
                <w:bCs/>
                <w:sz w:val="24"/>
                <w:szCs w:val="24"/>
              </w:rPr>
            </w:pPr>
            <w:r>
              <w:rPr>
                <w:b/>
                <w:bCs/>
                <w:sz w:val="24"/>
                <w:szCs w:val="24"/>
              </w:rPr>
              <w:t>ENVIRONMENTAL GRANT APPLICATIONS</w:t>
            </w:r>
          </w:p>
        </w:tc>
        <w:tc>
          <w:tcPr>
            <w:tcW w:w="4961" w:type="dxa"/>
          </w:tcPr>
          <w:p w14:paraId="07E5A2B4" w14:textId="564E282D" w:rsidR="00424F4A" w:rsidRPr="00424F4A" w:rsidRDefault="00424F4A" w:rsidP="00424F4A">
            <w:pPr>
              <w:pStyle w:val="ListParagraph"/>
              <w:numPr>
                <w:ilvl w:val="0"/>
                <w:numId w:val="19"/>
              </w:numPr>
              <w:jc w:val="both"/>
              <w:rPr>
                <w:sz w:val="24"/>
                <w:szCs w:val="24"/>
              </w:rPr>
            </w:pPr>
            <w:r w:rsidRPr="00424F4A">
              <w:rPr>
                <w:sz w:val="24"/>
                <w:szCs w:val="24"/>
              </w:rPr>
              <w:t xml:space="preserve">None received - </w:t>
            </w:r>
          </w:p>
          <w:p w14:paraId="3052E5C3" w14:textId="63F7C94D" w:rsidR="0040595F" w:rsidRDefault="006E578F" w:rsidP="00424F4A">
            <w:pPr>
              <w:pStyle w:val="ListParagraph"/>
              <w:numPr>
                <w:ilvl w:val="0"/>
                <w:numId w:val="19"/>
              </w:numPr>
              <w:jc w:val="both"/>
              <w:rPr>
                <w:sz w:val="24"/>
                <w:szCs w:val="24"/>
              </w:rPr>
            </w:pPr>
            <w:r w:rsidRPr="00424F4A">
              <w:rPr>
                <w:sz w:val="24"/>
                <w:szCs w:val="24"/>
              </w:rPr>
              <w:t>Ysgol Lllanarmon ha</w:t>
            </w:r>
            <w:r w:rsidR="00CA2FFA">
              <w:rPr>
                <w:sz w:val="24"/>
                <w:szCs w:val="24"/>
              </w:rPr>
              <w:t>s</w:t>
            </w:r>
            <w:r w:rsidRPr="00424F4A">
              <w:rPr>
                <w:sz w:val="24"/>
                <w:szCs w:val="24"/>
              </w:rPr>
              <w:t xml:space="preserve"> </w:t>
            </w:r>
            <w:r w:rsidR="00965C0F">
              <w:rPr>
                <w:sz w:val="24"/>
                <w:szCs w:val="24"/>
              </w:rPr>
              <w:t>now received the payment for £300</w:t>
            </w:r>
            <w:r w:rsidR="003105D0">
              <w:rPr>
                <w:sz w:val="24"/>
                <w:szCs w:val="24"/>
              </w:rPr>
              <w:t>.</w:t>
            </w:r>
          </w:p>
          <w:p w14:paraId="0A9FCBE7" w14:textId="33F27720" w:rsidR="00965C0F" w:rsidRDefault="00965C0F" w:rsidP="00424F4A">
            <w:pPr>
              <w:pStyle w:val="ListParagraph"/>
              <w:numPr>
                <w:ilvl w:val="0"/>
                <w:numId w:val="19"/>
              </w:numPr>
              <w:jc w:val="both"/>
              <w:rPr>
                <w:sz w:val="24"/>
                <w:szCs w:val="24"/>
              </w:rPr>
            </w:pPr>
            <w:r>
              <w:rPr>
                <w:sz w:val="24"/>
                <w:szCs w:val="24"/>
              </w:rPr>
              <w:t>Anticipate</w:t>
            </w:r>
            <w:r w:rsidR="00CA2FFA">
              <w:rPr>
                <w:sz w:val="24"/>
                <w:szCs w:val="24"/>
              </w:rPr>
              <w:t>d</w:t>
            </w:r>
            <w:r>
              <w:rPr>
                <w:sz w:val="24"/>
                <w:szCs w:val="24"/>
              </w:rPr>
              <w:t xml:space="preserve"> that </w:t>
            </w:r>
            <w:r w:rsidR="00630B9D">
              <w:rPr>
                <w:sz w:val="24"/>
                <w:szCs w:val="24"/>
              </w:rPr>
              <w:t>85% of the Environmental Fund will be spent in 2025/2026.</w:t>
            </w:r>
          </w:p>
          <w:p w14:paraId="249842DA" w14:textId="3D3AD2FD" w:rsidR="003105D0" w:rsidRPr="003105D0" w:rsidRDefault="003105D0" w:rsidP="003105D0">
            <w:pPr>
              <w:jc w:val="both"/>
              <w:rPr>
                <w:sz w:val="24"/>
                <w:szCs w:val="24"/>
              </w:rPr>
            </w:pPr>
          </w:p>
        </w:tc>
        <w:tc>
          <w:tcPr>
            <w:tcW w:w="1984" w:type="dxa"/>
          </w:tcPr>
          <w:p w14:paraId="0EF58669" w14:textId="77777777" w:rsidR="00BB6F4A" w:rsidRDefault="00BB6F4A" w:rsidP="009A4130"/>
          <w:p w14:paraId="2C676EC0" w14:textId="77777777" w:rsidR="00CA2FFA" w:rsidRDefault="00CA2FFA" w:rsidP="009A4130"/>
          <w:p w14:paraId="7064A940" w14:textId="77777777" w:rsidR="00CA2FFA" w:rsidRDefault="00CA2FFA" w:rsidP="009A4130"/>
          <w:p w14:paraId="73BE7D8F" w14:textId="77777777" w:rsidR="00CA2FFA" w:rsidRDefault="00CA2FFA" w:rsidP="009A4130"/>
          <w:p w14:paraId="545DD768" w14:textId="77777777" w:rsidR="00CA2FFA" w:rsidRDefault="00CA2FFA" w:rsidP="009A4130"/>
          <w:p w14:paraId="1B5047F4" w14:textId="77777777" w:rsidR="00CA2FFA" w:rsidRDefault="00CA2FFA" w:rsidP="009A4130"/>
          <w:p w14:paraId="7DE8E7E4" w14:textId="77777777" w:rsidR="00CA2FFA" w:rsidRDefault="00CA2FFA" w:rsidP="009A4130"/>
          <w:p w14:paraId="22FB02A8" w14:textId="77777777" w:rsidR="00CA2FFA" w:rsidRDefault="00CA2FFA" w:rsidP="009A4130"/>
          <w:p w14:paraId="00495C46" w14:textId="32361E8C" w:rsidR="00CA2FFA" w:rsidRDefault="00CA2FFA" w:rsidP="009A4130"/>
        </w:tc>
      </w:tr>
      <w:tr w:rsidR="00225201" w14:paraId="13BFB2C9" w14:textId="77777777" w:rsidTr="00BD2E02">
        <w:trPr>
          <w:trHeight w:val="1133"/>
        </w:trPr>
        <w:tc>
          <w:tcPr>
            <w:tcW w:w="993" w:type="dxa"/>
          </w:tcPr>
          <w:p w14:paraId="508A2C59" w14:textId="59CBA8D9" w:rsidR="00225201" w:rsidRDefault="00225201">
            <w:pPr>
              <w:rPr>
                <w:b/>
                <w:bCs/>
              </w:rPr>
            </w:pPr>
            <w:r>
              <w:rPr>
                <w:b/>
                <w:bCs/>
              </w:rPr>
              <w:lastRenderedPageBreak/>
              <w:t>9 (iv)</w:t>
            </w:r>
          </w:p>
        </w:tc>
        <w:tc>
          <w:tcPr>
            <w:tcW w:w="2127" w:type="dxa"/>
          </w:tcPr>
          <w:p w14:paraId="7DB12C73" w14:textId="77777777" w:rsidR="00225201" w:rsidRDefault="00225201" w:rsidP="00A060A2">
            <w:pPr>
              <w:rPr>
                <w:b/>
                <w:bCs/>
                <w:sz w:val="24"/>
                <w:szCs w:val="24"/>
              </w:rPr>
            </w:pPr>
            <w:r>
              <w:rPr>
                <w:b/>
                <w:bCs/>
                <w:sz w:val="24"/>
                <w:szCs w:val="24"/>
              </w:rPr>
              <w:t>COUNCILLOR REMUNERATION</w:t>
            </w:r>
          </w:p>
          <w:p w14:paraId="5FD42A12" w14:textId="27DD62F8" w:rsidR="00225201" w:rsidRDefault="00225201" w:rsidP="00A060A2">
            <w:pPr>
              <w:rPr>
                <w:b/>
                <w:bCs/>
                <w:sz w:val="24"/>
                <w:szCs w:val="24"/>
              </w:rPr>
            </w:pPr>
            <w:r>
              <w:rPr>
                <w:b/>
                <w:bCs/>
                <w:sz w:val="24"/>
                <w:szCs w:val="24"/>
              </w:rPr>
              <w:t>2025/2026</w:t>
            </w:r>
          </w:p>
        </w:tc>
        <w:tc>
          <w:tcPr>
            <w:tcW w:w="4961" w:type="dxa"/>
          </w:tcPr>
          <w:p w14:paraId="4F140D33" w14:textId="77777777" w:rsidR="00225201" w:rsidRDefault="00225201" w:rsidP="00225201">
            <w:pPr>
              <w:jc w:val="both"/>
              <w:rPr>
                <w:sz w:val="24"/>
                <w:szCs w:val="24"/>
              </w:rPr>
            </w:pPr>
            <w:r>
              <w:rPr>
                <w:sz w:val="24"/>
                <w:szCs w:val="24"/>
              </w:rPr>
              <w:t xml:space="preserve">The Clerk confirmed that Councillor Remuneration as stipulated by the Independent Remuneration Panel has been paid. In total </w:t>
            </w:r>
          </w:p>
          <w:p w14:paraId="0B79164D" w14:textId="77777777" w:rsidR="00225201" w:rsidRDefault="00225201" w:rsidP="00225201">
            <w:pPr>
              <w:jc w:val="both"/>
              <w:rPr>
                <w:sz w:val="24"/>
                <w:szCs w:val="24"/>
              </w:rPr>
            </w:pPr>
            <w:r>
              <w:rPr>
                <w:sz w:val="24"/>
                <w:szCs w:val="24"/>
              </w:rPr>
              <w:t>£1,384.</w:t>
            </w:r>
          </w:p>
          <w:p w14:paraId="695EE946" w14:textId="27158C13" w:rsidR="00225201" w:rsidRPr="00225201" w:rsidRDefault="00225201" w:rsidP="00225201">
            <w:pPr>
              <w:jc w:val="both"/>
              <w:rPr>
                <w:sz w:val="24"/>
                <w:szCs w:val="24"/>
              </w:rPr>
            </w:pPr>
            <w:r>
              <w:rPr>
                <w:sz w:val="24"/>
                <w:szCs w:val="24"/>
              </w:rPr>
              <w:t>Approved</w:t>
            </w:r>
          </w:p>
        </w:tc>
        <w:tc>
          <w:tcPr>
            <w:tcW w:w="1984" w:type="dxa"/>
          </w:tcPr>
          <w:p w14:paraId="7928227B" w14:textId="77777777" w:rsidR="00225201" w:rsidRDefault="00225201" w:rsidP="009A4130"/>
        </w:tc>
      </w:tr>
      <w:tr w:rsidR="00965C0F" w14:paraId="16805D65" w14:textId="77777777" w:rsidTr="00965C0F">
        <w:trPr>
          <w:trHeight w:val="243"/>
        </w:trPr>
        <w:tc>
          <w:tcPr>
            <w:tcW w:w="993" w:type="dxa"/>
            <w:shd w:val="clear" w:color="auto" w:fill="FFFFFF" w:themeFill="background1"/>
          </w:tcPr>
          <w:p w14:paraId="145DA44F" w14:textId="6ED26917" w:rsidR="00965C0F" w:rsidRDefault="00CA2FFA" w:rsidP="003E5496">
            <w:pPr>
              <w:shd w:val="clear" w:color="auto" w:fill="FFFFFF" w:themeFill="background1"/>
              <w:rPr>
                <w:b/>
                <w:bCs/>
              </w:rPr>
            </w:pPr>
            <w:r>
              <w:rPr>
                <w:b/>
                <w:bCs/>
              </w:rPr>
              <w:t>10</w:t>
            </w:r>
          </w:p>
        </w:tc>
        <w:tc>
          <w:tcPr>
            <w:tcW w:w="2127" w:type="dxa"/>
            <w:shd w:val="clear" w:color="auto" w:fill="FFFFFF" w:themeFill="background1"/>
          </w:tcPr>
          <w:p w14:paraId="677536E6" w14:textId="6A5A2FCA" w:rsidR="00965C0F" w:rsidRDefault="00965C0F" w:rsidP="003E5496">
            <w:pPr>
              <w:shd w:val="clear" w:color="auto" w:fill="FFFFFF" w:themeFill="background1"/>
              <w:rPr>
                <w:b/>
                <w:bCs/>
                <w:sz w:val="24"/>
                <w:szCs w:val="24"/>
              </w:rPr>
            </w:pPr>
            <w:r>
              <w:rPr>
                <w:b/>
                <w:bCs/>
                <w:sz w:val="24"/>
                <w:szCs w:val="24"/>
              </w:rPr>
              <w:t>MATTERS – OTHERS NOT LISTED</w:t>
            </w:r>
          </w:p>
        </w:tc>
        <w:tc>
          <w:tcPr>
            <w:tcW w:w="4961" w:type="dxa"/>
            <w:shd w:val="clear" w:color="auto" w:fill="BFBFBF" w:themeFill="background1" w:themeFillShade="BF"/>
          </w:tcPr>
          <w:p w14:paraId="16C80B58" w14:textId="77777777" w:rsidR="00965C0F" w:rsidRPr="001E5AD8" w:rsidRDefault="00965C0F" w:rsidP="00A327C0">
            <w:pPr>
              <w:shd w:val="clear" w:color="auto" w:fill="FFFFFF" w:themeFill="background1"/>
              <w:ind w:right="-106"/>
              <w:rPr>
                <w:rFonts w:eastAsia="Times New Roman" w:cstheme="minorHAnsi"/>
                <w:color w:val="000000" w:themeColor="text1"/>
                <w:sz w:val="24"/>
                <w:szCs w:val="24"/>
                <w:lang w:eastAsia="en-GB"/>
              </w:rPr>
            </w:pPr>
          </w:p>
        </w:tc>
        <w:tc>
          <w:tcPr>
            <w:tcW w:w="1984" w:type="dxa"/>
            <w:shd w:val="clear" w:color="auto" w:fill="BFBFBF" w:themeFill="background1" w:themeFillShade="BF"/>
          </w:tcPr>
          <w:p w14:paraId="1367F721" w14:textId="77777777" w:rsidR="00965C0F" w:rsidRPr="00F278C1" w:rsidRDefault="00965C0F" w:rsidP="0062043E">
            <w:pPr>
              <w:shd w:val="clear" w:color="auto" w:fill="FFFFFF" w:themeFill="background1"/>
              <w:ind w:left="3376"/>
              <w:rPr>
                <w:sz w:val="24"/>
                <w:szCs w:val="24"/>
              </w:rPr>
            </w:pPr>
          </w:p>
        </w:tc>
      </w:tr>
      <w:tr w:rsidR="001E5AD8" w14:paraId="670DAA2F" w14:textId="77777777" w:rsidTr="00F278C1">
        <w:trPr>
          <w:trHeight w:val="243"/>
        </w:trPr>
        <w:tc>
          <w:tcPr>
            <w:tcW w:w="993" w:type="dxa"/>
            <w:shd w:val="clear" w:color="auto" w:fill="FFFFFF" w:themeFill="background1"/>
          </w:tcPr>
          <w:p w14:paraId="573D33D5" w14:textId="252AB3D1" w:rsidR="001E5AD8" w:rsidRDefault="00CA2FFA" w:rsidP="003E5496">
            <w:pPr>
              <w:shd w:val="clear" w:color="auto" w:fill="FFFFFF" w:themeFill="background1"/>
              <w:rPr>
                <w:b/>
                <w:bCs/>
              </w:rPr>
            </w:pPr>
            <w:r>
              <w:rPr>
                <w:b/>
                <w:bCs/>
              </w:rPr>
              <w:t>10</w:t>
            </w:r>
            <w:r w:rsidR="001E5AD8">
              <w:rPr>
                <w:b/>
                <w:bCs/>
              </w:rPr>
              <w:t xml:space="preserve"> (i)</w:t>
            </w:r>
          </w:p>
        </w:tc>
        <w:tc>
          <w:tcPr>
            <w:tcW w:w="2127" w:type="dxa"/>
            <w:shd w:val="clear" w:color="auto" w:fill="FFFFFF" w:themeFill="background1"/>
          </w:tcPr>
          <w:p w14:paraId="61FA646B" w14:textId="28141B52" w:rsidR="001E5AD8" w:rsidRDefault="00630B9D" w:rsidP="003E5496">
            <w:pPr>
              <w:shd w:val="clear" w:color="auto" w:fill="FFFFFF" w:themeFill="background1"/>
              <w:rPr>
                <w:b/>
                <w:bCs/>
                <w:sz w:val="24"/>
                <w:szCs w:val="24"/>
              </w:rPr>
            </w:pPr>
            <w:r>
              <w:rPr>
                <w:b/>
                <w:bCs/>
                <w:sz w:val="24"/>
                <w:szCs w:val="24"/>
              </w:rPr>
              <w:t>SIZE OF COUNCIL</w:t>
            </w:r>
          </w:p>
        </w:tc>
        <w:tc>
          <w:tcPr>
            <w:tcW w:w="4961" w:type="dxa"/>
            <w:shd w:val="clear" w:color="auto" w:fill="FFFFFF" w:themeFill="background1"/>
          </w:tcPr>
          <w:p w14:paraId="5DEB483E" w14:textId="4413AF81" w:rsidR="001E5AD8" w:rsidRPr="001E5AD8" w:rsidRDefault="00CD45B1" w:rsidP="00A327C0">
            <w:pPr>
              <w:shd w:val="clear" w:color="auto" w:fill="FFFFFF" w:themeFill="background1"/>
              <w:ind w:right="-106"/>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The Clerk confirmed that he had taken advice from Head of </w:t>
            </w:r>
            <w:r w:rsidR="00CA2FFA">
              <w:rPr>
                <w:rFonts w:eastAsia="Times New Roman" w:cstheme="minorHAnsi"/>
                <w:color w:val="000000" w:themeColor="text1"/>
                <w:sz w:val="24"/>
                <w:szCs w:val="24"/>
                <w:lang w:eastAsia="en-GB"/>
              </w:rPr>
              <w:t>Legal</w:t>
            </w:r>
            <w:r>
              <w:rPr>
                <w:rFonts w:eastAsia="Times New Roman" w:cstheme="minorHAnsi"/>
                <w:color w:val="000000" w:themeColor="text1"/>
                <w:sz w:val="24"/>
                <w:szCs w:val="24"/>
                <w:lang w:eastAsia="en-GB"/>
              </w:rPr>
              <w:t xml:space="preserve"> Services at W</w:t>
            </w:r>
            <w:r w:rsidR="00CA2FFA">
              <w:rPr>
                <w:rFonts w:eastAsia="Times New Roman" w:cstheme="minorHAnsi"/>
                <w:color w:val="000000" w:themeColor="text1"/>
                <w:sz w:val="24"/>
                <w:szCs w:val="24"/>
                <w:lang w:eastAsia="en-GB"/>
              </w:rPr>
              <w:t>.</w:t>
            </w:r>
            <w:r>
              <w:rPr>
                <w:rFonts w:eastAsia="Times New Roman" w:cstheme="minorHAnsi"/>
                <w:color w:val="000000" w:themeColor="text1"/>
                <w:sz w:val="24"/>
                <w:szCs w:val="24"/>
                <w:lang w:eastAsia="en-GB"/>
              </w:rPr>
              <w:t>C</w:t>
            </w:r>
            <w:r w:rsidR="00CA2FFA">
              <w:rPr>
                <w:rFonts w:eastAsia="Times New Roman" w:cstheme="minorHAnsi"/>
                <w:color w:val="000000" w:themeColor="text1"/>
                <w:sz w:val="24"/>
                <w:szCs w:val="24"/>
                <w:lang w:eastAsia="en-GB"/>
              </w:rPr>
              <w:t>.</w:t>
            </w:r>
            <w:r>
              <w:rPr>
                <w:rFonts w:eastAsia="Times New Roman" w:cstheme="minorHAnsi"/>
                <w:color w:val="000000" w:themeColor="text1"/>
                <w:sz w:val="24"/>
                <w:szCs w:val="24"/>
                <w:lang w:eastAsia="en-GB"/>
              </w:rPr>
              <w:t>B</w:t>
            </w:r>
            <w:r w:rsidR="00CA2FFA">
              <w:rPr>
                <w:rFonts w:eastAsia="Times New Roman" w:cstheme="minorHAnsi"/>
                <w:color w:val="000000" w:themeColor="text1"/>
                <w:sz w:val="24"/>
                <w:szCs w:val="24"/>
                <w:lang w:eastAsia="en-GB"/>
              </w:rPr>
              <w:t>.</w:t>
            </w:r>
            <w:r>
              <w:rPr>
                <w:rFonts w:eastAsia="Times New Roman" w:cstheme="minorHAnsi"/>
                <w:color w:val="000000" w:themeColor="text1"/>
                <w:sz w:val="24"/>
                <w:szCs w:val="24"/>
                <w:lang w:eastAsia="en-GB"/>
              </w:rPr>
              <w:t>C about the size of the Council. On two occasions there have been more applicants to become Councillors than places available. W</w:t>
            </w:r>
            <w:r w:rsidR="00CA2FFA">
              <w:rPr>
                <w:rFonts w:eastAsia="Times New Roman" w:cstheme="minorHAnsi"/>
                <w:color w:val="000000" w:themeColor="text1"/>
                <w:sz w:val="24"/>
                <w:szCs w:val="24"/>
                <w:lang w:eastAsia="en-GB"/>
              </w:rPr>
              <w:t>.</w:t>
            </w:r>
            <w:r>
              <w:rPr>
                <w:rFonts w:eastAsia="Times New Roman" w:cstheme="minorHAnsi"/>
                <w:color w:val="000000" w:themeColor="text1"/>
                <w:sz w:val="24"/>
                <w:szCs w:val="24"/>
                <w:lang w:eastAsia="en-GB"/>
              </w:rPr>
              <w:t>C</w:t>
            </w:r>
            <w:r w:rsidR="00CA2FFA">
              <w:rPr>
                <w:rFonts w:eastAsia="Times New Roman" w:cstheme="minorHAnsi"/>
                <w:color w:val="000000" w:themeColor="text1"/>
                <w:sz w:val="24"/>
                <w:szCs w:val="24"/>
                <w:lang w:eastAsia="en-GB"/>
              </w:rPr>
              <w:t>.</w:t>
            </w:r>
            <w:r>
              <w:rPr>
                <w:rFonts w:eastAsia="Times New Roman" w:cstheme="minorHAnsi"/>
                <w:color w:val="000000" w:themeColor="text1"/>
                <w:sz w:val="24"/>
                <w:szCs w:val="24"/>
                <w:lang w:eastAsia="en-GB"/>
              </w:rPr>
              <w:t>B</w:t>
            </w:r>
            <w:r w:rsidR="00CA2FFA">
              <w:rPr>
                <w:rFonts w:eastAsia="Times New Roman" w:cstheme="minorHAnsi"/>
                <w:color w:val="000000" w:themeColor="text1"/>
                <w:sz w:val="24"/>
                <w:szCs w:val="24"/>
                <w:lang w:eastAsia="en-GB"/>
              </w:rPr>
              <w:t>.</w:t>
            </w:r>
            <w:r>
              <w:rPr>
                <w:rFonts w:eastAsia="Times New Roman" w:cstheme="minorHAnsi"/>
                <w:color w:val="000000" w:themeColor="text1"/>
                <w:sz w:val="24"/>
                <w:szCs w:val="24"/>
                <w:lang w:eastAsia="en-GB"/>
              </w:rPr>
              <w:t xml:space="preserve">C confirmed that it would consider any </w:t>
            </w:r>
            <w:r w:rsidR="00CA2FFA">
              <w:rPr>
                <w:rFonts w:eastAsia="Times New Roman" w:cstheme="minorHAnsi"/>
                <w:color w:val="000000" w:themeColor="text1"/>
                <w:sz w:val="24"/>
                <w:szCs w:val="24"/>
                <w:lang w:eastAsia="en-GB"/>
              </w:rPr>
              <w:t xml:space="preserve">formal </w:t>
            </w:r>
            <w:r>
              <w:rPr>
                <w:rFonts w:eastAsia="Times New Roman" w:cstheme="minorHAnsi"/>
                <w:color w:val="000000" w:themeColor="text1"/>
                <w:sz w:val="24"/>
                <w:szCs w:val="24"/>
                <w:lang w:eastAsia="en-GB"/>
              </w:rPr>
              <w:t>application for enlargement of the Council in due course.</w:t>
            </w:r>
          </w:p>
        </w:tc>
        <w:tc>
          <w:tcPr>
            <w:tcW w:w="1984" w:type="dxa"/>
            <w:shd w:val="clear" w:color="auto" w:fill="FFFFFF" w:themeFill="background1"/>
          </w:tcPr>
          <w:p w14:paraId="263F5787" w14:textId="77777777" w:rsidR="001E5AD8" w:rsidRPr="00F278C1" w:rsidRDefault="001E5AD8" w:rsidP="0062043E">
            <w:pPr>
              <w:shd w:val="clear" w:color="auto" w:fill="FFFFFF" w:themeFill="background1"/>
              <w:ind w:left="3376"/>
              <w:rPr>
                <w:sz w:val="24"/>
                <w:szCs w:val="24"/>
              </w:rPr>
            </w:pPr>
          </w:p>
        </w:tc>
      </w:tr>
      <w:tr w:rsidR="00E83373" w14:paraId="1A59F238" w14:textId="77777777" w:rsidTr="00F278C1">
        <w:trPr>
          <w:trHeight w:val="243"/>
        </w:trPr>
        <w:tc>
          <w:tcPr>
            <w:tcW w:w="993" w:type="dxa"/>
            <w:shd w:val="clear" w:color="auto" w:fill="FFFFFF" w:themeFill="background1"/>
          </w:tcPr>
          <w:p w14:paraId="1F4C1F1E" w14:textId="05ABBD6A" w:rsidR="00E83373" w:rsidRDefault="00CA2FFA" w:rsidP="003E5496">
            <w:pPr>
              <w:shd w:val="clear" w:color="auto" w:fill="FFFFFF" w:themeFill="background1"/>
              <w:rPr>
                <w:b/>
                <w:bCs/>
              </w:rPr>
            </w:pPr>
            <w:r>
              <w:rPr>
                <w:b/>
                <w:bCs/>
              </w:rPr>
              <w:t>10</w:t>
            </w:r>
            <w:r w:rsidR="00E83373">
              <w:rPr>
                <w:b/>
                <w:bCs/>
              </w:rPr>
              <w:t xml:space="preserve"> (ii)</w:t>
            </w:r>
          </w:p>
        </w:tc>
        <w:tc>
          <w:tcPr>
            <w:tcW w:w="2127" w:type="dxa"/>
            <w:shd w:val="clear" w:color="auto" w:fill="FFFFFF" w:themeFill="background1"/>
          </w:tcPr>
          <w:p w14:paraId="465273CD" w14:textId="226C27BB" w:rsidR="00E83373" w:rsidRDefault="00630B9D" w:rsidP="003E5496">
            <w:pPr>
              <w:shd w:val="clear" w:color="auto" w:fill="FFFFFF" w:themeFill="background1"/>
              <w:rPr>
                <w:b/>
                <w:bCs/>
                <w:sz w:val="24"/>
                <w:szCs w:val="24"/>
              </w:rPr>
            </w:pPr>
            <w:r>
              <w:rPr>
                <w:b/>
                <w:bCs/>
                <w:sz w:val="24"/>
                <w:szCs w:val="24"/>
              </w:rPr>
              <w:t>SUMMER STARTING TIMES FOR COUNCIL</w:t>
            </w:r>
          </w:p>
        </w:tc>
        <w:tc>
          <w:tcPr>
            <w:tcW w:w="4961" w:type="dxa"/>
            <w:shd w:val="clear" w:color="auto" w:fill="FFFFFF" w:themeFill="background1"/>
          </w:tcPr>
          <w:p w14:paraId="64315843" w14:textId="6DD0FCBB" w:rsidR="009F6C13" w:rsidRPr="001E5AD8" w:rsidRDefault="00CD45B1" w:rsidP="00A327C0">
            <w:pPr>
              <w:shd w:val="clear" w:color="auto" w:fill="FFFFFF" w:themeFill="background1"/>
              <w:ind w:right="-106"/>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The Council approved a change to start times to reflect BST.</w:t>
            </w:r>
            <w:r w:rsidR="00CA2FFA">
              <w:rPr>
                <w:rFonts w:eastAsia="Times New Roman" w:cstheme="minorHAnsi"/>
                <w:color w:val="000000" w:themeColor="text1"/>
                <w:sz w:val="24"/>
                <w:szCs w:val="24"/>
                <w:lang w:eastAsia="en-GB"/>
              </w:rPr>
              <w:t xml:space="preserve"> April-October will start at 7.30</w:t>
            </w:r>
          </w:p>
        </w:tc>
        <w:tc>
          <w:tcPr>
            <w:tcW w:w="1984" w:type="dxa"/>
            <w:shd w:val="clear" w:color="auto" w:fill="FFFFFF" w:themeFill="background1"/>
          </w:tcPr>
          <w:p w14:paraId="5413E58B" w14:textId="77777777" w:rsidR="00E83373" w:rsidRPr="00F278C1" w:rsidRDefault="00E83373" w:rsidP="0062043E">
            <w:pPr>
              <w:shd w:val="clear" w:color="auto" w:fill="FFFFFF" w:themeFill="background1"/>
              <w:ind w:left="3376"/>
              <w:rPr>
                <w:sz w:val="24"/>
                <w:szCs w:val="24"/>
              </w:rPr>
            </w:pPr>
          </w:p>
        </w:tc>
      </w:tr>
      <w:tr w:rsidR="0084567B" w14:paraId="06F6FA96" w14:textId="77777777" w:rsidTr="00BD2E02">
        <w:trPr>
          <w:trHeight w:val="243"/>
        </w:trPr>
        <w:tc>
          <w:tcPr>
            <w:tcW w:w="993" w:type="dxa"/>
            <w:shd w:val="clear" w:color="auto" w:fill="FFFFFF" w:themeFill="background1"/>
          </w:tcPr>
          <w:p w14:paraId="5B344D58" w14:textId="318F6AF9" w:rsidR="0084567B" w:rsidRDefault="00CA2FFA" w:rsidP="003E5496">
            <w:pPr>
              <w:shd w:val="clear" w:color="auto" w:fill="FFFFFF" w:themeFill="background1"/>
              <w:rPr>
                <w:b/>
                <w:bCs/>
              </w:rPr>
            </w:pPr>
            <w:r>
              <w:rPr>
                <w:b/>
                <w:bCs/>
              </w:rPr>
              <w:t>11</w:t>
            </w:r>
          </w:p>
        </w:tc>
        <w:tc>
          <w:tcPr>
            <w:tcW w:w="2127" w:type="dxa"/>
            <w:shd w:val="clear" w:color="auto" w:fill="FFFFFF" w:themeFill="background1"/>
          </w:tcPr>
          <w:p w14:paraId="00881984" w14:textId="648521E6" w:rsidR="0084567B" w:rsidRDefault="00DA0F2E" w:rsidP="003E5496">
            <w:pPr>
              <w:shd w:val="clear" w:color="auto" w:fill="FFFFFF" w:themeFill="background1"/>
              <w:rPr>
                <w:b/>
                <w:bCs/>
                <w:sz w:val="24"/>
                <w:szCs w:val="24"/>
              </w:rPr>
            </w:pPr>
            <w:r>
              <w:rPr>
                <w:b/>
                <w:bCs/>
                <w:sz w:val="24"/>
                <w:szCs w:val="24"/>
              </w:rPr>
              <w:t>DATE OF NEXT MEETING</w:t>
            </w:r>
          </w:p>
        </w:tc>
        <w:tc>
          <w:tcPr>
            <w:tcW w:w="4961" w:type="dxa"/>
            <w:shd w:val="clear" w:color="auto" w:fill="FFFFFF" w:themeFill="background1"/>
          </w:tcPr>
          <w:p w14:paraId="65A42211" w14:textId="197E524A" w:rsidR="0084567B" w:rsidRDefault="00DA0F2E" w:rsidP="00B75050">
            <w:pPr>
              <w:shd w:val="clear" w:color="auto" w:fill="FFFFFF" w:themeFill="background1"/>
              <w:ind w:right="-106"/>
              <w:rPr>
                <w:rFonts w:eastAsia="Times New Roman" w:cstheme="minorHAnsi"/>
                <w:b/>
                <w:bCs/>
                <w:color w:val="000000" w:themeColor="text1"/>
                <w:sz w:val="24"/>
                <w:szCs w:val="24"/>
                <w:lang w:eastAsia="en-GB"/>
              </w:rPr>
            </w:pPr>
            <w:r w:rsidRPr="009A271D">
              <w:rPr>
                <w:rFonts w:eastAsia="Times New Roman" w:cstheme="minorHAnsi"/>
                <w:b/>
                <w:bCs/>
                <w:color w:val="000000" w:themeColor="text1"/>
                <w:sz w:val="24"/>
                <w:szCs w:val="24"/>
                <w:lang w:eastAsia="en-GB"/>
              </w:rPr>
              <w:t xml:space="preserve"> </w:t>
            </w:r>
            <w:r w:rsidR="00965C0F">
              <w:rPr>
                <w:rFonts w:eastAsia="Times New Roman" w:cstheme="minorHAnsi"/>
                <w:b/>
                <w:bCs/>
                <w:color w:val="000000" w:themeColor="text1"/>
                <w:sz w:val="24"/>
                <w:szCs w:val="24"/>
                <w:lang w:eastAsia="en-GB"/>
              </w:rPr>
              <w:t>7th</w:t>
            </w:r>
            <w:r w:rsidR="00424F4A">
              <w:rPr>
                <w:rFonts w:eastAsia="Times New Roman" w:cstheme="minorHAnsi"/>
                <w:b/>
                <w:bCs/>
                <w:color w:val="000000" w:themeColor="text1"/>
                <w:sz w:val="24"/>
                <w:szCs w:val="24"/>
                <w:lang w:eastAsia="en-GB"/>
              </w:rPr>
              <w:t xml:space="preserve"> </w:t>
            </w:r>
            <w:r w:rsidR="00965C0F">
              <w:rPr>
                <w:rFonts w:eastAsia="Times New Roman" w:cstheme="minorHAnsi"/>
                <w:b/>
                <w:bCs/>
                <w:color w:val="000000" w:themeColor="text1"/>
                <w:sz w:val="24"/>
                <w:szCs w:val="24"/>
                <w:lang w:eastAsia="en-GB"/>
              </w:rPr>
              <w:t>APRIL</w:t>
            </w:r>
            <w:r w:rsidR="007307FA">
              <w:rPr>
                <w:rFonts w:eastAsia="Times New Roman" w:cstheme="minorHAnsi"/>
                <w:b/>
                <w:bCs/>
                <w:color w:val="000000" w:themeColor="text1"/>
                <w:sz w:val="24"/>
                <w:szCs w:val="24"/>
                <w:lang w:eastAsia="en-GB"/>
              </w:rPr>
              <w:t xml:space="preserve"> </w:t>
            </w:r>
            <w:r w:rsidRPr="009A271D">
              <w:rPr>
                <w:rFonts w:eastAsia="Times New Roman" w:cstheme="minorHAnsi"/>
                <w:b/>
                <w:bCs/>
                <w:color w:val="000000" w:themeColor="text1"/>
                <w:sz w:val="24"/>
                <w:szCs w:val="24"/>
                <w:lang w:eastAsia="en-GB"/>
              </w:rPr>
              <w:t>AT 7.</w:t>
            </w:r>
            <w:r w:rsidR="00CD45B1">
              <w:rPr>
                <w:rFonts w:eastAsia="Times New Roman" w:cstheme="minorHAnsi"/>
                <w:b/>
                <w:bCs/>
                <w:color w:val="000000" w:themeColor="text1"/>
                <w:sz w:val="24"/>
                <w:szCs w:val="24"/>
                <w:lang w:eastAsia="en-GB"/>
              </w:rPr>
              <w:t>3</w:t>
            </w:r>
            <w:r w:rsidRPr="009A271D">
              <w:rPr>
                <w:rFonts w:eastAsia="Times New Roman" w:cstheme="minorHAnsi"/>
                <w:b/>
                <w:bCs/>
                <w:color w:val="000000" w:themeColor="text1"/>
                <w:sz w:val="24"/>
                <w:szCs w:val="24"/>
                <w:lang w:eastAsia="en-GB"/>
              </w:rPr>
              <w:t>0</w:t>
            </w:r>
          </w:p>
          <w:p w14:paraId="004789B1" w14:textId="0A2E41C6" w:rsidR="00DA0F2E" w:rsidRDefault="00DA0F2E" w:rsidP="00630B9D">
            <w:pPr>
              <w:shd w:val="clear" w:color="auto" w:fill="FFFFFF" w:themeFill="background1"/>
              <w:ind w:right="-106"/>
              <w:rPr>
                <w:rFonts w:eastAsia="Times New Roman" w:cstheme="minorHAnsi"/>
                <w:color w:val="000000" w:themeColor="text1"/>
                <w:sz w:val="24"/>
                <w:szCs w:val="24"/>
                <w:lang w:eastAsia="en-GB"/>
              </w:rPr>
            </w:pPr>
          </w:p>
        </w:tc>
        <w:tc>
          <w:tcPr>
            <w:tcW w:w="1984" w:type="dxa"/>
            <w:shd w:val="clear" w:color="auto" w:fill="FFFFFF" w:themeFill="background1"/>
          </w:tcPr>
          <w:p w14:paraId="5379E946" w14:textId="77777777" w:rsidR="0084567B" w:rsidRDefault="0084567B" w:rsidP="0062043E">
            <w:pPr>
              <w:shd w:val="clear" w:color="auto" w:fill="FFFFFF" w:themeFill="background1"/>
              <w:ind w:left="3376"/>
              <w:rPr>
                <w:color w:val="808080" w:themeColor="background1" w:themeShade="80"/>
              </w:rPr>
            </w:pPr>
          </w:p>
        </w:tc>
      </w:tr>
    </w:tbl>
    <w:p w14:paraId="715DE9EE" w14:textId="6745ABCF" w:rsidR="00416D9D" w:rsidRDefault="00416D9D" w:rsidP="00934E06">
      <w:pPr>
        <w:shd w:val="clear" w:color="auto" w:fill="FFFFFF" w:themeFill="background1"/>
      </w:pPr>
    </w:p>
    <w:sectPr w:rsidR="00416D9D" w:rsidSect="00D03523">
      <w:headerReference w:type="even" r:id="rId8"/>
      <w:headerReference w:type="default" r:id="rId9"/>
      <w:footerReference w:type="even" r:id="rId10"/>
      <w:footerReference w:type="default" r:id="rId11"/>
      <w:headerReference w:type="first" r:id="rId12"/>
      <w:footerReference w:type="firs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6698" w14:textId="77777777" w:rsidR="006371B9" w:rsidRDefault="006371B9" w:rsidP="009020A3">
      <w:pPr>
        <w:spacing w:after="0" w:line="240" w:lineRule="auto"/>
      </w:pPr>
      <w:r>
        <w:separator/>
      </w:r>
    </w:p>
  </w:endnote>
  <w:endnote w:type="continuationSeparator" w:id="0">
    <w:p w14:paraId="69569FFB" w14:textId="77777777" w:rsidR="006371B9" w:rsidRDefault="006371B9" w:rsidP="00902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46DA" w14:textId="77777777" w:rsidR="009020A3" w:rsidRDefault="00902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69212" w14:textId="77777777" w:rsidR="009020A3" w:rsidRDefault="00902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4D6E" w14:textId="77777777" w:rsidR="009020A3" w:rsidRDefault="00902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EFBF" w14:textId="77777777" w:rsidR="006371B9" w:rsidRDefault="006371B9" w:rsidP="009020A3">
      <w:pPr>
        <w:spacing w:after="0" w:line="240" w:lineRule="auto"/>
      </w:pPr>
      <w:r>
        <w:separator/>
      </w:r>
    </w:p>
  </w:footnote>
  <w:footnote w:type="continuationSeparator" w:id="0">
    <w:p w14:paraId="5F6DDD56" w14:textId="77777777" w:rsidR="006371B9" w:rsidRDefault="006371B9" w:rsidP="00902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07A5" w14:textId="77777777" w:rsidR="009020A3" w:rsidRDefault="00902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784B" w14:textId="2E434EF7" w:rsidR="009020A3" w:rsidRDefault="00902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292" w14:textId="77777777" w:rsidR="009020A3" w:rsidRDefault="00902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0A7"/>
    <w:multiLevelType w:val="hybridMultilevel"/>
    <w:tmpl w:val="F18C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B3C1E"/>
    <w:multiLevelType w:val="hybridMultilevel"/>
    <w:tmpl w:val="373C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84E11"/>
    <w:multiLevelType w:val="hybridMultilevel"/>
    <w:tmpl w:val="65284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311ED4"/>
    <w:multiLevelType w:val="hybridMultilevel"/>
    <w:tmpl w:val="EAAE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C3B03"/>
    <w:multiLevelType w:val="hybridMultilevel"/>
    <w:tmpl w:val="37040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5448E3"/>
    <w:multiLevelType w:val="hybridMultilevel"/>
    <w:tmpl w:val="FE8280B6"/>
    <w:lvl w:ilvl="0" w:tplc="40DA802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5EB6890"/>
    <w:multiLevelType w:val="hybridMultilevel"/>
    <w:tmpl w:val="3BDA7F6E"/>
    <w:lvl w:ilvl="0" w:tplc="08090001">
      <w:start w:val="1"/>
      <w:numFmt w:val="bullet"/>
      <w:lvlText w:val=""/>
      <w:lvlJc w:val="left"/>
      <w:pPr>
        <w:ind w:left="897" w:hanging="360"/>
      </w:pPr>
      <w:rPr>
        <w:rFonts w:ascii="Symbol" w:hAnsi="Symbol" w:hint="default"/>
      </w:rPr>
    </w:lvl>
    <w:lvl w:ilvl="1" w:tplc="08090003" w:tentative="1">
      <w:start w:val="1"/>
      <w:numFmt w:val="bullet"/>
      <w:lvlText w:val="o"/>
      <w:lvlJc w:val="left"/>
      <w:pPr>
        <w:ind w:left="1617" w:hanging="360"/>
      </w:pPr>
      <w:rPr>
        <w:rFonts w:ascii="Courier New" w:hAnsi="Courier New" w:cs="Courier New" w:hint="default"/>
      </w:rPr>
    </w:lvl>
    <w:lvl w:ilvl="2" w:tplc="08090005" w:tentative="1">
      <w:start w:val="1"/>
      <w:numFmt w:val="bullet"/>
      <w:lvlText w:val=""/>
      <w:lvlJc w:val="left"/>
      <w:pPr>
        <w:ind w:left="2337" w:hanging="360"/>
      </w:pPr>
      <w:rPr>
        <w:rFonts w:ascii="Wingdings" w:hAnsi="Wingdings" w:hint="default"/>
      </w:rPr>
    </w:lvl>
    <w:lvl w:ilvl="3" w:tplc="08090001" w:tentative="1">
      <w:start w:val="1"/>
      <w:numFmt w:val="bullet"/>
      <w:lvlText w:val=""/>
      <w:lvlJc w:val="left"/>
      <w:pPr>
        <w:ind w:left="3057" w:hanging="360"/>
      </w:pPr>
      <w:rPr>
        <w:rFonts w:ascii="Symbol" w:hAnsi="Symbol" w:hint="default"/>
      </w:rPr>
    </w:lvl>
    <w:lvl w:ilvl="4" w:tplc="08090003" w:tentative="1">
      <w:start w:val="1"/>
      <w:numFmt w:val="bullet"/>
      <w:lvlText w:val="o"/>
      <w:lvlJc w:val="left"/>
      <w:pPr>
        <w:ind w:left="3777" w:hanging="360"/>
      </w:pPr>
      <w:rPr>
        <w:rFonts w:ascii="Courier New" w:hAnsi="Courier New" w:cs="Courier New" w:hint="default"/>
      </w:rPr>
    </w:lvl>
    <w:lvl w:ilvl="5" w:tplc="08090005" w:tentative="1">
      <w:start w:val="1"/>
      <w:numFmt w:val="bullet"/>
      <w:lvlText w:val=""/>
      <w:lvlJc w:val="left"/>
      <w:pPr>
        <w:ind w:left="4497" w:hanging="360"/>
      </w:pPr>
      <w:rPr>
        <w:rFonts w:ascii="Wingdings" w:hAnsi="Wingdings" w:hint="default"/>
      </w:rPr>
    </w:lvl>
    <w:lvl w:ilvl="6" w:tplc="08090001" w:tentative="1">
      <w:start w:val="1"/>
      <w:numFmt w:val="bullet"/>
      <w:lvlText w:val=""/>
      <w:lvlJc w:val="left"/>
      <w:pPr>
        <w:ind w:left="5217" w:hanging="360"/>
      </w:pPr>
      <w:rPr>
        <w:rFonts w:ascii="Symbol" w:hAnsi="Symbol" w:hint="default"/>
      </w:rPr>
    </w:lvl>
    <w:lvl w:ilvl="7" w:tplc="08090003" w:tentative="1">
      <w:start w:val="1"/>
      <w:numFmt w:val="bullet"/>
      <w:lvlText w:val="o"/>
      <w:lvlJc w:val="left"/>
      <w:pPr>
        <w:ind w:left="5937" w:hanging="360"/>
      </w:pPr>
      <w:rPr>
        <w:rFonts w:ascii="Courier New" w:hAnsi="Courier New" w:cs="Courier New" w:hint="default"/>
      </w:rPr>
    </w:lvl>
    <w:lvl w:ilvl="8" w:tplc="08090005" w:tentative="1">
      <w:start w:val="1"/>
      <w:numFmt w:val="bullet"/>
      <w:lvlText w:val=""/>
      <w:lvlJc w:val="left"/>
      <w:pPr>
        <w:ind w:left="6657" w:hanging="360"/>
      </w:pPr>
      <w:rPr>
        <w:rFonts w:ascii="Wingdings" w:hAnsi="Wingdings" w:hint="default"/>
      </w:rPr>
    </w:lvl>
  </w:abstractNum>
  <w:abstractNum w:abstractNumId="7" w15:restartNumberingAfterBreak="0">
    <w:nsid w:val="26030A52"/>
    <w:multiLevelType w:val="hybridMultilevel"/>
    <w:tmpl w:val="07B8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10CA8"/>
    <w:multiLevelType w:val="hybridMultilevel"/>
    <w:tmpl w:val="5524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23E9B"/>
    <w:multiLevelType w:val="hybridMultilevel"/>
    <w:tmpl w:val="51EE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6A1E39"/>
    <w:multiLevelType w:val="hybridMultilevel"/>
    <w:tmpl w:val="2580E61C"/>
    <w:lvl w:ilvl="0" w:tplc="38521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A452B0"/>
    <w:multiLevelType w:val="hybridMultilevel"/>
    <w:tmpl w:val="B58E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17DDB"/>
    <w:multiLevelType w:val="hybridMultilevel"/>
    <w:tmpl w:val="2118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651E4"/>
    <w:multiLevelType w:val="hybridMultilevel"/>
    <w:tmpl w:val="D50EF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5217A"/>
    <w:multiLevelType w:val="hybridMultilevel"/>
    <w:tmpl w:val="FFD2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6572F"/>
    <w:multiLevelType w:val="hybridMultilevel"/>
    <w:tmpl w:val="CFB4B764"/>
    <w:lvl w:ilvl="0" w:tplc="0AD27FE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E25457"/>
    <w:multiLevelType w:val="hybridMultilevel"/>
    <w:tmpl w:val="B7E2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C6A84"/>
    <w:multiLevelType w:val="hybridMultilevel"/>
    <w:tmpl w:val="28D6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91FD3"/>
    <w:multiLevelType w:val="hybridMultilevel"/>
    <w:tmpl w:val="0FBC247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9" w15:restartNumberingAfterBreak="0">
    <w:nsid w:val="5E1E7B29"/>
    <w:multiLevelType w:val="hybridMultilevel"/>
    <w:tmpl w:val="1BBC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6C3217"/>
    <w:multiLevelType w:val="hybridMultilevel"/>
    <w:tmpl w:val="5AF4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03532"/>
    <w:multiLevelType w:val="hybridMultilevel"/>
    <w:tmpl w:val="150E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B66E60"/>
    <w:multiLevelType w:val="hybridMultilevel"/>
    <w:tmpl w:val="3066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5B2AAA"/>
    <w:multiLevelType w:val="hybridMultilevel"/>
    <w:tmpl w:val="156C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E723F6"/>
    <w:multiLevelType w:val="hybridMultilevel"/>
    <w:tmpl w:val="A7AC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DA3F67"/>
    <w:multiLevelType w:val="hybridMultilevel"/>
    <w:tmpl w:val="CFA2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112F6D"/>
    <w:multiLevelType w:val="hybridMultilevel"/>
    <w:tmpl w:val="3D4ABF50"/>
    <w:lvl w:ilvl="0" w:tplc="0809000B">
      <w:start w:val="1"/>
      <w:numFmt w:val="bullet"/>
      <w:lvlText w:val=""/>
      <w:lvlJc w:val="left"/>
      <w:pPr>
        <w:ind w:left="1229" w:hanging="360"/>
      </w:pPr>
      <w:rPr>
        <w:rFonts w:ascii="Wingdings" w:hAnsi="Wingdings"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num w:numId="1" w16cid:durableId="1382169157">
    <w:abstractNumId w:val="11"/>
  </w:num>
  <w:num w:numId="2" w16cid:durableId="305203056">
    <w:abstractNumId w:val="26"/>
  </w:num>
  <w:num w:numId="3" w16cid:durableId="1879197417">
    <w:abstractNumId w:val="9"/>
  </w:num>
  <w:num w:numId="4" w16cid:durableId="883374494">
    <w:abstractNumId w:val="6"/>
  </w:num>
  <w:num w:numId="5" w16cid:durableId="538008329">
    <w:abstractNumId w:val="13"/>
  </w:num>
  <w:num w:numId="6" w16cid:durableId="1834561619">
    <w:abstractNumId w:val="2"/>
  </w:num>
  <w:num w:numId="7" w16cid:durableId="1968047747">
    <w:abstractNumId w:val="24"/>
  </w:num>
  <w:num w:numId="8" w16cid:durableId="234776960">
    <w:abstractNumId w:val="8"/>
  </w:num>
  <w:num w:numId="9" w16cid:durableId="1568033539">
    <w:abstractNumId w:val="25"/>
  </w:num>
  <w:num w:numId="10" w16cid:durableId="1732729667">
    <w:abstractNumId w:val="19"/>
  </w:num>
  <w:num w:numId="11" w16cid:durableId="954599430">
    <w:abstractNumId w:val="23"/>
  </w:num>
  <w:num w:numId="12" w16cid:durableId="419639993">
    <w:abstractNumId w:val="7"/>
  </w:num>
  <w:num w:numId="13" w16cid:durableId="461509446">
    <w:abstractNumId w:val="1"/>
  </w:num>
  <w:num w:numId="14" w16cid:durableId="1016806179">
    <w:abstractNumId w:val="22"/>
  </w:num>
  <w:num w:numId="15" w16cid:durableId="1953852339">
    <w:abstractNumId w:val="4"/>
  </w:num>
  <w:num w:numId="16" w16cid:durableId="397175224">
    <w:abstractNumId w:val="0"/>
  </w:num>
  <w:num w:numId="17" w16cid:durableId="970742803">
    <w:abstractNumId w:val="10"/>
  </w:num>
  <w:num w:numId="18" w16cid:durableId="1697656905">
    <w:abstractNumId w:val="5"/>
  </w:num>
  <w:num w:numId="19" w16cid:durableId="1191143456">
    <w:abstractNumId w:val="17"/>
  </w:num>
  <w:num w:numId="20" w16cid:durableId="1386223111">
    <w:abstractNumId w:val="16"/>
  </w:num>
  <w:num w:numId="21" w16cid:durableId="1897157814">
    <w:abstractNumId w:val="3"/>
  </w:num>
  <w:num w:numId="22" w16cid:durableId="79716072">
    <w:abstractNumId w:val="14"/>
  </w:num>
  <w:num w:numId="23" w16cid:durableId="1149133352">
    <w:abstractNumId w:val="20"/>
  </w:num>
  <w:num w:numId="24" w16cid:durableId="507912114">
    <w:abstractNumId w:val="12"/>
  </w:num>
  <w:num w:numId="25" w16cid:durableId="1253783811">
    <w:abstractNumId w:val="21"/>
  </w:num>
  <w:num w:numId="26" w16cid:durableId="199245454">
    <w:abstractNumId w:val="15"/>
  </w:num>
  <w:num w:numId="27" w16cid:durableId="101909093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CB"/>
    <w:rsid w:val="00000A9D"/>
    <w:rsid w:val="000029C9"/>
    <w:rsid w:val="000042CE"/>
    <w:rsid w:val="00004E36"/>
    <w:rsid w:val="0000705A"/>
    <w:rsid w:val="00010AF4"/>
    <w:rsid w:val="00011763"/>
    <w:rsid w:val="00011BE4"/>
    <w:rsid w:val="0001225F"/>
    <w:rsid w:val="0001457C"/>
    <w:rsid w:val="0001460D"/>
    <w:rsid w:val="00014E76"/>
    <w:rsid w:val="00017DFE"/>
    <w:rsid w:val="000219AF"/>
    <w:rsid w:val="0002234C"/>
    <w:rsid w:val="000252DA"/>
    <w:rsid w:val="000256EE"/>
    <w:rsid w:val="00025ABA"/>
    <w:rsid w:val="000268A3"/>
    <w:rsid w:val="00027DB8"/>
    <w:rsid w:val="00030101"/>
    <w:rsid w:val="00032A0D"/>
    <w:rsid w:val="00034426"/>
    <w:rsid w:val="00034FE7"/>
    <w:rsid w:val="00035C44"/>
    <w:rsid w:val="00037B97"/>
    <w:rsid w:val="0004299F"/>
    <w:rsid w:val="000431C0"/>
    <w:rsid w:val="00043941"/>
    <w:rsid w:val="00043F65"/>
    <w:rsid w:val="000457B1"/>
    <w:rsid w:val="00045BF3"/>
    <w:rsid w:val="00046934"/>
    <w:rsid w:val="00046EFF"/>
    <w:rsid w:val="00047B3E"/>
    <w:rsid w:val="00050057"/>
    <w:rsid w:val="00050ADD"/>
    <w:rsid w:val="00051479"/>
    <w:rsid w:val="000539EB"/>
    <w:rsid w:val="00053C24"/>
    <w:rsid w:val="00053C76"/>
    <w:rsid w:val="00054B24"/>
    <w:rsid w:val="00055413"/>
    <w:rsid w:val="00055707"/>
    <w:rsid w:val="00056726"/>
    <w:rsid w:val="000605A5"/>
    <w:rsid w:val="000606EF"/>
    <w:rsid w:val="0006105E"/>
    <w:rsid w:val="000618F5"/>
    <w:rsid w:val="00061CDF"/>
    <w:rsid w:val="00061E23"/>
    <w:rsid w:val="00064DAE"/>
    <w:rsid w:val="00066854"/>
    <w:rsid w:val="00067515"/>
    <w:rsid w:val="00072B8E"/>
    <w:rsid w:val="000732C3"/>
    <w:rsid w:val="00073E12"/>
    <w:rsid w:val="00075B7B"/>
    <w:rsid w:val="000767C7"/>
    <w:rsid w:val="00077CF7"/>
    <w:rsid w:val="00077D1D"/>
    <w:rsid w:val="0008022E"/>
    <w:rsid w:val="00080630"/>
    <w:rsid w:val="000827FA"/>
    <w:rsid w:val="00084A2E"/>
    <w:rsid w:val="00084E3F"/>
    <w:rsid w:val="00084ED8"/>
    <w:rsid w:val="00085ACB"/>
    <w:rsid w:val="00085C42"/>
    <w:rsid w:val="00090083"/>
    <w:rsid w:val="00093736"/>
    <w:rsid w:val="0009450E"/>
    <w:rsid w:val="0009736E"/>
    <w:rsid w:val="000974ED"/>
    <w:rsid w:val="000A15B9"/>
    <w:rsid w:val="000A292A"/>
    <w:rsid w:val="000A2E1E"/>
    <w:rsid w:val="000A3D83"/>
    <w:rsid w:val="000A40E3"/>
    <w:rsid w:val="000A4C68"/>
    <w:rsid w:val="000A73A6"/>
    <w:rsid w:val="000B2512"/>
    <w:rsid w:val="000B2DC9"/>
    <w:rsid w:val="000B3EFE"/>
    <w:rsid w:val="000B4417"/>
    <w:rsid w:val="000B4BA5"/>
    <w:rsid w:val="000B565B"/>
    <w:rsid w:val="000B64FF"/>
    <w:rsid w:val="000C1A72"/>
    <w:rsid w:val="000C2CC7"/>
    <w:rsid w:val="000C3BF5"/>
    <w:rsid w:val="000C4CE9"/>
    <w:rsid w:val="000C4EC8"/>
    <w:rsid w:val="000C6CCB"/>
    <w:rsid w:val="000C6FC4"/>
    <w:rsid w:val="000D0073"/>
    <w:rsid w:val="000D063D"/>
    <w:rsid w:val="000D1CE3"/>
    <w:rsid w:val="000D2953"/>
    <w:rsid w:val="000D2F52"/>
    <w:rsid w:val="000D30DF"/>
    <w:rsid w:val="000D5A64"/>
    <w:rsid w:val="000D71AC"/>
    <w:rsid w:val="000D7EAA"/>
    <w:rsid w:val="000E2EC7"/>
    <w:rsid w:val="000E32F4"/>
    <w:rsid w:val="000E37D9"/>
    <w:rsid w:val="000E5073"/>
    <w:rsid w:val="000E6C82"/>
    <w:rsid w:val="000F02EF"/>
    <w:rsid w:val="000F1B31"/>
    <w:rsid w:val="000F1B83"/>
    <w:rsid w:val="000F249E"/>
    <w:rsid w:val="000F3A0C"/>
    <w:rsid w:val="000F5B8F"/>
    <w:rsid w:val="000F642B"/>
    <w:rsid w:val="0010267C"/>
    <w:rsid w:val="00102E53"/>
    <w:rsid w:val="001034E8"/>
    <w:rsid w:val="00103A29"/>
    <w:rsid w:val="00104D18"/>
    <w:rsid w:val="00106F2F"/>
    <w:rsid w:val="0011029E"/>
    <w:rsid w:val="001104BC"/>
    <w:rsid w:val="001111CB"/>
    <w:rsid w:val="0011203E"/>
    <w:rsid w:val="001136DC"/>
    <w:rsid w:val="00113CA4"/>
    <w:rsid w:val="001147C4"/>
    <w:rsid w:val="0011537A"/>
    <w:rsid w:val="00115867"/>
    <w:rsid w:val="0011764E"/>
    <w:rsid w:val="0011770F"/>
    <w:rsid w:val="00117C15"/>
    <w:rsid w:val="00117FDF"/>
    <w:rsid w:val="001200CA"/>
    <w:rsid w:val="001213E5"/>
    <w:rsid w:val="00122A33"/>
    <w:rsid w:val="0012374F"/>
    <w:rsid w:val="00125437"/>
    <w:rsid w:val="0012564A"/>
    <w:rsid w:val="0013149A"/>
    <w:rsid w:val="00132D1B"/>
    <w:rsid w:val="0013436C"/>
    <w:rsid w:val="00135C5C"/>
    <w:rsid w:val="0013697B"/>
    <w:rsid w:val="001370F7"/>
    <w:rsid w:val="0013713C"/>
    <w:rsid w:val="0014168A"/>
    <w:rsid w:val="00141A85"/>
    <w:rsid w:val="0014241E"/>
    <w:rsid w:val="00142543"/>
    <w:rsid w:val="00142EA3"/>
    <w:rsid w:val="00143750"/>
    <w:rsid w:val="0014497D"/>
    <w:rsid w:val="00146577"/>
    <w:rsid w:val="001470BF"/>
    <w:rsid w:val="00147111"/>
    <w:rsid w:val="00147273"/>
    <w:rsid w:val="00147D77"/>
    <w:rsid w:val="00150E5C"/>
    <w:rsid w:val="00151F5F"/>
    <w:rsid w:val="0015223A"/>
    <w:rsid w:val="0015253D"/>
    <w:rsid w:val="00153BE3"/>
    <w:rsid w:val="00155365"/>
    <w:rsid w:val="00156066"/>
    <w:rsid w:val="00156B2B"/>
    <w:rsid w:val="00157861"/>
    <w:rsid w:val="001615C0"/>
    <w:rsid w:val="0016169A"/>
    <w:rsid w:val="00161789"/>
    <w:rsid w:val="00161AF6"/>
    <w:rsid w:val="0016213F"/>
    <w:rsid w:val="00162505"/>
    <w:rsid w:val="00166593"/>
    <w:rsid w:val="00167272"/>
    <w:rsid w:val="00170DD1"/>
    <w:rsid w:val="00171FDC"/>
    <w:rsid w:val="001720E5"/>
    <w:rsid w:val="00173190"/>
    <w:rsid w:val="001745C6"/>
    <w:rsid w:val="001745CD"/>
    <w:rsid w:val="00174B5B"/>
    <w:rsid w:val="0017597F"/>
    <w:rsid w:val="001808D3"/>
    <w:rsid w:val="00180EBA"/>
    <w:rsid w:val="0018341E"/>
    <w:rsid w:val="00184219"/>
    <w:rsid w:val="0018497E"/>
    <w:rsid w:val="00186874"/>
    <w:rsid w:val="00187F2C"/>
    <w:rsid w:val="00191128"/>
    <w:rsid w:val="00191523"/>
    <w:rsid w:val="00192403"/>
    <w:rsid w:val="00193B4F"/>
    <w:rsid w:val="0019415B"/>
    <w:rsid w:val="00195AEA"/>
    <w:rsid w:val="00196125"/>
    <w:rsid w:val="001964FC"/>
    <w:rsid w:val="0019742E"/>
    <w:rsid w:val="001976CF"/>
    <w:rsid w:val="001A0C8A"/>
    <w:rsid w:val="001A2489"/>
    <w:rsid w:val="001A2BC8"/>
    <w:rsid w:val="001A52C5"/>
    <w:rsid w:val="001A5929"/>
    <w:rsid w:val="001A5C0E"/>
    <w:rsid w:val="001A689A"/>
    <w:rsid w:val="001A6E7A"/>
    <w:rsid w:val="001B0495"/>
    <w:rsid w:val="001B15A0"/>
    <w:rsid w:val="001B201F"/>
    <w:rsid w:val="001B2A5D"/>
    <w:rsid w:val="001B35A9"/>
    <w:rsid w:val="001B3BA9"/>
    <w:rsid w:val="001B516D"/>
    <w:rsid w:val="001B59F2"/>
    <w:rsid w:val="001B6A8B"/>
    <w:rsid w:val="001B7370"/>
    <w:rsid w:val="001B784B"/>
    <w:rsid w:val="001C4014"/>
    <w:rsid w:val="001C5F1E"/>
    <w:rsid w:val="001D0474"/>
    <w:rsid w:val="001D0546"/>
    <w:rsid w:val="001D0CE3"/>
    <w:rsid w:val="001D10B6"/>
    <w:rsid w:val="001D11D5"/>
    <w:rsid w:val="001D4C6B"/>
    <w:rsid w:val="001D565F"/>
    <w:rsid w:val="001D6375"/>
    <w:rsid w:val="001E0F02"/>
    <w:rsid w:val="001E2398"/>
    <w:rsid w:val="001E26D2"/>
    <w:rsid w:val="001E2C70"/>
    <w:rsid w:val="001E3F32"/>
    <w:rsid w:val="001E44ED"/>
    <w:rsid w:val="001E4DFB"/>
    <w:rsid w:val="001E5AD8"/>
    <w:rsid w:val="001E5BF9"/>
    <w:rsid w:val="001E5C6B"/>
    <w:rsid w:val="001E5C8F"/>
    <w:rsid w:val="001E6BFC"/>
    <w:rsid w:val="001E70FE"/>
    <w:rsid w:val="001F0DFE"/>
    <w:rsid w:val="001F4A82"/>
    <w:rsid w:val="001F4DCC"/>
    <w:rsid w:val="001F5192"/>
    <w:rsid w:val="001F5591"/>
    <w:rsid w:val="001F7232"/>
    <w:rsid w:val="001F7965"/>
    <w:rsid w:val="0020070B"/>
    <w:rsid w:val="00200CC1"/>
    <w:rsid w:val="00201828"/>
    <w:rsid w:val="00202420"/>
    <w:rsid w:val="00202616"/>
    <w:rsid w:val="00203ADA"/>
    <w:rsid w:val="00205883"/>
    <w:rsid w:val="00207284"/>
    <w:rsid w:val="0021000D"/>
    <w:rsid w:val="002100B8"/>
    <w:rsid w:val="00211589"/>
    <w:rsid w:val="002118AA"/>
    <w:rsid w:val="002152D6"/>
    <w:rsid w:val="002162DC"/>
    <w:rsid w:val="002165E0"/>
    <w:rsid w:val="002202EA"/>
    <w:rsid w:val="00220DF4"/>
    <w:rsid w:val="00220E20"/>
    <w:rsid w:val="0022158B"/>
    <w:rsid w:val="00221970"/>
    <w:rsid w:val="0022216D"/>
    <w:rsid w:val="00223852"/>
    <w:rsid w:val="00223A36"/>
    <w:rsid w:val="00225201"/>
    <w:rsid w:val="00225D4B"/>
    <w:rsid w:val="002266AE"/>
    <w:rsid w:val="002274DF"/>
    <w:rsid w:val="00231750"/>
    <w:rsid w:val="00233EBD"/>
    <w:rsid w:val="00233F1B"/>
    <w:rsid w:val="00235C3D"/>
    <w:rsid w:val="00237D88"/>
    <w:rsid w:val="00237F53"/>
    <w:rsid w:val="0024075C"/>
    <w:rsid w:val="00241D95"/>
    <w:rsid w:val="00242346"/>
    <w:rsid w:val="00242BD1"/>
    <w:rsid w:val="0024436E"/>
    <w:rsid w:val="00244565"/>
    <w:rsid w:val="002500F4"/>
    <w:rsid w:val="0025079C"/>
    <w:rsid w:val="00251734"/>
    <w:rsid w:val="00251739"/>
    <w:rsid w:val="00251B8D"/>
    <w:rsid w:val="002522C9"/>
    <w:rsid w:val="00252A3F"/>
    <w:rsid w:val="00252B6C"/>
    <w:rsid w:val="00252C83"/>
    <w:rsid w:val="00252F08"/>
    <w:rsid w:val="00253241"/>
    <w:rsid w:val="002532D6"/>
    <w:rsid w:val="002536B9"/>
    <w:rsid w:val="00253E21"/>
    <w:rsid w:val="00254587"/>
    <w:rsid w:val="00254E2F"/>
    <w:rsid w:val="002568CE"/>
    <w:rsid w:val="002620EA"/>
    <w:rsid w:val="0026259E"/>
    <w:rsid w:val="00263DC5"/>
    <w:rsid w:val="002648CC"/>
    <w:rsid w:val="0026494E"/>
    <w:rsid w:val="00264989"/>
    <w:rsid w:val="002651A4"/>
    <w:rsid w:val="00266606"/>
    <w:rsid w:val="002679C9"/>
    <w:rsid w:val="002706ED"/>
    <w:rsid w:val="002707DF"/>
    <w:rsid w:val="00270B94"/>
    <w:rsid w:val="00272620"/>
    <w:rsid w:val="00272F2E"/>
    <w:rsid w:val="00273B00"/>
    <w:rsid w:val="00273D0D"/>
    <w:rsid w:val="00275AD6"/>
    <w:rsid w:val="00277677"/>
    <w:rsid w:val="00277B2D"/>
    <w:rsid w:val="00282454"/>
    <w:rsid w:val="00282D38"/>
    <w:rsid w:val="0028413D"/>
    <w:rsid w:val="00284C8C"/>
    <w:rsid w:val="002858B0"/>
    <w:rsid w:val="00287E63"/>
    <w:rsid w:val="0029091D"/>
    <w:rsid w:val="00291886"/>
    <w:rsid w:val="00292399"/>
    <w:rsid w:val="0029273B"/>
    <w:rsid w:val="0029416C"/>
    <w:rsid w:val="0029445B"/>
    <w:rsid w:val="00294B0A"/>
    <w:rsid w:val="00294DB9"/>
    <w:rsid w:val="0029718E"/>
    <w:rsid w:val="0029792F"/>
    <w:rsid w:val="002A130B"/>
    <w:rsid w:val="002A2475"/>
    <w:rsid w:val="002A358D"/>
    <w:rsid w:val="002A7CA6"/>
    <w:rsid w:val="002B03E8"/>
    <w:rsid w:val="002B1C02"/>
    <w:rsid w:val="002B221F"/>
    <w:rsid w:val="002B2D88"/>
    <w:rsid w:val="002B4039"/>
    <w:rsid w:val="002B4C8C"/>
    <w:rsid w:val="002B5CD9"/>
    <w:rsid w:val="002B6145"/>
    <w:rsid w:val="002B7C53"/>
    <w:rsid w:val="002B7D76"/>
    <w:rsid w:val="002B7E1A"/>
    <w:rsid w:val="002B7F35"/>
    <w:rsid w:val="002C0EB3"/>
    <w:rsid w:val="002C1E17"/>
    <w:rsid w:val="002C20FA"/>
    <w:rsid w:val="002C3374"/>
    <w:rsid w:val="002C3AF2"/>
    <w:rsid w:val="002C3E7C"/>
    <w:rsid w:val="002C4118"/>
    <w:rsid w:val="002C4FCF"/>
    <w:rsid w:val="002C5498"/>
    <w:rsid w:val="002C5698"/>
    <w:rsid w:val="002C6C50"/>
    <w:rsid w:val="002C7543"/>
    <w:rsid w:val="002C7F68"/>
    <w:rsid w:val="002D08B1"/>
    <w:rsid w:val="002D0990"/>
    <w:rsid w:val="002D0E5B"/>
    <w:rsid w:val="002D3E52"/>
    <w:rsid w:val="002D4973"/>
    <w:rsid w:val="002D5187"/>
    <w:rsid w:val="002D5B3D"/>
    <w:rsid w:val="002D77B9"/>
    <w:rsid w:val="002E0089"/>
    <w:rsid w:val="002E03DF"/>
    <w:rsid w:val="002E1379"/>
    <w:rsid w:val="002E1B80"/>
    <w:rsid w:val="002E2164"/>
    <w:rsid w:val="002E2BDF"/>
    <w:rsid w:val="002E2F89"/>
    <w:rsid w:val="002E4676"/>
    <w:rsid w:val="002E5829"/>
    <w:rsid w:val="002E63E7"/>
    <w:rsid w:val="002F0619"/>
    <w:rsid w:val="002F0B68"/>
    <w:rsid w:val="002F1B60"/>
    <w:rsid w:val="002F6207"/>
    <w:rsid w:val="002F796B"/>
    <w:rsid w:val="00300DA6"/>
    <w:rsid w:val="00301FE7"/>
    <w:rsid w:val="003023AB"/>
    <w:rsid w:val="00304E41"/>
    <w:rsid w:val="00305EBB"/>
    <w:rsid w:val="00306825"/>
    <w:rsid w:val="003079E2"/>
    <w:rsid w:val="003103FC"/>
    <w:rsid w:val="0031051B"/>
    <w:rsid w:val="003105D0"/>
    <w:rsid w:val="003118A1"/>
    <w:rsid w:val="00314EAD"/>
    <w:rsid w:val="00316CC8"/>
    <w:rsid w:val="00316D00"/>
    <w:rsid w:val="003207FB"/>
    <w:rsid w:val="00321C71"/>
    <w:rsid w:val="00321DE5"/>
    <w:rsid w:val="00323AFF"/>
    <w:rsid w:val="00324902"/>
    <w:rsid w:val="00326D14"/>
    <w:rsid w:val="00326F25"/>
    <w:rsid w:val="00332C7B"/>
    <w:rsid w:val="00332C90"/>
    <w:rsid w:val="00333623"/>
    <w:rsid w:val="0033410D"/>
    <w:rsid w:val="003348FC"/>
    <w:rsid w:val="003348FE"/>
    <w:rsid w:val="00336766"/>
    <w:rsid w:val="003370E9"/>
    <w:rsid w:val="00341855"/>
    <w:rsid w:val="0034267A"/>
    <w:rsid w:val="0034283B"/>
    <w:rsid w:val="00343357"/>
    <w:rsid w:val="00343792"/>
    <w:rsid w:val="0034551D"/>
    <w:rsid w:val="00347BD7"/>
    <w:rsid w:val="00351480"/>
    <w:rsid w:val="00353576"/>
    <w:rsid w:val="00353780"/>
    <w:rsid w:val="00353A40"/>
    <w:rsid w:val="00353E52"/>
    <w:rsid w:val="00356EC8"/>
    <w:rsid w:val="00360C02"/>
    <w:rsid w:val="00360F82"/>
    <w:rsid w:val="0036182B"/>
    <w:rsid w:val="00362C4E"/>
    <w:rsid w:val="00363142"/>
    <w:rsid w:val="0036408E"/>
    <w:rsid w:val="00366C3E"/>
    <w:rsid w:val="00366EAA"/>
    <w:rsid w:val="0036719A"/>
    <w:rsid w:val="003676C1"/>
    <w:rsid w:val="003715B9"/>
    <w:rsid w:val="00371607"/>
    <w:rsid w:val="00371F4F"/>
    <w:rsid w:val="0037408A"/>
    <w:rsid w:val="00374BFC"/>
    <w:rsid w:val="003811FA"/>
    <w:rsid w:val="00381DD4"/>
    <w:rsid w:val="00381F9E"/>
    <w:rsid w:val="00383461"/>
    <w:rsid w:val="00383CD5"/>
    <w:rsid w:val="0038594F"/>
    <w:rsid w:val="00385A50"/>
    <w:rsid w:val="00386856"/>
    <w:rsid w:val="00387414"/>
    <w:rsid w:val="0039081F"/>
    <w:rsid w:val="003921DD"/>
    <w:rsid w:val="0039365F"/>
    <w:rsid w:val="003939E5"/>
    <w:rsid w:val="00394663"/>
    <w:rsid w:val="00396491"/>
    <w:rsid w:val="00397059"/>
    <w:rsid w:val="00397447"/>
    <w:rsid w:val="003A03CC"/>
    <w:rsid w:val="003A0B5C"/>
    <w:rsid w:val="003A3CC6"/>
    <w:rsid w:val="003A4233"/>
    <w:rsid w:val="003A4548"/>
    <w:rsid w:val="003A54FC"/>
    <w:rsid w:val="003B0FDC"/>
    <w:rsid w:val="003B110F"/>
    <w:rsid w:val="003B1C57"/>
    <w:rsid w:val="003B2697"/>
    <w:rsid w:val="003B3FF5"/>
    <w:rsid w:val="003B41C4"/>
    <w:rsid w:val="003B646C"/>
    <w:rsid w:val="003C03D4"/>
    <w:rsid w:val="003C07C5"/>
    <w:rsid w:val="003C0AD1"/>
    <w:rsid w:val="003C0E1A"/>
    <w:rsid w:val="003C1B6F"/>
    <w:rsid w:val="003C3921"/>
    <w:rsid w:val="003C5CC2"/>
    <w:rsid w:val="003C6976"/>
    <w:rsid w:val="003C7A24"/>
    <w:rsid w:val="003D1472"/>
    <w:rsid w:val="003D3282"/>
    <w:rsid w:val="003D545F"/>
    <w:rsid w:val="003E09EC"/>
    <w:rsid w:val="003E5496"/>
    <w:rsid w:val="003E60AF"/>
    <w:rsid w:val="003E70B8"/>
    <w:rsid w:val="003F24C0"/>
    <w:rsid w:val="003F2AE6"/>
    <w:rsid w:val="003F3308"/>
    <w:rsid w:val="003F4A1D"/>
    <w:rsid w:val="003F7A2F"/>
    <w:rsid w:val="00400311"/>
    <w:rsid w:val="00401451"/>
    <w:rsid w:val="00402CEE"/>
    <w:rsid w:val="004033AA"/>
    <w:rsid w:val="00403CCA"/>
    <w:rsid w:val="0040581F"/>
    <w:rsid w:val="0040595F"/>
    <w:rsid w:val="004062F0"/>
    <w:rsid w:val="00406420"/>
    <w:rsid w:val="004071DB"/>
    <w:rsid w:val="00411871"/>
    <w:rsid w:val="0041211E"/>
    <w:rsid w:val="00414CF5"/>
    <w:rsid w:val="0041523E"/>
    <w:rsid w:val="0041653A"/>
    <w:rsid w:val="004166FA"/>
    <w:rsid w:val="00416D9D"/>
    <w:rsid w:val="00417DD2"/>
    <w:rsid w:val="00417FC6"/>
    <w:rsid w:val="004207FF"/>
    <w:rsid w:val="004212C5"/>
    <w:rsid w:val="004216C4"/>
    <w:rsid w:val="00422557"/>
    <w:rsid w:val="00423512"/>
    <w:rsid w:val="0042366C"/>
    <w:rsid w:val="00423E7C"/>
    <w:rsid w:val="00424F4A"/>
    <w:rsid w:val="00425D74"/>
    <w:rsid w:val="00426FD0"/>
    <w:rsid w:val="00427067"/>
    <w:rsid w:val="00427E39"/>
    <w:rsid w:val="00430662"/>
    <w:rsid w:val="0043147C"/>
    <w:rsid w:val="00432719"/>
    <w:rsid w:val="00432BAB"/>
    <w:rsid w:val="00432D5A"/>
    <w:rsid w:val="00433242"/>
    <w:rsid w:val="004368E0"/>
    <w:rsid w:val="00437371"/>
    <w:rsid w:val="004402BB"/>
    <w:rsid w:val="00441A27"/>
    <w:rsid w:val="00442431"/>
    <w:rsid w:val="00442C79"/>
    <w:rsid w:val="00444035"/>
    <w:rsid w:val="004448A6"/>
    <w:rsid w:val="00447ED7"/>
    <w:rsid w:val="004548D3"/>
    <w:rsid w:val="004550C2"/>
    <w:rsid w:val="00455750"/>
    <w:rsid w:val="00456832"/>
    <w:rsid w:val="004572E3"/>
    <w:rsid w:val="0046019A"/>
    <w:rsid w:val="00460249"/>
    <w:rsid w:val="00460919"/>
    <w:rsid w:val="0046112F"/>
    <w:rsid w:val="0046140A"/>
    <w:rsid w:val="004621DC"/>
    <w:rsid w:val="00462FC6"/>
    <w:rsid w:val="0046341F"/>
    <w:rsid w:val="00464029"/>
    <w:rsid w:val="00465C56"/>
    <w:rsid w:val="004678F8"/>
    <w:rsid w:val="004714BB"/>
    <w:rsid w:val="00473AAE"/>
    <w:rsid w:val="00473BD1"/>
    <w:rsid w:val="004764C0"/>
    <w:rsid w:val="00476F25"/>
    <w:rsid w:val="00477E9B"/>
    <w:rsid w:val="004807F4"/>
    <w:rsid w:val="00480900"/>
    <w:rsid w:val="0048618B"/>
    <w:rsid w:val="00486787"/>
    <w:rsid w:val="00487A13"/>
    <w:rsid w:val="00490A0D"/>
    <w:rsid w:val="00492EC7"/>
    <w:rsid w:val="00493217"/>
    <w:rsid w:val="004933D8"/>
    <w:rsid w:val="004957CC"/>
    <w:rsid w:val="004974EE"/>
    <w:rsid w:val="004A0908"/>
    <w:rsid w:val="004A12C2"/>
    <w:rsid w:val="004A232B"/>
    <w:rsid w:val="004A2698"/>
    <w:rsid w:val="004A2E34"/>
    <w:rsid w:val="004A3281"/>
    <w:rsid w:val="004A3620"/>
    <w:rsid w:val="004A4804"/>
    <w:rsid w:val="004A5BAF"/>
    <w:rsid w:val="004B0690"/>
    <w:rsid w:val="004B22A5"/>
    <w:rsid w:val="004B2867"/>
    <w:rsid w:val="004B3B96"/>
    <w:rsid w:val="004B405C"/>
    <w:rsid w:val="004B4245"/>
    <w:rsid w:val="004B5B02"/>
    <w:rsid w:val="004B5B40"/>
    <w:rsid w:val="004B73D3"/>
    <w:rsid w:val="004C0928"/>
    <w:rsid w:val="004C0D51"/>
    <w:rsid w:val="004C12B5"/>
    <w:rsid w:val="004C1D03"/>
    <w:rsid w:val="004C3FFB"/>
    <w:rsid w:val="004C57C9"/>
    <w:rsid w:val="004C66ED"/>
    <w:rsid w:val="004C7072"/>
    <w:rsid w:val="004C752D"/>
    <w:rsid w:val="004C7B20"/>
    <w:rsid w:val="004D01D1"/>
    <w:rsid w:val="004D035A"/>
    <w:rsid w:val="004D11BC"/>
    <w:rsid w:val="004D182F"/>
    <w:rsid w:val="004D249D"/>
    <w:rsid w:val="004D308C"/>
    <w:rsid w:val="004D3107"/>
    <w:rsid w:val="004D3836"/>
    <w:rsid w:val="004D3F10"/>
    <w:rsid w:val="004D6031"/>
    <w:rsid w:val="004D62EC"/>
    <w:rsid w:val="004D6B4C"/>
    <w:rsid w:val="004D770A"/>
    <w:rsid w:val="004E0651"/>
    <w:rsid w:val="004E1B4F"/>
    <w:rsid w:val="004E1E69"/>
    <w:rsid w:val="004E1F9E"/>
    <w:rsid w:val="004E6675"/>
    <w:rsid w:val="004E742E"/>
    <w:rsid w:val="004F05AA"/>
    <w:rsid w:val="004F1939"/>
    <w:rsid w:val="004F1DC1"/>
    <w:rsid w:val="004F24E9"/>
    <w:rsid w:val="004F4C33"/>
    <w:rsid w:val="004F4EFB"/>
    <w:rsid w:val="004F5845"/>
    <w:rsid w:val="004F5ABC"/>
    <w:rsid w:val="004F78D1"/>
    <w:rsid w:val="00500B6C"/>
    <w:rsid w:val="00501B70"/>
    <w:rsid w:val="0050516A"/>
    <w:rsid w:val="005058B6"/>
    <w:rsid w:val="0050605E"/>
    <w:rsid w:val="00506395"/>
    <w:rsid w:val="0050695A"/>
    <w:rsid w:val="0051024A"/>
    <w:rsid w:val="00510403"/>
    <w:rsid w:val="00510C69"/>
    <w:rsid w:val="00511E4D"/>
    <w:rsid w:val="00512AC0"/>
    <w:rsid w:val="0051300F"/>
    <w:rsid w:val="00513334"/>
    <w:rsid w:val="0051391D"/>
    <w:rsid w:val="00513AB6"/>
    <w:rsid w:val="00514DDF"/>
    <w:rsid w:val="005246E2"/>
    <w:rsid w:val="00526F6B"/>
    <w:rsid w:val="005315E5"/>
    <w:rsid w:val="0053536C"/>
    <w:rsid w:val="00535BA6"/>
    <w:rsid w:val="0053608F"/>
    <w:rsid w:val="0053641C"/>
    <w:rsid w:val="00537182"/>
    <w:rsid w:val="005376C8"/>
    <w:rsid w:val="00540067"/>
    <w:rsid w:val="00540093"/>
    <w:rsid w:val="00541A48"/>
    <w:rsid w:val="00543E27"/>
    <w:rsid w:val="00544458"/>
    <w:rsid w:val="00545673"/>
    <w:rsid w:val="005460B9"/>
    <w:rsid w:val="00546E45"/>
    <w:rsid w:val="005513CB"/>
    <w:rsid w:val="00552E45"/>
    <w:rsid w:val="005530F9"/>
    <w:rsid w:val="0055358C"/>
    <w:rsid w:val="0055408A"/>
    <w:rsid w:val="005541E9"/>
    <w:rsid w:val="00560D02"/>
    <w:rsid w:val="00562B2B"/>
    <w:rsid w:val="00565542"/>
    <w:rsid w:val="0056646A"/>
    <w:rsid w:val="0056727F"/>
    <w:rsid w:val="00570073"/>
    <w:rsid w:val="00570F9C"/>
    <w:rsid w:val="0057412C"/>
    <w:rsid w:val="00576150"/>
    <w:rsid w:val="00576AE2"/>
    <w:rsid w:val="00580514"/>
    <w:rsid w:val="0058133B"/>
    <w:rsid w:val="005813FC"/>
    <w:rsid w:val="00582FAB"/>
    <w:rsid w:val="0058425D"/>
    <w:rsid w:val="005857E5"/>
    <w:rsid w:val="00586177"/>
    <w:rsid w:val="005876BB"/>
    <w:rsid w:val="005907B5"/>
    <w:rsid w:val="0059088D"/>
    <w:rsid w:val="00590A26"/>
    <w:rsid w:val="00590D69"/>
    <w:rsid w:val="005925CF"/>
    <w:rsid w:val="005930BC"/>
    <w:rsid w:val="00593268"/>
    <w:rsid w:val="00593F96"/>
    <w:rsid w:val="0059416B"/>
    <w:rsid w:val="00595ACF"/>
    <w:rsid w:val="005A26B1"/>
    <w:rsid w:val="005A47EA"/>
    <w:rsid w:val="005A530D"/>
    <w:rsid w:val="005B01FE"/>
    <w:rsid w:val="005B102A"/>
    <w:rsid w:val="005B1857"/>
    <w:rsid w:val="005B2C02"/>
    <w:rsid w:val="005B39A2"/>
    <w:rsid w:val="005B4CB1"/>
    <w:rsid w:val="005C0733"/>
    <w:rsid w:val="005C0ACD"/>
    <w:rsid w:val="005C1D76"/>
    <w:rsid w:val="005C2E01"/>
    <w:rsid w:val="005C649E"/>
    <w:rsid w:val="005C6BE9"/>
    <w:rsid w:val="005D20C2"/>
    <w:rsid w:val="005D6EEE"/>
    <w:rsid w:val="005D7DCD"/>
    <w:rsid w:val="005E11A8"/>
    <w:rsid w:val="005E132E"/>
    <w:rsid w:val="005E1577"/>
    <w:rsid w:val="005E2A17"/>
    <w:rsid w:val="005E2BB3"/>
    <w:rsid w:val="005E4267"/>
    <w:rsid w:val="005E4312"/>
    <w:rsid w:val="005E4463"/>
    <w:rsid w:val="005E7995"/>
    <w:rsid w:val="005F0639"/>
    <w:rsid w:val="005F1139"/>
    <w:rsid w:val="005F120F"/>
    <w:rsid w:val="005F15E1"/>
    <w:rsid w:val="005F37DE"/>
    <w:rsid w:val="005F42DD"/>
    <w:rsid w:val="005F4492"/>
    <w:rsid w:val="005F4C33"/>
    <w:rsid w:val="005F6368"/>
    <w:rsid w:val="005F77F0"/>
    <w:rsid w:val="005F7AA8"/>
    <w:rsid w:val="005F7AB0"/>
    <w:rsid w:val="006007B2"/>
    <w:rsid w:val="006021A4"/>
    <w:rsid w:val="006021E0"/>
    <w:rsid w:val="00603ABB"/>
    <w:rsid w:val="0060414B"/>
    <w:rsid w:val="006044D3"/>
    <w:rsid w:val="00605379"/>
    <w:rsid w:val="00605970"/>
    <w:rsid w:val="0061110B"/>
    <w:rsid w:val="00613278"/>
    <w:rsid w:val="00614603"/>
    <w:rsid w:val="00615838"/>
    <w:rsid w:val="00616A31"/>
    <w:rsid w:val="00617B4B"/>
    <w:rsid w:val="00620194"/>
    <w:rsid w:val="0062043E"/>
    <w:rsid w:val="00621095"/>
    <w:rsid w:val="006222A1"/>
    <w:rsid w:val="00622A25"/>
    <w:rsid w:val="0062367A"/>
    <w:rsid w:val="00625AC1"/>
    <w:rsid w:val="00627487"/>
    <w:rsid w:val="0062775D"/>
    <w:rsid w:val="00630B9D"/>
    <w:rsid w:val="0063136E"/>
    <w:rsid w:val="00631466"/>
    <w:rsid w:val="00632003"/>
    <w:rsid w:val="00632DEF"/>
    <w:rsid w:val="0063354C"/>
    <w:rsid w:val="00634EC5"/>
    <w:rsid w:val="00636343"/>
    <w:rsid w:val="006363EB"/>
    <w:rsid w:val="00637164"/>
    <w:rsid w:val="006371B9"/>
    <w:rsid w:val="00640C19"/>
    <w:rsid w:val="0064216C"/>
    <w:rsid w:val="0064259C"/>
    <w:rsid w:val="00642E4E"/>
    <w:rsid w:val="00642E6D"/>
    <w:rsid w:val="006438D1"/>
    <w:rsid w:val="006441DA"/>
    <w:rsid w:val="006447DC"/>
    <w:rsid w:val="00644C7B"/>
    <w:rsid w:val="006457FF"/>
    <w:rsid w:val="0064589F"/>
    <w:rsid w:val="00645948"/>
    <w:rsid w:val="00646714"/>
    <w:rsid w:val="00651975"/>
    <w:rsid w:val="0065219F"/>
    <w:rsid w:val="00652388"/>
    <w:rsid w:val="0065349B"/>
    <w:rsid w:val="00653814"/>
    <w:rsid w:val="006556FF"/>
    <w:rsid w:val="0065638D"/>
    <w:rsid w:val="006564D4"/>
    <w:rsid w:val="00656585"/>
    <w:rsid w:val="00657B42"/>
    <w:rsid w:val="006607B1"/>
    <w:rsid w:val="00660821"/>
    <w:rsid w:val="0066184A"/>
    <w:rsid w:val="006622D6"/>
    <w:rsid w:val="0066232E"/>
    <w:rsid w:val="00662B8E"/>
    <w:rsid w:val="00662DB4"/>
    <w:rsid w:val="00664B31"/>
    <w:rsid w:val="00664BC0"/>
    <w:rsid w:val="0066510D"/>
    <w:rsid w:val="006654EE"/>
    <w:rsid w:val="006669A6"/>
    <w:rsid w:val="00667E6D"/>
    <w:rsid w:val="00667FBC"/>
    <w:rsid w:val="0067025F"/>
    <w:rsid w:val="006738D1"/>
    <w:rsid w:val="00673C80"/>
    <w:rsid w:val="006747F7"/>
    <w:rsid w:val="00674DC6"/>
    <w:rsid w:val="0068071C"/>
    <w:rsid w:val="0068230A"/>
    <w:rsid w:val="00682464"/>
    <w:rsid w:val="00682BB0"/>
    <w:rsid w:val="00683CA5"/>
    <w:rsid w:val="00683F69"/>
    <w:rsid w:val="00685EEF"/>
    <w:rsid w:val="00687E08"/>
    <w:rsid w:val="0069114C"/>
    <w:rsid w:val="0069529A"/>
    <w:rsid w:val="006967FA"/>
    <w:rsid w:val="00696DCA"/>
    <w:rsid w:val="006A0CFB"/>
    <w:rsid w:val="006A1EFB"/>
    <w:rsid w:val="006A2AC8"/>
    <w:rsid w:val="006A2F30"/>
    <w:rsid w:val="006A4EDC"/>
    <w:rsid w:val="006A4F72"/>
    <w:rsid w:val="006A5D5E"/>
    <w:rsid w:val="006A609A"/>
    <w:rsid w:val="006A7057"/>
    <w:rsid w:val="006B15FA"/>
    <w:rsid w:val="006B17F4"/>
    <w:rsid w:val="006B242D"/>
    <w:rsid w:val="006B2E12"/>
    <w:rsid w:val="006B3805"/>
    <w:rsid w:val="006B40AD"/>
    <w:rsid w:val="006B5C3A"/>
    <w:rsid w:val="006B5D7E"/>
    <w:rsid w:val="006B6036"/>
    <w:rsid w:val="006B734E"/>
    <w:rsid w:val="006B7B0F"/>
    <w:rsid w:val="006C0608"/>
    <w:rsid w:val="006C2928"/>
    <w:rsid w:val="006C3264"/>
    <w:rsid w:val="006C326E"/>
    <w:rsid w:val="006C385D"/>
    <w:rsid w:val="006C4ED4"/>
    <w:rsid w:val="006C69D6"/>
    <w:rsid w:val="006C6CC8"/>
    <w:rsid w:val="006C7F21"/>
    <w:rsid w:val="006D0CC9"/>
    <w:rsid w:val="006D2F42"/>
    <w:rsid w:val="006D3536"/>
    <w:rsid w:val="006D356E"/>
    <w:rsid w:val="006D374F"/>
    <w:rsid w:val="006D61EC"/>
    <w:rsid w:val="006D6C0D"/>
    <w:rsid w:val="006D6CB6"/>
    <w:rsid w:val="006D6F35"/>
    <w:rsid w:val="006E075D"/>
    <w:rsid w:val="006E10DD"/>
    <w:rsid w:val="006E1A1C"/>
    <w:rsid w:val="006E4CDB"/>
    <w:rsid w:val="006E578F"/>
    <w:rsid w:val="006E61A3"/>
    <w:rsid w:val="006E62FB"/>
    <w:rsid w:val="006E6AE3"/>
    <w:rsid w:val="006F20D9"/>
    <w:rsid w:val="006F3988"/>
    <w:rsid w:val="006F43DE"/>
    <w:rsid w:val="006F517D"/>
    <w:rsid w:val="006F7595"/>
    <w:rsid w:val="007025A6"/>
    <w:rsid w:val="0070387E"/>
    <w:rsid w:val="0070431E"/>
    <w:rsid w:val="00704669"/>
    <w:rsid w:val="0070722A"/>
    <w:rsid w:val="007116F8"/>
    <w:rsid w:val="00711C2D"/>
    <w:rsid w:val="0071655D"/>
    <w:rsid w:val="00716811"/>
    <w:rsid w:val="00717377"/>
    <w:rsid w:val="00717C20"/>
    <w:rsid w:val="007206B9"/>
    <w:rsid w:val="00721546"/>
    <w:rsid w:val="007217D3"/>
    <w:rsid w:val="00722901"/>
    <w:rsid w:val="00722935"/>
    <w:rsid w:val="00723CC5"/>
    <w:rsid w:val="0072452E"/>
    <w:rsid w:val="0072493E"/>
    <w:rsid w:val="00726BC6"/>
    <w:rsid w:val="007307FA"/>
    <w:rsid w:val="007314D4"/>
    <w:rsid w:val="00733025"/>
    <w:rsid w:val="00733B0F"/>
    <w:rsid w:val="00735B08"/>
    <w:rsid w:val="007360DD"/>
    <w:rsid w:val="007366A1"/>
    <w:rsid w:val="007413FF"/>
    <w:rsid w:val="0074297D"/>
    <w:rsid w:val="007432F1"/>
    <w:rsid w:val="00744BA1"/>
    <w:rsid w:val="0074585F"/>
    <w:rsid w:val="00745AB0"/>
    <w:rsid w:val="00745ED3"/>
    <w:rsid w:val="007463CD"/>
    <w:rsid w:val="00747DDB"/>
    <w:rsid w:val="00750D4F"/>
    <w:rsid w:val="007511C5"/>
    <w:rsid w:val="00751D0E"/>
    <w:rsid w:val="00752858"/>
    <w:rsid w:val="007529F7"/>
    <w:rsid w:val="007536E6"/>
    <w:rsid w:val="00753725"/>
    <w:rsid w:val="00753752"/>
    <w:rsid w:val="00753D8D"/>
    <w:rsid w:val="00754388"/>
    <w:rsid w:val="00757D4F"/>
    <w:rsid w:val="00760036"/>
    <w:rsid w:val="00760252"/>
    <w:rsid w:val="007607C6"/>
    <w:rsid w:val="00760D70"/>
    <w:rsid w:val="00760F56"/>
    <w:rsid w:val="00761AC3"/>
    <w:rsid w:val="00761C9C"/>
    <w:rsid w:val="00762084"/>
    <w:rsid w:val="00764105"/>
    <w:rsid w:val="007645B9"/>
    <w:rsid w:val="00764C4A"/>
    <w:rsid w:val="007656C1"/>
    <w:rsid w:val="007701E2"/>
    <w:rsid w:val="0077224E"/>
    <w:rsid w:val="00772E7C"/>
    <w:rsid w:val="007736F4"/>
    <w:rsid w:val="007763AE"/>
    <w:rsid w:val="00776DC7"/>
    <w:rsid w:val="00780A6F"/>
    <w:rsid w:val="0078351E"/>
    <w:rsid w:val="00783738"/>
    <w:rsid w:val="00785082"/>
    <w:rsid w:val="00786D8D"/>
    <w:rsid w:val="00790562"/>
    <w:rsid w:val="00790BF0"/>
    <w:rsid w:val="00790F74"/>
    <w:rsid w:val="00791DD0"/>
    <w:rsid w:val="00792014"/>
    <w:rsid w:val="007921AD"/>
    <w:rsid w:val="0079351A"/>
    <w:rsid w:val="0079396A"/>
    <w:rsid w:val="00793CE7"/>
    <w:rsid w:val="00793D45"/>
    <w:rsid w:val="007951F7"/>
    <w:rsid w:val="007961B4"/>
    <w:rsid w:val="00796356"/>
    <w:rsid w:val="00796722"/>
    <w:rsid w:val="00797C08"/>
    <w:rsid w:val="007A017C"/>
    <w:rsid w:val="007A06BA"/>
    <w:rsid w:val="007A0BF5"/>
    <w:rsid w:val="007A1E20"/>
    <w:rsid w:val="007A1E9F"/>
    <w:rsid w:val="007A2F3D"/>
    <w:rsid w:val="007A3330"/>
    <w:rsid w:val="007A5A1F"/>
    <w:rsid w:val="007A5BE4"/>
    <w:rsid w:val="007A5DFF"/>
    <w:rsid w:val="007A628B"/>
    <w:rsid w:val="007A68AB"/>
    <w:rsid w:val="007A739A"/>
    <w:rsid w:val="007A7A62"/>
    <w:rsid w:val="007B0D5D"/>
    <w:rsid w:val="007B34EE"/>
    <w:rsid w:val="007B385A"/>
    <w:rsid w:val="007B4140"/>
    <w:rsid w:val="007B4255"/>
    <w:rsid w:val="007B5615"/>
    <w:rsid w:val="007B5CA6"/>
    <w:rsid w:val="007B5D58"/>
    <w:rsid w:val="007B5F3D"/>
    <w:rsid w:val="007C0177"/>
    <w:rsid w:val="007C0839"/>
    <w:rsid w:val="007C2555"/>
    <w:rsid w:val="007C3BBA"/>
    <w:rsid w:val="007C6D84"/>
    <w:rsid w:val="007C73C5"/>
    <w:rsid w:val="007D1255"/>
    <w:rsid w:val="007D23F5"/>
    <w:rsid w:val="007D2BFB"/>
    <w:rsid w:val="007D2E61"/>
    <w:rsid w:val="007D3580"/>
    <w:rsid w:val="007D3593"/>
    <w:rsid w:val="007D3CEF"/>
    <w:rsid w:val="007D5E21"/>
    <w:rsid w:val="007D5F42"/>
    <w:rsid w:val="007D674A"/>
    <w:rsid w:val="007D7CA1"/>
    <w:rsid w:val="007D7E9D"/>
    <w:rsid w:val="007E085E"/>
    <w:rsid w:val="007E1F86"/>
    <w:rsid w:val="007E3BAC"/>
    <w:rsid w:val="007E421C"/>
    <w:rsid w:val="007E5E06"/>
    <w:rsid w:val="007E6DF4"/>
    <w:rsid w:val="007E792E"/>
    <w:rsid w:val="007F00EC"/>
    <w:rsid w:val="007F18C0"/>
    <w:rsid w:val="007F415E"/>
    <w:rsid w:val="007F4316"/>
    <w:rsid w:val="007F44CD"/>
    <w:rsid w:val="007F490E"/>
    <w:rsid w:val="007F6555"/>
    <w:rsid w:val="007F6915"/>
    <w:rsid w:val="007F712F"/>
    <w:rsid w:val="00800162"/>
    <w:rsid w:val="0080073A"/>
    <w:rsid w:val="008023C2"/>
    <w:rsid w:val="0080266B"/>
    <w:rsid w:val="00803509"/>
    <w:rsid w:val="008048DA"/>
    <w:rsid w:val="00804914"/>
    <w:rsid w:val="00804E55"/>
    <w:rsid w:val="00805555"/>
    <w:rsid w:val="00805883"/>
    <w:rsid w:val="00806F73"/>
    <w:rsid w:val="008071B5"/>
    <w:rsid w:val="00807430"/>
    <w:rsid w:val="00807800"/>
    <w:rsid w:val="00810483"/>
    <w:rsid w:val="00810676"/>
    <w:rsid w:val="00811CAF"/>
    <w:rsid w:val="008126FA"/>
    <w:rsid w:val="00813C52"/>
    <w:rsid w:val="00815277"/>
    <w:rsid w:val="00817AC9"/>
    <w:rsid w:val="008207CE"/>
    <w:rsid w:val="00821D55"/>
    <w:rsid w:val="008220AC"/>
    <w:rsid w:val="0082533B"/>
    <w:rsid w:val="008258EF"/>
    <w:rsid w:val="0082751D"/>
    <w:rsid w:val="008279A6"/>
    <w:rsid w:val="00827C28"/>
    <w:rsid w:val="00830049"/>
    <w:rsid w:val="008307F8"/>
    <w:rsid w:val="00831A98"/>
    <w:rsid w:val="00831BE1"/>
    <w:rsid w:val="00834912"/>
    <w:rsid w:val="0083604A"/>
    <w:rsid w:val="00836B97"/>
    <w:rsid w:val="00837FFA"/>
    <w:rsid w:val="00841252"/>
    <w:rsid w:val="008425DE"/>
    <w:rsid w:val="00843EF4"/>
    <w:rsid w:val="00844AC0"/>
    <w:rsid w:val="00845499"/>
    <w:rsid w:val="0084567B"/>
    <w:rsid w:val="00846429"/>
    <w:rsid w:val="00852053"/>
    <w:rsid w:val="0085237D"/>
    <w:rsid w:val="00856430"/>
    <w:rsid w:val="00856839"/>
    <w:rsid w:val="00856915"/>
    <w:rsid w:val="0086051B"/>
    <w:rsid w:val="00860A24"/>
    <w:rsid w:val="00861E2E"/>
    <w:rsid w:val="008623CB"/>
    <w:rsid w:val="00865B27"/>
    <w:rsid w:val="00870E45"/>
    <w:rsid w:val="0087165D"/>
    <w:rsid w:val="00871C9E"/>
    <w:rsid w:val="00872C2E"/>
    <w:rsid w:val="00874FCE"/>
    <w:rsid w:val="00875BE8"/>
    <w:rsid w:val="0087691C"/>
    <w:rsid w:val="008811BC"/>
    <w:rsid w:val="008819A6"/>
    <w:rsid w:val="00882FAB"/>
    <w:rsid w:val="008836BD"/>
    <w:rsid w:val="0088529D"/>
    <w:rsid w:val="00886882"/>
    <w:rsid w:val="00886B8F"/>
    <w:rsid w:val="008900B8"/>
    <w:rsid w:val="0089050D"/>
    <w:rsid w:val="008917B5"/>
    <w:rsid w:val="0089184F"/>
    <w:rsid w:val="00892263"/>
    <w:rsid w:val="008943FF"/>
    <w:rsid w:val="00895299"/>
    <w:rsid w:val="008975C0"/>
    <w:rsid w:val="008A3C03"/>
    <w:rsid w:val="008A46F3"/>
    <w:rsid w:val="008A6E52"/>
    <w:rsid w:val="008A7E37"/>
    <w:rsid w:val="008B1D15"/>
    <w:rsid w:val="008B30A9"/>
    <w:rsid w:val="008B3FFE"/>
    <w:rsid w:val="008B4EB8"/>
    <w:rsid w:val="008B4ED3"/>
    <w:rsid w:val="008B5B6E"/>
    <w:rsid w:val="008B68C1"/>
    <w:rsid w:val="008C2A5E"/>
    <w:rsid w:val="008C2ACB"/>
    <w:rsid w:val="008C334A"/>
    <w:rsid w:val="008C4FA1"/>
    <w:rsid w:val="008C5038"/>
    <w:rsid w:val="008C630F"/>
    <w:rsid w:val="008C7BCB"/>
    <w:rsid w:val="008C7FA6"/>
    <w:rsid w:val="008D04F1"/>
    <w:rsid w:val="008D1865"/>
    <w:rsid w:val="008D3E21"/>
    <w:rsid w:val="008D4307"/>
    <w:rsid w:val="008D504C"/>
    <w:rsid w:val="008D5391"/>
    <w:rsid w:val="008D5955"/>
    <w:rsid w:val="008E0290"/>
    <w:rsid w:val="008E07C1"/>
    <w:rsid w:val="008E21C6"/>
    <w:rsid w:val="008E3204"/>
    <w:rsid w:val="008E3243"/>
    <w:rsid w:val="008E326E"/>
    <w:rsid w:val="008E4BEB"/>
    <w:rsid w:val="008E6CAF"/>
    <w:rsid w:val="008F55B6"/>
    <w:rsid w:val="008F60DF"/>
    <w:rsid w:val="008F70F1"/>
    <w:rsid w:val="008F7628"/>
    <w:rsid w:val="00900464"/>
    <w:rsid w:val="00901F94"/>
    <w:rsid w:val="009020A3"/>
    <w:rsid w:val="00902C38"/>
    <w:rsid w:val="00904ECB"/>
    <w:rsid w:val="00905571"/>
    <w:rsid w:val="00906FB5"/>
    <w:rsid w:val="00907085"/>
    <w:rsid w:val="00907DCB"/>
    <w:rsid w:val="00910D45"/>
    <w:rsid w:val="00911BE3"/>
    <w:rsid w:val="00912A31"/>
    <w:rsid w:val="009159DD"/>
    <w:rsid w:val="00915D0E"/>
    <w:rsid w:val="00915F98"/>
    <w:rsid w:val="009175E4"/>
    <w:rsid w:val="009177BD"/>
    <w:rsid w:val="00917BF1"/>
    <w:rsid w:val="00917E62"/>
    <w:rsid w:val="00921BBC"/>
    <w:rsid w:val="00921D69"/>
    <w:rsid w:val="00922DAD"/>
    <w:rsid w:val="0092536A"/>
    <w:rsid w:val="00925778"/>
    <w:rsid w:val="009257BD"/>
    <w:rsid w:val="009257C6"/>
    <w:rsid w:val="009265AE"/>
    <w:rsid w:val="009300D1"/>
    <w:rsid w:val="00930477"/>
    <w:rsid w:val="0093482A"/>
    <w:rsid w:val="00934E06"/>
    <w:rsid w:val="00936CD0"/>
    <w:rsid w:val="00936D1A"/>
    <w:rsid w:val="00937668"/>
    <w:rsid w:val="00937F0D"/>
    <w:rsid w:val="009403B1"/>
    <w:rsid w:val="009419E7"/>
    <w:rsid w:val="00942C52"/>
    <w:rsid w:val="009436B3"/>
    <w:rsid w:val="0094421B"/>
    <w:rsid w:val="0094690A"/>
    <w:rsid w:val="00947B72"/>
    <w:rsid w:val="009508D4"/>
    <w:rsid w:val="009509F8"/>
    <w:rsid w:val="00951CA2"/>
    <w:rsid w:val="00951D21"/>
    <w:rsid w:val="00952DE4"/>
    <w:rsid w:val="00952FF6"/>
    <w:rsid w:val="00953CE7"/>
    <w:rsid w:val="009571B0"/>
    <w:rsid w:val="009601AB"/>
    <w:rsid w:val="00961755"/>
    <w:rsid w:val="00961F1E"/>
    <w:rsid w:val="009631D0"/>
    <w:rsid w:val="0096578B"/>
    <w:rsid w:val="00965C0F"/>
    <w:rsid w:val="00965F3F"/>
    <w:rsid w:val="00967166"/>
    <w:rsid w:val="00967BD2"/>
    <w:rsid w:val="00970C88"/>
    <w:rsid w:val="00971945"/>
    <w:rsid w:val="00971BED"/>
    <w:rsid w:val="00971CD2"/>
    <w:rsid w:val="0097645D"/>
    <w:rsid w:val="00981B95"/>
    <w:rsid w:val="00981E87"/>
    <w:rsid w:val="009829D9"/>
    <w:rsid w:val="00983EDE"/>
    <w:rsid w:val="00986C85"/>
    <w:rsid w:val="009916B1"/>
    <w:rsid w:val="009916B2"/>
    <w:rsid w:val="00991977"/>
    <w:rsid w:val="00992828"/>
    <w:rsid w:val="00992899"/>
    <w:rsid w:val="00992F2C"/>
    <w:rsid w:val="0099503C"/>
    <w:rsid w:val="009954B8"/>
    <w:rsid w:val="00996C0E"/>
    <w:rsid w:val="009A008C"/>
    <w:rsid w:val="009A16F4"/>
    <w:rsid w:val="009A1E6E"/>
    <w:rsid w:val="009A1FE1"/>
    <w:rsid w:val="009A271D"/>
    <w:rsid w:val="009A3190"/>
    <w:rsid w:val="009A4130"/>
    <w:rsid w:val="009A496B"/>
    <w:rsid w:val="009A5767"/>
    <w:rsid w:val="009A6528"/>
    <w:rsid w:val="009A72A7"/>
    <w:rsid w:val="009A756A"/>
    <w:rsid w:val="009B01BD"/>
    <w:rsid w:val="009B01E4"/>
    <w:rsid w:val="009B08F4"/>
    <w:rsid w:val="009B125F"/>
    <w:rsid w:val="009B208A"/>
    <w:rsid w:val="009B3E27"/>
    <w:rsid w:val="009B44F5"/>
    <w:rsid w:val="009B4E80"/>
    <w:rsid w:val="009B4F55"/>
    <w:rsid w:val="009B6CF5"/>
    <w:rsid w:val="009C0087"/>
    <w:rsid w:val="009C01A1"/>
    <w:rsid w:val="009C1592"/>
    <w:rsid w:val="009C1A70"/>
    <w:rsid w:val="009C2122"/>
    <w:rsid w:val="009C2339"/>
    <w:rsid w:val="009C2C91"/>
    <w:rsid w:val="009C337D"/>
    <w:rsid w:val="009C44D4"/>
    <w:rsid w:val="009C56B0"/>
    <w:rsid w:val="009C57D9"/>
    <w:rsid w:val="009C67C8"/>
    <w:rsid w:val="009C6AAE"/>
    <w:rsid w:val="009C7778"/>
    <w:rsid w:val="009C788B"/>
    <w:rsid w:val="009D06BE"/>
    <w:rsid w:val="009D439F"/>
    <w:rsid w:val="009D5F9B"/>
    <w:rsid w:val="009D5FAF"/>
    <w:rsid w:val="009D7E0E"/>
    <w:rsid w:val="009D7F51"/>
    <w:rsid w:val="009E0674"/>
    <w:rsid w:val="009E09CC"/>
    <w:rsid w:val="009E27E7"/>
    <w:rsid w:val="009E2F9C"/>
    <w:rsid w:val="009E4320"/>
    <w:rsid w:val="009E6017"/>
    <w:rsid w:val="009E66EB"/>
    <w:rsid w:val="009E7509"/>
    <w:rsid w:val="009F026A"/>
    <w:rsid w:val="009F4209"/>
    <w:rsid w:val="009F4223"/>
    <w:rsid w:val="009F4EB4"/>
    <w:rsid w:val="009F5121"/>
    <w:rsid w:val="009F5A37"/>
    <w:rsid w:val="009F6C13"/>
    <w:rsid w:val="00A00CE9"/>
    <w:rsid w:val="00A013A8"/>
    <w:rsid w:val="00A03E58"/>
    <w:rsid w:val="00A03FD1"/>
    <w:rsid w:val="00A05998"/>
    <w:rsid w:val="00A060A2"/>
    <w:rsid w:val="00A07095"/>
    <w:rsid w:val="00A127F4"/>
    <w:rsid w:val="00A12D29"/>
    <w:rsid w:val="00A13023"/>
    <w:rsid w:val="00A13DEB"/>
    <w:rsid w:val="00A15DA2"/>
    <w:rsid w:val="00A22401"/>
    <w:rsid w:val="00A240D8"/>
    <w:rsid w:val="00A27752"/>
    <w:rsid w:val="00A30049"/>
    <w:rsid w:val="00A30FBE"/>
    <w:rsid w:val="00A31235"/>
    <w:rsid w:val="00A31A72"/>
    <w:rsid w:val="00A32179"/>
    <w:rsid w:val="00A327C0"/>
    <w:rsid w:val="00A33214"/>
    <w:rsid w:val="00A333D7"/>
    <w:rsid w:val="00A3427F"/>
    <w:rsid w:val="00A34469"/>
    <w:rsid w:val="00A345CF"/>
    <w:rsid w:val="00A36142"/>
    <w:rsid w:val="00A37835"/>
    <w:rsid w:val="00A44885"/>
    <w:rsid w:val="00A44EBC"/>
    <w:rsid w:val="00A46E66"/>
    <w:rsid w:val="00A46FF5"/>
    <w:rsid w:val="00A472FD"/>
    <w:rsid w:val="00A50284"/>
    <w:rsid w:val="00A5072C"/>
    <w:rsid w:val="00A510DC"/>
    <w:rsid w:val="00A52830"/>
    <w:rsid w:val="00A535BC"/>
    <w:rsid w:val="00A537DB"/>
    <w:rsid w:val="00A5420F"/>
    <w:rsid w:val="00A54E2B"/>
    <w:rsid w:val="00A559B1"/>
    <w:rsid w:val="00A561D0"/>
    <w:rsid w:val="00A5653E"/>
    <w:rsid w:val="00A623C1"/>
    <w:rsid w:val="00A62952"/>
    <w:rsid w:val="00A63611"/>
    <w:rsid w:val="00A6545C"/>
    <w:rsid w:val="00A67439"/>
    <w:rsid w:val="00A67711"/>
    <w:rsid w:val="00A70A0D"/>
    <w:rsid w:val="00A710C7"/>
    <w:rsid w:val="00A714B7"/>
    <w:rsid w:val="00A72451"/>
    <w:rsid w:val="00A73870"/>
    <w:rsid w:val="00A76C16"/>
    <w:rsid w:val="00A7735E"/>
    <w:rsid w:val="00A775E7"/>
    <w:rsid w:val="00A77B61"/>
    <w:rsid w:val="00A800E0"/>
    <w:rsid w:val="00A81270"/>
    <w:rsid w:val="00A81F80"/>
    <w:rsid w:val="00A830B0"/>
    <w:rsid w:val="00A85A3E"/>
    <w:rsid w:val="00A90DB3"/>
    <w:rsid w:val="00A91744"/>
    <w:rsid w:val="00A91A27"/>
    <w:rsid w:val="00A927E6"/>
    <w:rsid w:val="00A9378E"/>
    <w:rsid w:val="00A93F93"/>
    <w:rsid w:val="00A94467"/>
    <w:rsid w:val="00A95E30"/>
    <w:rsid w:val="00A96311"/>
    <w:rsid w:val="00A971AA"/>
    <w:rsid w:val="00AA22BB"/>
    <w:rsid w:val="00AA47AC"/>
    <w:rsid w:val="00AA5745"/>
    <w:rsid w:val="00AA5BA7"/>
    <w:rsid w:val="00AB45A7"/>
    <w:rsid w:val="00AB508A"/>
    <w:rsid w:val="00AC4B3E"/>
    <w:rsid w:val="00AC4E82"/>
    <w:rsid w:val="00AC5EA5"/>
    <w:rsid w:val="00AC7F46"/>
    <w:rsid w:val="00AD027E"/>
    <w:rsid w:val="00AD1EC3"/>
    <w:rsid w:val="00AD31FA"/>
    <w:rsid w:val="00AD494C"/>
    <w:rsid w:val="00AD73B9"/>
    <w:rsid w:val="00AD7B79"/>
    <w:rsid w:val="00AE0CEF"/>
    <w:rsid w:val="00AE1A06"/>
    <w:rsid w:val="00AE3BA9"/>
    <w:rsid w:val="00AE4D90"/>
    <w:rsid w:val="00AE68B8"/>
    <w:rsid w:val="00AE7640"/>
    <w:rsid w:val="00AE7759"/>
    <w:rsid w:val="00AF26C5"/>
    <w:rsid w:val="00AF35EB"/>
    <w:rsid w:val="00AF3CB7"/>
    <w:rsid w:val="00AF45F7"/>
    <w:rsid w:val="00AF6278"/>
    <w:rsid w:val="00AF63E1"/>
    <w:rsid w:val="00AF6B3A"/>
    <w:rsid w:val="00AF6D03"/>
    <w:rsid w:val="00AF7156"/>
    <w:rsid w:val="00B008F1"/>
    <w:rsid w:val="00B02B41"/>
    <w:rsid w:val="00B02EDB"/>
    <w:rsid w:val="00B04209"/>
    <w:rsid w:val="00B0495F"/>
    <w:rsid w:val="00B054F2"/>
    <w:rsid w:val="00B059C7"/>
    <w:rsid w:val="00B05A92"/>
    <w:rsid w:val="00B05C53"/>
    <w:rsid w:val="00B063F8"/>
    <w:rsid w:val="00B11BC5"/>
    <w:rsid w:val="00B128C0"/>
    <w:rsid w:val="00B1342F"/>
    <w:rsid w:val="00B14A0A"/>
    <w:rsid w:val="00B15D3A"/>
    <w:rsid w:val="00B177D6"/>
    <w:rsid w:val="00B23E45"/>
    <w:rsid w:val="00B25AE0"/>
    <w:rsid w:val="00B305D8"/>
    <w:rsid w:val="00B30C0E"/>
    <w:rsid w:val="00B31633"/>
    <w:rsid w:val="00B32901"/>
    <w:rsid w:val="00B32C27"/>
    <w:rsid w:val="00B3665D"/>
    <w:rsid w:val="00B3711B"/>
    <w:rsid w:val="00B4234A"/>
    <w:rsid w:val="00B42756"/>
    <w:rsid w:val="00B42CFA"/>
    <w:rsid w:val="00B4367F"/>
    <w:rsid w:val="00B443BC"/>
    <w:rsid w:val="00B448BF"/>
    <w:rsid w:val="00B44A16"/>
    <w:rsid w:val="00B45E25"/>
    <w:rsid w:val="00B4692C"/>
    <w:rsid w:val="00B46B76"/>
    <w:rsid w:val="00B5053F"/>
    <w:rsid w:val="00B50D01"/>
    <w:rsid w:val="00B51379"/>
    <w:rsid w:val="00B51452"/>
    <w:rsid w:val="00B516CE"/>
    <w:rsid w:val="00B53ECD"/>
    <w:rsid w:val="00B56868"/>
    <w:rsid w:val="00B57A17"/>
    <w:rsid w:val="00B60EDC"/>
    <w:rsid w:val="00B61EB6"/>
    <w:rsid w:val="00B61F3F"/>
    <w:rsid w:val="00B62D81"/>
    <w:rsid w:val="00B660D3"/>
    <w:rsid w:val="00B66C31"/>
    <w:rsid w:val="00B66E69"/>
    <w:rsid w:val="00B705AE"/>
    <w:rsid w:val="00B70E27"/>
    <w:rsid w:val="00B710AE"/>
    <w:rsid w:val="00B7142D"/>
    <w:rsid w:val="00B71642"/>
    <w:rsid w:val="00B7258D"/>
    <w:rsid w:val="00B728F1"/>
    <w:rsid w:val="00B72A16"/>
    <w:rsid w:val="00B72F2E"/>
    <w:rsid w:val="00B7339B"/>
    <w:rsid w:val="00B75050"/>
    <w:rsid w:val="00B764C9"/>
    <w:rsid w:val="00B767B8"/>
    <w:rsid w:val="00B8329C"/>
    <w:rsid w:val="00B839F7"/>
    <w:rsid w:val="00B841C6"/>
    <w:rsid w:val="00B84DDB"/>
    <w:rsid w:val="00B86D4D"/>
    <w:rsid w:val="00B871FA"/>
    <w:rsid w:val="00B876EA"/>
    <w:rsid w:val="00B879DF"/>
    <w:rsid w:val="00B941EF"/>
    <w:rsid w:val="00B96993"/>
    <w:rsid w:val="00B969E2"/>
    <w:rsid w:val="00B97626"/>
    <w:rsid w:val="00BA03EB"/>
    <w:rsid w:val="00BA1587"/>
    <w:rsid w:val="00BA2918"/>
    <w:rsid w:val="00BA41F3"/>
    <w:rsid w:val="00BA4E9D"/>
    <w:rsid w:val="00BA4FF2"/>
    <w:rsid w:val="00BA5209"/>
    <w:rsid w:val="00BA60E9"/>
    <w:rsid w:val="00BA6E82"/>
    <w:rsid w:val="00BB054D"/>
    <w:rsid w:val="00BB081E"/>
    <w:rsid w:val="00BB4172"/>
    <w:rsid w:val="00BB4B12"/>
    <w:rsid w:val="00BB5A64"/>
    <w:rsid w:val="00BB6F4A"/>
    <w:rsid w:val="00BB7791"/>
    <w:rsid w:val="00BC18B3"/>
    <w:rsid w:val="00BC195D"/>
    <w:rsid w:val="00BC1EE8"/>
    <w:rsid w:val="00BC369F"/>
    <w:rsid w:val="00BC3933"/>
    <w:rsid w:val="00BC39BA"/>
    <w:rsid w:val="00BC4F22"/>
    <w:rsid w:val="00BC54C6"/>
    <w:rsid w:val="00BC5B55"/>
    <w:rsid w:val="00BC5E4A"/>
    <w:rsid w:val="00BC67AA"/>
    <w:rsid w:val="00BC751D"/>
    <w:rsid w:val="00BC7965"/>
    <w:rsid w:val="00BD1636"/>
    <w:rsid w:val="00BD25E6"/>
    <w:rsid w:val="00BD2E02"/>
    <w:rsid w:val="00BD346D"/>
    <w:rsid w:val="00BD36AE"/>
    <w:rsid w:val="00BD3852"/>
    <w:rsid w:val="00BE19CB"/>
    <w:rsid w:val="00BE247B"/>
    <w:rsid w:val="00BE326C"/>
    <w:rsid w:val="00BE4EA7"/>
    <w:rsid w:val="00BE5C07"/>
    <w:rsid w:val="00BE5FD7"/>
    <w:rsid w:val="00BE63C7"/>
    <w:rsid w:val="00BE6B3E"/>
    <w:rsid w:val="00BE7160"/>
    <w:rsid w:val="00BE771D"/>
    <w:rsid w:val="00BF02CC"/>
    <w:rsid w:val="00BF287E"/>
    <w:rsid w:val="00BF35B0"/>
    <w:rsid w:val="00BF53C5"/>
    <w:rsid w:val="00C0070F"/>
    <w:rsid w:val="00C00B54"/>
    <w:rsid w:val="00C01FD2"/>
    <w:rsid w:val="00C0346E"/>
    <w:rsid w:val="00C041BB"/>
    <w:rsid w:val="00C04CF1"/>
    <w:rsid w:val="00C05926"/>
    <w:rsid w:val="00C06C0B"/>
    <w:rsid w:val="00C106AA"/>
    <w:rsid w:val="00C1105F"/>
    <w:rsid w:val="00C113E5"/>
    <w:rsid w:val="00C16781"/>
    <w:rsid w:val="00C2288A"/>
    <w:rsid w:val="00C25228"/>
    <w:rsid w:val="00C2716D"/>
    <w:rsid w:val="00C27269"/>
    <w:rsid w:val="00C276DE"/>
    <w:rsid w:val="00C30881"/>
    <w:rsid w:val="00C312CA"/>
    <w:rsid w:val="00C3224C"/>
    <w:rsid w:val="00C33A22"/>
    <w:rsid w:val="00C3416F"/>
    <w:rsid w:val="00C35797"/>
    <w:rsid w:val="00C3602C"/>
    <w:rsid w:val="00C36797"/>
    <w:rsid w:val="00C37A37"/>
    <w:rsid w:val="00C40365"/>
    <w:rsid w:val="00C4099D"/>
    <w:rsid w:val="00C413EB"/>
    <w:rsid w:val="00C43549"/>
    <w:rsid w:val="00C43783"/>
    <w:rsid w:val="00C43F1E"/>
    <w:rsid w:val="00C44422"/>
    <w:rsid w:val="00C4499E"/>
    <w:rsid w:val="00C46D5A"/>
    <w:rsid w:val="00C511D6"/>
    <w:rsid w:val="00C51381"/>
    <w:rsid w:val="00C53986"/>
    <w:rsid w:val="00C62820"/>
    <w:rsid w:val="00C634F2"/>
    <w:rsid w:val="00C65F8E"/>
    <w:rsid w:val="00C72067"/>
    <w:rsid w:val="00C736BD"/>
    <w:rsid w:val="00C73E69"/>
    <w:rsid w:val="00C76E3E"/>
    <w:rsid w:val="00C853AA"/>
    <w:rsid w:val="00C864E1"/>
    <w:rsid w:val="00C876D5"/>
    <w:rsid w:val="00C905C5"/>
    <w:rsid w:val="00C906F7"/>
    <w:rsid w:val="00C90869"/>
    <w:rsid w:val="00C90CFB"/>
    <w:rsid w:val="00C926C2"/>
    <w:rsid w:val="00C92CA9"/>
    <w:rsid w:val="00C93009"/>
    <w:rsid w:val="00C9321B"/>
    <w:rsid w:val="00C93C5A"/>
    <w:rsid w:val="00C96857"/>
    <w:rsid w:val="00C96ABF"/>
    <w:rsid w:val="00C96DED"/>
    <w:rsid w:val="00C97C47"/>
    <w:rsid w:val="00CA0511"/>
    <w:rsid w:val="00CA1C44"/>
    <w:rsid w:val="00CA2FFA"/>
    <w:rsid w:val="00CA47EE"/>
    <w:rsid w:val="00CA48FC"/>
    <w:rsid w:val="00CA545B"/>
    <w:rsid w:val="00CA5A45"/>
    <w:rsid w:val="00CB0AFA"/>
    <w:rsid w:val="00CB1A52"/>
    <w:rsid w:val="00CB42A2"/>
    <w:rsid w:val="00CC2448"/>
    <w:rsid w:val="00CC31B6"/>
    <w:rsid w:val="00CC649E"/>
    <w:rsid w:val="00CD041A"/>
    <w:rsid w:val="00CD0761"/>
    <w:rsid w:val="00CD094E"/>
    <w:rsid w:val="00CD1758"/>
    <w:rsid w:val="00CD26E7"/>
    <w:rsid w:val="00CD421B"/>
    <w:rsid w:val="00CD45B1"/>
    <w:rsid w:val="00CD4A1E"/>
    <w:rsid w:val="00CD78D9"/>
    <w:rsid w:val="00CE0F7C"/>
    <w:rsid w:val="00CE2FE4"/>
    <w:rsid w:val="00CE3B55"/>
    <w:rsid w:val="00CE4A4B"/>
    <w:rsid w:val="00CE6970"/>
    <w:rsid w:val="00CE736C"/>
    <w:rsid w:val="00CF04EB"/>
    <w:rsid w:val="00CF05C9"/>
    <w:rsid w:val="00CF06E3"/>
    <w:rsid w:val="00CF1334"/>
    <w:rsid w:val="00CF13B5"/>
    <w:rsid w:val="00CF1BB1"/>
    <w:rsid w:val="00CF60AE"/>
    <w:rsid w:val="00D02EC9"/>
    <w:rsid w:val="00D03523"/>
    <w:rsid w:val="00D03825"/>
    <w:rsid w:val="00D03F67"/>
    <w:rsid w:val="00D061B7"/>
    <w:rsid w:val="00D07E65"/>
    <w:rsid w:val="00D11326"/>
    <w:rsid w:val="00D11476"/>
    <w:rsid w:val="00D1191E"/>
    <w:rsid w:val="00D12FDC"/>
    <w:rsid w:val="00D13AD6"/>
    <w:rsid w:val="00D170C5"/>
    <w:rsid w:val="00D20325"/>
    <w:rsid w:val="00D221B5"/>
    <w:rsid w:val="00D22581"/>
    <w:rsid w:val="00D25006"/>
    <w:rsid w:val="00D25515"/>
    <w:rsid w:val="00D25717"/>
    <w:rsid w:val="00D27B24"/>
    <w:rsid w:val="00D31239"/>
    <w:rsid w:val="00D32574"/>
    <w:rsid w:val="00D327ED"/>
    <w:rsid w:val="00D32825"/>
    <w:rsid w:val="00D33154"/>
    <w:rsid w:val="00D3360A"/>
    <w:rsid w:val="00D345FE"/>
    <w:rsid w:val="00D346D1"/>
    <w:rsid w:val="00D34F03"/>
    <w:rsid w:val="00D35562"/>
    <w:rsid w:val="00D3700F"/>
    <w:rsid w:val="00D37AB3"/>
    <w:rsid w:val="00D40FB6"/>
    <w:rsid w:val="00D42A90"/>
    <w:rsid w:val="00D42F89"/>
    <w:rsid w:val="00D43E79"/>
    <w:rsid w:val="00D45AAC"/>
    <w:rsid w:val="00D47579"/>
    <w:rsid w:val="00D5008A"/>
    <w:rsid w:val="00D50B3C"/>
    <w:rsid w:val="00D518CD"/>
    <w:rsid w:val="00D51D1B"/>
    <w:rsid w:val="00D52177"/>
    <w:rsid w:val="00D5246F"/>
    <w:rsid w:val="00D537D0"/>
    <w:rsid w:val="00D53ED6"/>
    <w:rsid w:val="00D541A1"/>
    <w:rsid w:val="00D544E2"/>
    <w:rsid w:val="00D545CA"/>
    <w:rsid w:val="00D54B52"/>
    <w:rsid w:val="00D555A4"/>
    <w:rsid w:val="00D55744"/>
    <w:rsid w:val="00D5615D"/>
    <w:rsid w:val="00D629D4"/>
    <w:rsid w:val="00D63069"/>
    <w:rsid w:val="00D63B05"/>
    <w:rsid w:val="00D67378"/>
    <w:rsid w:val="00D702B8"/>
    <w:rsid w:val="00D709F6"/>
    <w:rsid w:val="00D7132C"/>
    <w:rsid w:val="00D715F8"/>
    <w:rsid w:val="00D72213"/>
    <w:rsid w:val="00D7234F"/>
    <w:rsid w:val="00D73E51"/>
    <w:rsid w:val="00D73FB6"/>
    <w:rsid w:val="00D75185"/>
    <w:rsid w:val="00D778C0"/>
    <w:rsid w:val="00D77BF4"/>
    <w:rsid w:val="00D80457"/>
    <w:rsid w:val="00D80EAE"/>
    <w:rsid w:val="00D828DB"/>
    <w:rsid w:val="00D82AF2"/>
    <w:rsid w:val="00D83C17"/>
    <w:rsid w:val="00D84685"/>
    <w:rsid w:val="00D857D4"/>
    <w:rsid w:val="00D8583C"/>
    <w:rsid w:val="00D85BD0"/>
    <w:rsid w:val="00D865FB"/>
    <w:rsid w:val="00D86DD9"/>
    <w:rsid w:val="00D8713C"/>
    <w:rsid w:val="00D87C48"/>
    <w:rsid w:val="00D90332"/>
    <w:rsid w:val="00D90D94"/>
    <w:rsid w:val="00D91BE8"/>
    <w:rsid w:val="00D93888"/>
    <w:rsid w:val="00D96B41"/>
    <w:rsid w:val="00D96BB9"/>
    <w:rsid w:val="00D9740E"/>
    <w:rsid w:val="00DA0F2E"/>
    <w:rsid w:val="00DA1E2D"/>
    <w:rsid w:val="00DA3348"/>
    <w:rsid w:val="00DA5F25"/>
    <w:rsid w:val="00DA62DE"/>
    <w:rsid w:val="00DB20F6"/>
    <w:rsid w:val="00DB461D"/>
    <w:rsid w:val="00DB5639"/>
    <w:rsid w:val="00DB5C32"/>
    <w:rsid w:val="00DB7183"/>
    <w:rsid w:val="00DB7965"/>
    <w:rsid w:val="00DC1F8F"/>
    <w:rsid w:val="00DC336E"/>
    <w:rsid w:val="00DC515B"/>
    <w:rsid w:val="00DC5A68"/>
    <w:rsid w:val="00DC5B07"/>
    <w:rsid w:val="00DC5D06"/>
    <w:rsid w:val="00DD0726"/>
    <w:rsid w:val="00DD1043"/>
    <w:rsid w:val="00DD18CE"/>
    <w:rsid w:val="00DD2746"/>
    <w:rsid w:val="00DD50B5"/>
    <w:rsid w:val="00DD51CB"/>
    <w:rsid w:val="00DD5B2F"/>
    <w:rsid w:val="00DD5E69"/>
    <w:rsid w:val="00DD660C"/>
    <w:rsid w:val="00DD6616"/>
    <w:rsid w:val="00DD77DB"/>
    <w:rsid w:val="00DD7B6F"/>
    <w:rsid w:val="00DE3212"/>
    <w:rsid w:val="00DE33D6"/>
    <w:rsid w:val="00DE4637"/>
    <w:rsid w:val="00DE4CB4"/>
    <w:rsid w:val="00DE4CCB"/>
    <w:rsid w:val="00DE52CD"/>
    <w:rsid w:val="00DE65AC"/>
    <w:rsid w:val="00DE67E6"/>
    <w:rsid w:val="00DF25F2"/>
    <w:rsid w:val="00DF26F1"/>
    <w:rsid w:val="00DF2952"/>
    <w:rsid w:val="00DF4C52"/>
    <w:rsid w:val="00DF4C8B"/>
    <w:rsid w:val="00DF50AA"/>
    <w:rsid w:val="00DF58B2"/>
    <w:rsid w:val="00DF6D68"/>
    <w:rsid w:val="00DF7030"/>
    <w:rsid w:val="00E00FE6"/>
    <w:rsid w:val="00E02350"/>
    <w:rsid w:val="00E03454"/>
    <w:rsid w:val="00E034A1"/>
    <w:rsid w:val="00E03F3C"/>
    <w:rsid w:val="00E04EE4"/>
    <w:rsid w:val="00E05DE3"/>
    <w:rsid w:val="00E065F4"/>
    <w:rsid w:val="00E07187"/>
    <w:rsid w:val="00E071F0"/>
    <w:rsid w:val="00E12760"/>
    <w:rsid w:val="00E12A4B"/>
    <w:rsid w:val="00E14260"/>
    <w:rsid w:val="00E152CD"/>
    <w:rsid w:val="00E15D22"/>
    <w:rsid w:val="00E15D65"/>
    <w:rsid w:val="00E16616"/>
    <w:rsid w:val="00E1735C"/>
    <w:rsid w:val="00E177F1"/>
    <w:rsid w:val="00E179C1"/>
    <w:rsid w:val="00E21B9B"/>
    <w:rsid w:val="00E21DA2"/>
    <w:rsid w:val="00E221A2"/>
    <w:rsid w:val="00E23584"/>
    <w:rsid w:val="00E23FCC"/>
    <w:rsid w:val="00E24895"/>
    <w:rsid w:val="00E2561A"/>
    <w:rsid w:val="00E271DB"/>
    <w:rsid w:val="00E27DC2"/>
    <w:rsid w:val="00E317F1"/>
    <w:rsid w:val="00E33F6F"/>
    <w:rsid w:val="00E34CDF"/>
    <w:rsid w:val="00E3753A"/>
    <w:rsid w:val="00E37BEC"/>
    <w:rsid w:val="00E4085E"/>
    <w:rsid w:val="00E40F1D"/>
    <w:rsid w:val="00E4111B"/>
    <w:rsid w:val="00E4323F"/>
    <w:rsid w:val="00E44C94"/>
    <w:rsid w:val="00E51401"/>
    <w:rsid w:val="00E515E0"/>
    <w:rsid w:val="00E52BDC"/>
    <w:rsid w:val="00E52DC8"/>
    <w:rsid w:val="00E537E4"/>
    <w:rsid w:val="00E544B6"/>
    <w:rsid w:val="00E54EDC"/>
    <w:rsid w:val="00E60E65"/>
    <w:rsid w:val="00E616C9"/>
    <w:rsid w:val="00E61B3C"/>
    <w:rsid w:val="00E6217A"/>
    <w:rsid w:val="00E62AE5"/>
    <w:rsid w:val="00E63748"/>
    <w:rsid w:val="00E6413E"/>
    <w:rsid w:val="00E649C5"/>
    <w:rsid w:val="00E6500F"/>
    <w:rsid w:val="00E661F4"/>
    <w:rsid w:val="00E711D7"/>
    <w:rsid w:val="00E71E2F"/>
    <w:rsid w:val="00E71EC8"/>
    <w:rsid w:val="00E72DA2"/>
    <w:rsid w:val="00E74353"/>
    <w:rsid w:val="00E74AFB"/>
    <w:rsid w:val="00E75F19"/>
    <w:rsid w:val="00E77C09"/>
    <w:rsid w:val="00E80866"/>
    <w:rsid w:val="00E821D2"/>
    <w:rsid w:val="00E83373"/>
    <w:rsid w:val="00E83A02"/>
    <w:rsid w:val="00E85D93"/>
    <w:rsid w:val="00E90CDA"/>
    <w:rsid w:val="00E91BA2"/>
    <w:rsid w:val="00E91CD2"/>
    <w:rsid w:val="00E9348D"/>
    <w:rsid w:val="00E9455B"/>
    <w:rsid w:val="00E947FD"/>
    <w:rsid w:val="00E94A21"/>
    <w:rsid w:val="00E94EC3"/>
    <w:rsid w:val="00E95527"/>
    <w:rsid w:val="00E964A6"/>
    <w:rsid w:val="00E96A53"/>
    <w:rsid w:val="00E97720"/>
    <w:rsid w:val="00EA0D8B"/>
    <w:rsid w:val="00EA1CCF"/>
    <w:rsid w:val="00EA248D"/>
    <w:rsid w:val="00EA2BEC"/>
    <w:rsid w:val="00EA3923"/>
    <w:rsid w:val="00EA3C0A"/>
    <w:rsid w:val="00EA3D21"/>
    <w:rsid w:val="00EA4DF3"/>
    <w:rsid w:val="00EA6901"/>
    <w:rsid w:val="00EA6CA5"/>
    <w:rsid w:val="00EA708E"/>
    <w:rsid w:val="00EB04CC"/>
    <w:rsid w:val="00EB109B"/>
    <w:rsid w:val="00EB15F8"/>
    <w:rsid w:val="00EB1998"/>
    <w:rsid w:val="00EB1DDA"/>
    <w:rsid w:val="00EB254C"/>
    <w:rsid w:val="00EB35A9"/>
    <w:rsid w:val="00EB545F"/>
    <w:rsid w:val="00EB7865"/>
    <w:rsid w:val="00EC021E"/>
    <w:rsid w:val="00EC1BDF"/>
    <w:rsid w:val="00EC3BAA"/>
    <w:rsid w:val="00EC516C"/>
    <w:rsid w:val="00EC6620"/>
    <w:rsid w:val="00ED1629"/>
    <w:rsid w:val="00ED1935"/>
    <w:rsid w:val="00ED1D59"/>
    <w:rsid w:val="00ED3095"/>
    <w:rsid w:val="00ED3F83"/>
    <w:rsid w:val="00ED44E2"/>
    <w:rsid w:val="00ED4C90"/>
    <w:rsid w:val="00ED5846"/>
    <w:rsid w:val="00ED637E"/>
    <w:rsid w:val="00EE01D8"/>
    <w:rsid w:val="00EE0A85"/>
    <w:rsid w:val="00EE10EC"/>
    <w:rsid w:val="00EE1ACE"/>
    <w:rsid w:val="00EE429E"/>
    <w:rsid w:val="00EE479A"/>
    <w:rsid w:val="00EE5C43"/>
    <w:rsid w:val="00EE5E6A"/>
    <w:rsid w:val="00EE7042"/>
    <w:rsid w:val="00EE7815"/>
    <w:rsid w:val="00EF0561"/>
    <w:rsid w:val="00EF2112"/>
    <w:rsid w:val="00EF573B"/>
    <w:rsid w:val="00EF70ED"/>
    <w:rsid w:val="00EF7306"/>
    <w:rsid w:val="00EF753C"/>
    <w:rsid w:val="00F00806"/>
    <w:rsid w:val="00F01D1D"/>
    <w:rsid w:val="00F022AE"/>
    <w:rsid w:val="00F02BBD"/>
    <w:rsid w:val="00F0493E"/>
    <w:rsid w:val="00F07860"/>
    <w:rsid w:val="00F10F16"/>
    <w:rsid w:val="00F11A40"/>
    <w:rsid w:val="00F13B3F"/>
    <w:rsid w:val="00F13B7C"/>
    <w:rsid w:val="00F1499D"/>
    <w:rsid w:val="00F15F88"/>
    <w:rsid w:val="00F1609C"/>
    <w:rsid w:val="00F171E5"/>
    <w:rsid w:val="00F17516"/>
    <w:rsid w:val="00F205C6"/>
    <w:rsid w:val="00F23EE5"/>
    <w:rsid w:val="00F25118"/>
    <w:rsid w:val="00F27325"/>
    <w:rsid w:val="00F274D0"/>
    <w:rsid w:val="00F278C1"/>
    <w:rsid w:val="00F278D7"/>
    <w:rsid w:val="00F27EC4"/>
    <w:rsid w:val="00F30A83"/>
    <w:rsid w:val="00F311AF"/>
    <w:rsid w:val="00F328A9"/>
    <w:rsid w:val="00F34E3D"/>
    <w:rsid w:val="00F361D1"/>
    <w:rsid w:val="00F36867"/>
    <w:rsid w:val="00F36B45"/>
    <w:rsid w:val="00F407F2"/>
    <w:rsid w:val="00F41D41"/>
    <w:rsid w:val="00F4288C"/>
    <w:rsid w:val="00F43B0D"/>
    <w:rsid w:val="00F44016"/>
    <w:rsid w:val="00F47723"/>
    <w:rsid w:val="00F4799A"/>
    <w:rsid w:val="00F50456"/>
    <w:rsid w:val="00F529F7"/>
    <w:rsid w:val="00F537C2"/>
    <w:rsid w:val="00F53961"/>
    <w:rsid w:val="00F540C3"/>
    <w:rsid w:val="00F54785"/>
    <w:rsid w:val="00F54A7F"/>
    <w:rsid w:val="00F54FBA"/>
    <w:rsid w:val="00F551E6"/>
    <w:rsid w:val="00F55937"/>
    <w:rsid w:val="00F55E54"/>
    <w:rsid w:val="00F604EC"/>
    <w:rsid w:val="00F60A38"/>
    <w:rsid w:val="00F61182"/>
    <w:rsid w:val="00F614A3"/>
    <w:rsid w:val="00F62844"/>
    <w:rsid w:val="00F63836"/>
    <w:rsid w:val="00F6660B"/>
    <w:rsid w:val="00F66EE9"/>
    <w:rsid w:val="00F672EE"/>
    <w:rsid w:val="00F70715"/>
    <w:rsid w:val="00F71950"/>
    <w:rsid w:val="00F71BAC"/>
    <w:rsid w:val="00F71F88"/>
    <w:rsid w:val="00F72172"/>
    <w:rsid w:val="00F72642"/>
    <w:rsid w:val="00F72A8D"/>
    <w:rsid w:val="00F72B47"/>
    <w:rsid w:val="00F73E28"/>
    <w:rsid w:val="00F745ED"/>
    <w:rsid w:val="00F751BD"/>
    <w:rsid w:val="00F7597D"/>
    <w:rsid w:val="00F75CD5"/>
    <w:rsid w:val="00F7769D"/>
    <w:rsid w:val="00F77904"/>
    <w:rsid w:val="00F77EEF"/>
    <w:rsid w:val="00F8067B"/>
    <w:rsid w:val="00F8355A"/>
    <w:rsid w:val="00F83E72"/>
    <w:rsid w:val="00F8762C"/>
    <w:rsid w:val="00F91074"/>
    <w:rsid w:val="00F91967"/>
    <w:rsid w:val="00F91CC0"/>
    <w:rsid w:val="00F92959"/>
    <w:rsid w:val="00F964CB"/>
    <w:rsid w:val="00F97C9D"/>
    <w:rsid w:val="00FA0AFD"/>
    <w:rsid w:val="00FA143A"/>
    <w:rsid w:val="00FA1EE3"/>
    <w:rsid w:val="00FA3B35"/>
    <w:rsid w:val="00FA6E96"/>
    <w:rsid w:val="00FA6F7F"/>
    <w:rsid w:val="00FA702C"/>
    <w:rsid w:val="00FA7A0C"/>
    <w:rsid w:val="00FA7E70"/>
    <w:rsid w:val="00FB05AC"/>
    <w:rsid w:val="00FB18DB"/>
    <w:rsid w:val="00FB5EA7"/>
    <w:rsid w:val="00FB720B"/>
    <w:rsid w:val="00FC2909"/>
    <w:rsid w:val="00FC48F5"/>
    <w:rsid w:val="00FC5123"/>
    <w:rsid w:val="00FC649E"/>
    <w:rsid w:val="00FD020D"/>
    <w:rsid w:val="00FD1483"/>
    <w:rsid w:val="00FD33A5"/>
    <w:rsid w:val="00FD4C85"/>
    <w:rsid w:val="00FD5136"/>
    <w:rsid w:val="00FD5736"/>
    <w:rsid w:val="00FD67F0"/>
    <w:rsid w:val="00FE1DBD"/>
    <w:rsid w:val="00FE41B6"/>
    <w:rsid w:val="00FE424A"/>
    <w:rsid w:val="00FE5D30"/>
    <w:rsid w:val="00FE7AF7"/>
    <w:rsid w:val="00FF162E"/>
    <w:rsid w:val="00FF1C8F"/>
    <w:rsid w:val="00FF1CAF"/>
    <w:rsid w:val="00FF1EF6"/>
    <w:rsid w:val="00FF35E6"/>
    <w:rsid w:val="00FF3D0B"/>
    <w:rsid w:val="00FF48C1"/>
    <w:rsid w:val="00FF4981"/>
    <w:rsid w:val="00FF54C1"/>
    <w:rsid w:val="00FF6D32"/>
    <w:rsid w:val="00FF6F99"/>
    <w:rsid w:val="00FF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74E3"/>
  <w15:chartTrackingRefBased/>
  <w15:docId w15:val="{8DC1A634-AABE-484A-AEDD-CDF4BB50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6616"/>
    <w:pPr>
      <w:ind w:left="720"/>
      <w:contextualSpacing/>
    </w:pPr>
  </w:style>
  <w:style w:type="paragraph" w:styleId="Header">
    <w:name w:val="header"/>
    <w:basedOn w:val="Normal"/>
    <w:link w:val="HeaderChar"/>
    <w:uiPriority w:val="99"/>
    <w:unhideWhenUsed/>
    <w:rsid w:val="00902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0A3"/>
  </w:style>
  <w:style w:type="paragraph" w:styleId="Footer">
    <w:name w:val="footer"/>
    <w:basedOn w:val="Normal"/>
    <w:link w:val="FooterChar"/>
    <w:uiPriority w:val="99"/>
    <w:unhideWhenUsed/>
    <w:rsid w:val="00902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0A3"/>
  </w:style>
  <w:style w:type="character" w:styleId="Hyperlink">
    <w:name w:val="Hyperlink"/>
    <w:basedOn w:val="DefaultParagraphFont"/>
    <w:uiPriority w:val="99"/>
    <w:unhideWhenUsed/>
    <w:rsid w:val="003811FA"/>
    <w:rPr>
      <w:color w:val="0563C1" w:themeColor="hyperlink"/>
      <w:u w:val="single"/>
    </w:rPr>
  </w:style>
  <w:style w:type="character" w:styleId="UnresolvedMention">
    <w:name w:val="Unresolved Mention"/>
    <w:basedOn w:val="DefaultParagraphFont"/>
    <w:uiPriority w:val="99"/>
    <w:semiHidden/>
    <w:unhideWhenUsed/>
    <w:rsid w:val="0038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989">
      <w:bodyDiv w:val="1"/>
      <w:marLeft w:val="0"/>
      <w:marRight w:val="0"/>
      <w:marTop w:val="0"/>
      <w:marBottom w:val="0"/>
      <w:divBdr>
        <w:top w:val="none" w:sz="0" w:space="0" w:color="auto"/>
        <w:left w:val="none" w:sz="0" w:space="0" w:color="auto"/>
        <w:bottom w:val="none" w:sz="0" w:space="0" w:color="auto"/>
        <w:right w:val="none" w:sz="0" w:space="0" w:color="auto"/>
      </w:divBdr>
      <w:divsChild>
        <w:div w:id="16196494">
          <w:marLeft w:val="0"/>
          <w:marRight w:val="0"/>
          <w:marTop w:val="0"/>
          <w:marBottom w:val="0"/>
          <w:divBdr>
            <w:top w:val="none" w:sz="0" w:space="0" w:color="auto"/>
            <w:left w:val="none" w:sz="0" w:space="0" w:color="auto"/>
            <w:bottom w:val="none" w:sz="0" w:space="0" w:color="auto"/>
            <w:right w:val="none" w:sz="0" w:space="0" w:color="auto"/>
          </w:divBdr>
        </w:div>
        <w:div w:id="478307949">
          <w:marLeft w:val="0"/>
          <w:marRight w:val="0"/>
          <w:marTop w:val="0"/>
          <w:marBottom w:val="0"/>
          <w:divBdr>
            <w:top w:val="none" w:sz="0" w:space="0" w:color="auto"/>
            <w:left w:val="none" w:sz="0" w:space="0" w:color="auto"/>
            <w:bottom w:val="none" w:sz="0" w:space="0" w:color="auto"/>
            <w:right w:val="none" w:sz="0" w:space="0" w:color="auto"/>
          </w:divBdr>
        </w:div>
      </w:divsChild>
    </w:div>
    <w:div w:id="274749757">
      <w:bodyDiv w:val="1"/>
      <w:marLeft w:val="0"/>
      <w:marRight w:val="0"/>
      <w:marTop w:val="0"/>
      <w:marBottom w:val="0"/>
      <w:divBdr>
        <w:top w:val="none" w:sz="0" w:space="0" w:color="auto"/>
        <w:left w:val="none" w:sz="0" w:space="0" w:color="auto"/>
        <w:bottom w:val="none" w:sz="0" w:space="0" w:color="auto"/>
        <w:right w:val="none" w:sz="0" w:space="0" w:color="auto"/>
      </w:divBdr>
      <w:divsChild>
        <w:div w:id="121778196">
          <w:marLeft w:val="0"/>
          <w:marRight w:val="0"/>
          <w:marTop w:val="0"/>
          <w:marBottom w:val="0"/>
          <w:divBdr>
            <w:top w:val="none" w:sz="0" w:space="0" w:color="auto"/>
            <w:left w:val="none" w:sz="0" w:space="0" w:color="auto"/>
            <w:bottom w:val="none" w:sz="0" w:space="0" w:color="auto"/>
            <w:right w:val="none" w:sz="0" w:space="0" w:color="auto"/>
          </w:divBdr>
        </w:div>
        <w:div w:id="1102919547">
          <w:marLeft w:val="0"/>
          <w:marRight w:val="0"/>
          <w:marTop w:val="0"/>
          <w:marBottom w:val="0"/>
          <w:divBdr>
            <w:top w:val="none" w:sz="0" w:space="0" w:color="auto"/>
            <w:left w:val="none" w:sz="0" w:space="0" w:color="auto"/>
            <w:bottom w:val="none" w:sz="0" w:space="0" w:color="auto"/>
            <w:right w:val="none" w:sz="0" w:space="0" w:color="auto"/>
          </w:divBdr>
        </w:div>
      </w:divsChild>
    </w:div>
    <w:div w:id="592661967">
      <w:bodyDiv w:val="1"/>
      <w:marLeft w:val="0"/>
      <w:marRight w:val="0"/>
      <w:marTop w:val="0"/>
      <w:marBottom w:val="0"/>
      <w:divBdr>
        <w:top w:val="none" w:sz="0" w:space="0" w:color="auto"/>
        <w:left w:val="none" w:sz="0" w:space="0" w:color="auto"/>
        <w:bottom w:val="none" w:sz="0" w:space="0" w:color="auto"/>
        <w:right w:val="none" w:sz="0" w:space="0" w:color="auto"/>
      </w:divBdr>
    </w:div>
    <w:div w:id="690377621">
      <w:bodyDiv w:val="1"/>
      <w:marLeft w:val="0"/>
      <w:marRight w:val="0"/>
      <w:marTop w:val="0"/>
      <w:marBottom w:val="0"/>
      <w:divBdr>
        <w:top w:val="none" w:sz="0" w:space="0" w:color="auto"/>
        <w:left w:val="none" w:sz="0" w:space="0" w:color="auto"/>
        <w:bottom w:val="none" w:sz="0" w:space="0" w:color="auto"/>
        <w:right w:val="none" w:sz="0" w:space="0" w:color="auto"/>
      </w:divBdr>
    </w:div>
    <w:div w:id="726800570">
      <w:bodyDiv w:val="1"/>
      <w:marLeft w:val="0"/>
      <w:marRight w:val="0"/>
      <w:marTop w:val="0"/>
      <w:marBottom w:val="0"/>
      <w:divBdr>
        <w:top w:val="none" w:sz="0" w:space="0" w:color="auto"/>
        <w:left w:val="none" w:sz="0" w:space="0" w:color="auto"/>
        <w:bottom w:val="none" w:sz="0" w:space="0" w:color="auto"/>
        <w:right w:val="none" w:sz="0" w:space="0" w:color="auto"/>
      </w:divBdr>
    </w:div>
    <w:div w:id="766775204">
      <w:bodyDiv w:val="1"/>
      <w:marLeft w:val="0"/>
      <w:marRight w:val="0"/>
      <w:marTop w:val="0"/>
      <w:marBottom w:val="0"/>
      <w:divBdr>
        <w:top w:val="none" w:sz="0" w:space="0" w:color="auto"/>
        <w:left w:val="none" w:sz="0" w:space="0" w:color="auto"/>
        <w:bottom w:val="none" w:sz="0" w:space="0" w:color="auto"/>
        <w:right w:val="none" w:sz="0" w:space="0" w:color="auto"/>
      </w:divBdr>
      <w:divsChild>
        <w:div w:id="1115564907">
          <w:marLeft w:val="0"/>
          <w:marRight w:val="0"/>
          <w:marTop w:val="0"/>
          <w:marBottom w:val="0"/>
          <w:divBdr>
            <w:top w:val="none" w:sz="0" w:space="0" w:color="auto"/>
            <w:left w:val="none" w:sz="0" w:space="0" w:color="auto"/>
            <w:bottom w:val="none" w:sz="0" w:space="0" w:color="auto"/>
            <w:right w:val="none" w:sz="0" w:space="0" w:color="auto"/>
          </w:divBdr>
        </w:div>
      </w:divsChild>
    </w:div>
    <w:div w:id="805977957">
      <w:bodyDiv w:val="1"/>
      <w:marLeft w:val="0"/>
      <w:marRight w:val="0"/>
      <w:marTop w:val="0"/>
      <w:marBottom w:val="0"/>
      <w:divBdr>
        <w:top w:val="none" w:sz="0" w:space="0" w:color="auto"/>
        <w:left w:val="none" w:sz="0" w:space="0" w:color="auto"/>
        <w:bottom w:val="none" w:sz="0" w:space="0" w:color="auto"/>
        <w:right w:val="none" w:sz="0" w:space="0" w:color="auto"/>
      </w:divBdr>
      <w:divsChild>
        <w:div w:id="551045321">
          <w:marLeft w:val="0"/>
          <w:marRight w:val="0"/>
          <w:marTop w:val="0"/>
          <w:marBottom w:val="0"/>
          <w:divBdr>
            <w:top w:val="none" w:sz="0" w:space="0" w:color="auto"/>
            <w:left w:val="none" w:sz="0" w:space="0" w:color="auto"/>
            <w:bottom w:val="none" w:sz="0" w:space="0" w:color="auto"/>
            <w:right w:val="none" w:sz="0" w:space="0" w:color="auto"/>
          </w:divBdr>
        </w:div>
        <w:div w:id="1891188518">
          <w:marLeft w:val="0"/>
          <w:marRight w:val="0"/>
          <w:marTop w:val="0"/>
          <w:marBottom w:val="0"/>
          <w:divBdr>
            <w:top w:val="none" w:sz="0" w:space="0" w:color="auto"/>
            <w:left w:val="none" w:sz="0" w:space="0" w:color="auto"/>
            <w:bottom w:val="none" w:sz="0" w:space="0" w:color="auto"/>
            <w:right w:val="none" w:sz="0" w:space="0" w:color="auto"/>
          </w:divBdr>
        </w:div>
      </w:divsChild>
    </w:div>
    <w:div w:id="968633083">
      <w:bodyDiv w:val="1"/>
      <w:marLeft w:val="0"/>
      <w:marRight w:val="0"/>
      <w:marTop w:val="0"/>
      <w:marBottom w:val="0"/>
      <w:divBdr>
        <w:top w:val="none" w:sz="0" w:space="0" w:color="auto"/>
        <w:left w:val="none" w:sz="0" w:space="0" w:color="auto"/>
        <w:bottom w:val="none" w:sz="0" w:space="0" w:color="auto"/>
        <w:right w:val="none" w:sz="0" w:space="0" w:color="auto"/>
      </w:divBdr>
      <w:divsChild>
        <w:div w:id="394008793">
          <w:marLeft w:val="0"/>
          <w:marRight w:val="0"/>
          <w:marTop w:val="0"/>
          <w:marBottom w:val="0"/>
          <w:divBdr>
            <w:top w:val="none" w:sz="0" w:space="0" w:color="auto"/>
            <w:left w:val="none" w:sz="0" w:space="0" w:color="auto"/>
            <w:bottom w:val="none" w:sz="0" w:space="0" w:color="auto"/>
            <w:right w:val="none" w:sz="0" w:space="0" w:color="auto"/>
          </w:divBdr>
        </w:div>
      </w:divsChild>
    </w:div>
    <w:div w:id="1661227973">
      <w:bodyDiv w:val="1"/>
      <w:marLeft w:val="0"/>
      <w:marRight w:val="0"/>
      <w:marTop w:val="0"/>
      <w:marBottom w:val="0"/>
      <w:divBdr>
        <w:top w:val="none" w:sz="0" w:space="0" w:color="auto"/>
        <w:left w:val="none" w:sz="0" w:space="0" w:color="auto"/>
        <w:bottom w:val="none" w:sz="0" w:space="0" w:color="auto"/>
        <w:right w:val="none" w:sz="0" w:space="0" w:color="auto"/>
      </w:divBdr>
      <w:divsChild>
        <w:div w:id="1642685770">
          <w:marLeft w:val="0"/>
          <w:marRight w:val="0"/>
          <w:marTop w:val="0"/>
          <w:marBottom w:val="0"/>
          <w:divBdr>
            <w:top w:val="none" w:sz="0" w:space="0" w:color="auto"/>
            <w:left w:val="none" w:sz="0" w:space="0" w:color="auto"/>
            <w:bottom w:val="none" w:sz="0" w:space="0" w:color="auto"/>
            <w:right w:val="none" w:sz="0" w:space="0" w:color="auto"/>
          </w:divBdr>
        </w:div>
        <w:div w:id="2132940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15EAA-4A3F-4B4D-9EF4-ED0D48C9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Matile, Miles [HMPS]</dc:creator>
  <cp:keywords/>
  <dc:description/>
  <cp:lastModifiedBy>miles matile</cp:lastModifiedBy>
  <cp:revision>17</cp:revision>
  <cp:lastPrinted>2026-03-04T07:02:00Z</cp:lastPrinted>
  <dcterms:created xsi:type="dcterms:W3CDTF">2026-03-03T11:44:00Z</dcterms:created>
  <dcterms:modified xsi:type="dcterms:W3CDTF">2026-04-13T07:18:00Z</dcterms:modified>
</cp:coreProperties>
</file>