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6091"/>
        <w:gridCol w:w="4116"/>
      </w:tblGrid>
      <w:tr w:rsidR="00374BFC" w:rsidRPr="006738D1" w14:paraId="35FA01C9" w14:textId="5B3C9F08" w:rsidTr="001D6375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54135E7A" w:rsidR="00374BFC" w:rsidRPr="006738D1" w:rsidRDefault="00011BE4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  <w:r w:rsidRPr="00011BE4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NOVEMBER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 w:rsidR="004216C4"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1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6C3DE7BF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7D674A">
              <w:rPr>
                <w:rFonts w:cstheme="minorHAnsi"/>
                <w:b/>
                <w:bCs/>
                <w:sz w:val="24"/>
                <w:szCs w:val="24"/>
              </w:rPr>
              <w:t xml:space="preserve">K 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Benning (Chair), </w:t>
            </w:r>
          </w:p>
          <w:p w14:paraId="05F5C95F" w14:textId="5939B9B7" w:rsidR="00B8329C" w:rsidRDefault="00014E7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Berriman</w:t>
            </w:r>
          </w:p>
          <w:p w14:paraId="7257933F" w14:textId="230EF9A3" w:rsidR="0033410D" w:rsidRDefault="0033410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J Claybrook</w:t>
            </w:r>
          </w:p>
          <w:p w14:paraId="5B52BB6A" w14:textId="2B844DE3" w:rsidR="0033410D" w:rsidRDefault="0033410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E Morris</w:t>
            </w:r>
          </w:p>
          <w:p w14:paraId="76378B95" w14:textId="63A0C7EB" w:rsidR="00B8329C" w:rsidRDefault="00B8329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 xml:space="preserve">lr </w:t>
            </w:r>
            <w:r w:rsidR="000539EB">
              <w:rPr>
                <w:rFonts w:cstheme="minorHAnsi"/>
                <w:b/>
                <w:bCs/>
                <w:sz w:val="24"/>
                <w:szCs w:val="24"/>
              </w:rPr>
              <w:t>A Jones</w:t>
            </w:r>
          </w:p>
          <w:p w14:paraId="74FC5E48" w14:textId="5BEEE0EB" w:rsidR="00AE1A06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G Jones</w:t>
            </w:r>
          </w:p>
          <w:p w14:paraId="1EC32DB4" w14:textId="146C112C" w:rsidR="00674DC6" w:rsidRDefault="00674DC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C2BF117" w14:textId="5BEA1CA0" w:rsidR="0022158B" w:rsidRDefault="001D6375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County Councillor Bates</w:t>
            </w:r>
          </w:p>
          <w:p w14:paraId="6F53721E" w14:textId="77777777" w:rsidR="000D2F52" w:rsidRDefault="000D2F52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C57B3D" w14:textId="6F4DD1F2" w:rsidR="00014E76" w:rsidRDefault="00674DC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Clerk Miles Matile</w:t>
            </w:r>
          </w:p>
          <w:p w14:paraId="3FADD943" w14:textId="70D0BCDE" w:rsidR="000B4BA5" w:rsidRPr="00C30881" w:rsidRDefault="00AF63E1" w:rsidP="000B4BA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9225199" w14:textId="1468A033" w:rsidR="00F964CB" w:rsidRDefault="00F964CB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704"/>
        <w:gridCol w:w="3855"/>
        <w:gridCol w:w="4089"/>
        <w:gridCol w:w="1417"/>
      </w:tblGrid>
      <w:tr w:rsidR="0071655D" w14:paraId="39778A34" w14:textId="77777777" w:rsidTr="001D6375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  <w:p w14:paraId="6E7112F5" w14:textId="4553836A" w:rsidR="008C7FA6" w:rsidRPr="006738D1" w:rsidRDefault="008C7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89" w:type="dxa"/>
          </w:tcPr>
          <w:p w14:paraId="6B555293" w14:textId="5F5ACD9D" w:rsidR="00E96A53" w:rsidRPr="00CD041A" w:rsidRDefault="00E96A53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D041A">
              <w:rPr>
                <w:rFonts w:cstheme="minorHAnsi"/>
                <w:b/>
                <w:bCs/>
                <w:sz w:val="24"/>
                <w:szCs w:val="24"/>
              </w:rPr>
              <w:t>Cllr S Berriman</w:t>
            </w:r>
          </w:p>
          <w:p w14:paraId="3B58D85E" w14:textId="43261B9E" w:rsidR="00D93888" w:rsidRPr="00CD041A" w:rsidRDefault="00BE326C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D041A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E96A53" w:rsidRPr="00CD041A">
              <w:rPr>
                <w:rFonts w:cstheme="minorHAnsi"/>
                <w:b/>
                <w:bCs/>
                <w:sz w:val="24"/>
                <w:szCs w:val="24"/>
              </w:rPr>
              <w:t>llr</w:t>
            </w:r>
            <w:r w:rsidRPr="00CD041A">
              <w:rPr>
                <w:rFonts w:cstheme="minorHAnsi"/>
                <w:b/>
                <w:bCs/>
                <w:sz w:val="24"/>
                <w:szCs w:val="24"/>
              </w:rPr>
              <w:t xml:space="preserve"> S</w:t>
            </w:r>
            <w:r w:rsidR="00E96A53" w:rsidRPr="00CD041A">
              <w:rPr>
                <w:rFonts w:cstheme="minorHAnsi"/>
                <w:b/>
                <w:bCs/>
                <w:sz w:val="24"/>
                <w:szCs w:val="24"/>
              </w:rPr>
              <w:t>wogger</w:t>
            </w:r>
          </w:p>
          <w:p w14:paraId="1349ED5F" w14:textId="7051A073" w:rsidR="0033410D" w:rsidRPr="00CD041A" w:rsidRDefault="00E96A53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D041A">
              <w:rPr>
                <w:rFonts w:cstheme="minorHAnsi"/>
                <w:b/>
                <w:bCs/>
                <w:sz w:val="24"/>
                <w:szCs w:val="24"/>
              </w:rPr>
              <w:t>Christina Brewin</w:t>
            </w:r>
          </w:p>
          <w:p w14:paraId="641CAB3D" w14:textId="369F2B39" w:rsidR="00D541A1" w:rsidRPr="00CD041A" w:rsidRDefault="00D541A1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D041A">
              <w:rPr>
                <w:rFonts w:cstheme="minorHAnsi"/>
                <w:b/>
                <w:bCs/>
                <w:sz w:val="24"/>
                <w:szCs w:val="24"/>
              </w:rPr>
              <w:t xml:space="preserve">PCSOs </w:t>
            </w:r>
          </w:p>
          <w:p w14:paraId="02F1288F" w14:textId="1003BFAA" w:rsidR="0029718E" w:rsidRPr="006738D1" w:rsidRDefault="0029718E" w:rsidP="00AE1A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1D6375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4089" w:type="dxa"/>
          </w:tcPr>
          <w:p w14:paraId="63572BE9" w14:textId="75A3731A" w:rsidR="0071655D" w:rsidRPr="00CD041A" w:rsidRDefault="00E96A5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D041A">
              <w:rPr>
                <w:rFonts w:cstheme="minorHAnsi"/>
                <w:b/>
                <w:bCs/>
                <w:sz w:val="24"/>
                <w:szCs w:val="24"/>
              </w:rPr>
              <w:t xml:space="preserve">Cllr D Berriman </w:t>
            </w:r>
            <w:r w:rsidR="00B50D01" w:rsidRPr="00CD041A">
              <w:rPr>
                <w:rFonts w:cstheme="minorHAnsi"/>
                <w:b/>
                <w:bCs/>
                <w:sz w:val="24"/>
                <w:szCs w:val="24"/>
              </w:rPr>
              <w:t>See 6 (i</w:t>
            </w:r>
            <w:r w:rsidR="00644C7B" w:rsidRPr="00CD041A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="00B50D01" w:rsidRPr="00CD041A">
              <w:rPr>
                <w:rFonts w:cstheme="minorHAnsi"/>
                <w:b/>
                <w:bCs/>
                <w:sz w:val="24"/>
                <w:szCs w:val="24"/>
              </w:rPr>
              <w:t>) Grant 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p w14:paraId="7572BC3D" w14:textId="23B8040A" w:rsidR="000D71AC" w:rsidRPr="00967166" w:rsidRDefault="00A36142" w:rsidP="00A36142">
      <w:pPr>
        <w:ind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tbl>
      <w:tblPr>
        <w:tblStyle w:val="TableGrid"/>
        <w:tblW w:w="103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5291"/>
        <w:gridCol w:w="1984"/>
      </w:tblGrid>
      <w:tr w:rsidR="0015253D" w14:paraId="7EB9FFD0" w14:textId="77777777" w:rsidTr="000D30DF">
        <w:trPr>
          <w:trHeight w:val="355"/>
        </w:trPr>
        <w:tc>
          <w:tcPr>
            <w:tcW w:w="993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127" w:type="dxa"/>
          </w:tcPr>
          <w:p w14:paraId="4782E5D8" w14:textId="5AFD3985" w:rsidR="00C65F8E" w:rsidRPr="000D30DF" w:rsidRDefault="006A5D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5291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984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0D30DF">
        <w:trPr>
          <w:trHeight w:val="548"/>
        </w:trPr>
        <w:tc>
          <w:tcPr>
            <w:tcW w:w="993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7" w:type="dxa"/>
          </w:tcPr>
          <w:p w14:paraId="192DB7FE" w14:textId="77777777" w:rsidR="00E71E2F" w:rsidRPr="000D30DF" w:rsidRDefault="00FB720B">
            <w:pPr>
              <w:rPr>
                <w:rFonts w:cstheme="minorHAnsi"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MINUTES OF LAST MEETING</w:t>
            </w:r>
            <w:r w:rsidRPr="000D30D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EF866F" w14:textId="73796F0B" w:rsidR="00C65F8E" w:rsidRPr="000D30DF" w:rsidRDefault="00BE32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0D30D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Pr="000D30DF">
              <w:rPr>
                <w:rFonts w:cstheme="minorHAnsi"/>
                <w:b/>
                <w:bCs/>
                <w:sz w:val="24"/>
                <w:szCs w:val="24"/>
              </w:rPr>
              <w:t xml:space="preserve"> OCTOBER</w:t>
            </w:r>
            <w:r w:rsidR="0033410D" w:rsidRPr="000D30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0414B" w:rsidRPr="000D30DF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A830B0" w:rsidRPr="000D30DF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E71E2F" w:rsidRPr="000D30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</w:tcPr>
          <w:p w14:paraId="2528C047" w14:textId="0AD607F2" w:rsidR="00B008F1" w:rsidRPr="00CD041A" w:rsidRDefault="00FB720B" w:rsidP="00B008F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CD041A">
              <w:rPr>
                <w:rFonts w:cstheme="minorHAnsi"/>
                <w:b/>
                <w:bCs/>
                <w:sz w:val="24"/>
                <w:szCs w:val="24"/>
              </w:rPr>
              <w:t>PROP</w:t>
            </w:r>
            <w:r w:rsidR="004548D3" w:rsidRPr="00CD041A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CD041A">
              <w:rPr>
                <w:rFonts w:cstheme="minorHAnsi"/>
                <w:b/>
                <w:bCs/>
                <w:sz w:val="24"/>
                <w:szCs w:val="24"/>
              </w:rPr>
              <w:t>SED</w:t>
            </w:r>
            <w:r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752858" w:rsidRPr="00CD041A">
              <w:rPr>
                <w:rFonts w:cstheme="minorHAnsi"/>
                <w:sz w:val="24"/>
                <w:szCs w:val="24"/>
              </w:rPr>
              <w:t>:</w:t>
            </w:r>
            <w:proofErr w:type="gramEnd"/>
            <w:r w:rsidR="00D12FDC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E96A53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E96A53" w:rsidRPr="00CD041A">
              <w:rPr>
                <w:rFonts w:cstheme="minorHAnsi"/>
                <w:b/>
                <w:bCs/>
                <w:sz w:val="24"/>
                <w:szCs w:val="24"/>
              </w:rPr>
              <w:t>Cllr</w:t>
            </w:r>
            <w:r w:rsidR="00CD041A">
              <w:rPr>
                <w:rFonts w:cstheme="minorHAnsi"/>
                <w:b/>
                <w:bCs/>
                <w:sz w:val="24"/>
                <w:szCs w:val="24"/>
              </w:rPr>
              <w:t xml:space="preserve"> G Jones</w:t>
            </w:r>
            <w:r w:rsidR="00E96A53" w:rsidRPr="00CD041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52858" w:rsidRPr="00CD041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1B49DC" w14:textId="77777777" w:rsidR="004548D3" w:rsidRDefault="004548D3" w:rsidP="00B008F1">
            <w:pPr>
              <w:rPr>
                <w:rFonts w:cstheme="minorHAnsi"/>
                <w:b/>
                <w:bCs/>
              </w:rPr>
            </w:pPr>
            <w:r w:rsidRPr="00CD041A">
              <w:rPr>
                <w:rFonts w:cstheme="minorHAnsi"/>
                <w:b/>
                <w:bCs/>
                <w:sz w:val="24"/>
                <w:szCs w:val="24"/>
              </w:rPr>
              <w:t>SECONDED</w:t>
            </w:r>
            <w:r w:rsidRPr="00CD041A">
              <w:rPr>
                <w:rFonts w:cstheme="minorHAnsi"/>
                <w:sz w:val="24"/>
                <w:szCs w:val="24"/>
              </w:rPr>
              <w:t xml:space="preserve">: </w:t>
            </w:r>
            <w:r w:rsidR="00D12FDC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EB7865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E16616" w:rsidRPr="00CD041A">
              <w:rPr>
                <w:rFonts w:cstheme="minorHAnsi"/>
                <w:b/>
                <w:bCs/>
                <w:sz w:val="24"/>
                <w:szCs w:val="24"/>
              </w:rPr>
              <w:t>Cllr</w:t>
            </w:r>
            <w:r w:rsidR="00674DC6" w:rsidRPr="00D93888">
              <w:rPr>
                <w:rFonts w:cstheme="minorHAnsi"/>
                <w:b/>
                <w:bCs/>
              </w:rPr>
              <w:t xml:space="preserve"> </w:t>
            </w:r>
            <w:r w:rsidR="00CD041A">
              <w:rPr>
                <w:rFonts w:cstheme="minorHAnsi"/>
                <w:b/>
                <w:bCs/>
              </w:rPr>
              <w:t>E Morris</w:t>
            </w:r>
          </w:p>
          <w:p w14:paraId="72052032" w14:textId="3AABA216" w:rsidR="00CD041A" w:rsidRPr="006738D1" w:rsidRDefault="00CD041A" w:rsidP="00B008F1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Approved</w:t>
            </w:r>
          </w:p>
        </w:tc>
        <w:tc>
          <w:tcPr>
            <w:tcW w:w="1984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0D30DF">
        <w:trPr>
          <w:trHeight w:val="172"/>
        </w:trPr>
        <w:tc>
          <w:tcPr>
            <w:tcW w:w="993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117926CE" w14:textId="21649C33" w:rsidR="00540067" w:rsidRPr="000D30DF" w:rsidRDefault="004548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 xml:space="preserve">MATTERS ARISING  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9E27E7" w14:paraId="261126C1" w14:textId="77777777" w:rsidTr="000D30DF">
        <w:trPr>
          <w:trHeight w:val="1117"/>
        </w:trPr>
        <w:tc>
          <w:tcPr>
            <w:tcW w:w="993" w:type="dxa"/>
          </w:tcPr>
          <w:p w14:paraId="58BD0112" w14:textId="10E75278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</w:t>
            </w:r>
            <w:proofErr w:type="spellStart"/>
            <w:r w:rsidR="00544458"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65DEEAF3" w14:textId="54068703" w:rsidR="009E27E7" w:rsidRPr="000D30DF" w:rsidRDefault="009C2C91" w:rsidP="009E27E7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NATIONAL PARK UPDATE</w:t>
            </w:r>
          </w:p>
        </w:tc>
        <w:tc>
          <w:tcPr>
            <w:tcW w:w="5291" w:type="dxa"/>
          </w:tcPr>
          <w:p w14:paraId="171939F0" w14:textId="734222BF" w:rsidR="000D2F52" w:rsidRPr="006F7595" w:rsidRDefault="00E96A53" w:rsidP="00674DC6">
            <w:pPr>
              <w:pStyle w:val="ListParagraph"/>
              <w:numPr>
                <w:ilvl w:val="0"/>
                <w:numId w:val="26"/>
              </w:numPr>
              <w:ind w:left="367" w:hanging="367"/>
              <w:rPr>
                <w:sz w:val="24"/>
                <w:szCs w:val="24"/>
              </w:rPr>
            </w:pPr>
            <w:r w:rsidRPr="006F7595">
              <w:rPr>
                <w:sz w:val="24"/>
                <w:szCs w:val="24"/>
              </w:rPr>
              <w:t xml:space="preserve">A full discussion related to recent consultation events took place. This included </w:t>
            </w:r>
            <w:r w:rsidR="00CA0511">
              <w:rPr>
                <w:sz w:val="24"/>
                <w:szCs w:val="24"/>
              </w:rPr>
              <w:t xml:space="preserve">the </w:t>
            </w:r>
            <w:r w:rsidRPr="006F7595">
              <w:rPr>
                <w:sz w:val="24"/>
                <w:szCs w:val="24"/>
              </w:rPr>
              <w:t xml:space="preserve">public meeting in </w:t>
            </w:r>
            <w:proofErr w:type="spellStart"/>
            <w:r w:rsidRPr="006F7595">
              <w:rPr>
                <w:sz w:val="24"/>
                <w:szCs w:val="24"/>
              </w:rPr>
              <w:t>Llanrhaeadr</w:t>
            </w:r>
            <w:proofErr w:type="spellEnd"/>
            <w:r w:rsidRPr="006F7595">
              <w:rPr>
                <w:sz w:val="24"/>
                <w:szCs w:val="24"/>
              </w:rPr>
              <w:t>.</w:t>
            </w:r>
          </w:p>
          <w:p w14:paraId="1D2ACDB4" w14:textId="77777777" w:rsidR="00E96A53" w:rsidRPr="006F7595" w:rsidRDefault="00E96A53" w:rsidP="00674DC6">
            <w:pPr>
              <w:pStyle w:val="ListParagraph"/>
              <w:numPr>
                <w:ilvl w:val="0"/>
                <w:numId w:val="26"/>
              </w:numPr>
              <w:ind w:left="367" w:hanging="367"/>
              <w:rPr>
                <w:sz w:val="24"/>
                <w:szCs w:val="24"/>
              </w:rPr>
            </w:pPr>
            <w:r w:rsidRPr="006F7595">
              <w:rPr>
                <w:sz w:val="24"/>
                <w:szCs w:val="24"/>
              </w:rPr>
              <w:t>The Council approved a motion that we should convene a public meeting to ensure that we accurately reflect local opinion prior to the Council’s vote.</w:t>
            </w:r>
          </w:p>
          <w:p w14:paraId="33E85D32" w14:textId="410D12DD" w:rsidR="00E96A53" w:rsidRDefault="00E96A53" w:rsidP="00674DC6">
            <w:pPr>
              <w:pStyle w:val="ListParagraph"/>
              <w:numPr>
                <w:ilvl w:val="0"/>
                <w:numId w:val="26"/>
              </w:numPr>
              <w:ind w:left="367" w:hanging="367"/>
            </w:pPr>
            <w:r w:rsidRPr="006F7595">
              <w:rPr>
                <w:sz w:val="24"/>
                <w:szCs w:val="24"/>
              </w:rPr>
              <w:t xml:space="preserve">Representations to National Resources Wales must be made by the </w:t>
            </w:r>
            <w:proofErr w:type="gramStart"/>
            <w:r w:rsidRPr="006F7595">
              <w:rPr>
                <w:sz w:val="24"/>
                <w:szCs w:val="24"/>
              </w:rPr>
              <w:t>16</w:t>
            </w:r>
            <w:r w:rsidRPr="006F7595">
              <w:rPr>
                <w:sz w:val="24"/>
                <w:szCs w:val="24"/>
                <w:vertAlign w:val="superscript"/>
              </w:rPr>
              <w:t>th</w:t>
            </w:r>
            <w:proofErr w:type="gramEnd"/>
            <w:r w:rsidRPr="006F7595">
              <w:rPr>
                <w:sz w:val="24"/>
                <w:szCs w:val="24"/>
              </w:rPr>
              <w:t xml:space="preserve"> December 2024. Two possible dates for the public meeting were proposed: 26</w:t>
            </w:r>
            <w:r w:rsidRPr="006F7595">
              <w:rPr>
                <w:sz w:val="24"/>
                <w:szCs w:val="24"/>
                <w:vertAlign w:val="superscript"/>
              </w:rPr>
              <w:t>th</w:t>
            </w:r>
            <w:r w:rsidRPr="006F7595">
              <w:rPr>
                <w:sz w:val="24"/>
                <w:szCs w:val="24"/>
              </w:rPr>
              <w:t xml:space="preserve"> November o</w:t>
            </w:r>
            <w:r w:rsidR="000D30DF">
              <w:rPr>
                <w:sz w:val="24"/>
                <w:szCs w:val="24"/>
              </w:rPr>
              <w:t>r</w:t>
            </w:r>
            <w:r w:rsidRPr="006F7595">
              <w:rPr>
                <w:sz w:val="24"/>
                <w:szCs w:val="24"/>
              </w:rPr>
              <w:t xml:space="preserve"> the </w:t>
            </w:r>
            <w:proofErr w:type="gramStart"/>
            <w:r w:rsidRPr="006F7595">
              <w:rPr>
                <w:sz w:val="24"/>
                <w:szCs w:val="24"/>
              </w:rPr>
              <w:t>3</w:t>
            </w:r>
            <w:r w:rsidRPr="006F7595">
              <w:rPr>
                <w:sz w:val="24"/>
                <w:szCs w:val="24"/>
                <w:vertAlign w:val="superscript"/>
              </w:rPr>
              <w:t>rd</w:t>
            </w:r>
            <w:proofErr w:type="gramEnd"/>
            <w:r w:rsidRPr="006F7595">
              <w:rPr>
                <w:sz w:val="24"/>
                <w:szCs w:val="24"/>
              </w:rPr>
              <w:t xml:space="preserve"> December.</w:t>
            </w:r>
          </w:p>
        </w:tc>
        <w:tc>
          <w:tcPr>
            <w:tcW w:w="1984" w:type="dxa"/>
          </w:tcPr>
          <w:p w14:paraId="2ED0892E" w14:textId="77777777" w:rsidR="00EF753C" w:rsidRDefault="00EF753C" w:rsidP="00371607">
            <w:pPr>
              <w:ind w:right="933"/>
            </w:pPr>
          </w:p>
          <w:p w14:paraId="4C3D5716" w14:textId="77777777" w:rsidR="00E96A53" w:rsidRDefault="00E96A53" w:rsidP="00371607">
            <w:pPr>
              <w:ind w:right="933"/>
            </w:pPr>
          </w:p>
          <w:p w14:paraId="639C00AC" w14:textId="77777777" w:rsidR="00E96A53" w:rsidRDefault="00E96A53" w:rsidP="00371607">
            <w:pPr>
              <w:ind w:right="933"/>
            </w:pPr>
          </w:p>
          <w:p w14:paraId="1557A216" w14:textId="77777777" w:rsidR="00E96A53" w:rsidRDefault="00E96A53" w:rsidP="00371607">
            <w:pPr>
              <w:ind w:right="933"/>
            </w:pPr>
          </w:p>
          <w:p w14:paraId="235B94D1" w14:textId="77777777" w:rsidR="00E96A53" w:rsidRDefault="00E96A53" w:rsidP="00371607">
            <w:pPr>
              <w:ind w:right="933"/>
            </w:pPr>
          </w:p>
          <w:p w14:paraId="52B4D008" w14:textId="77777777" w:rsidR="00E96A53" w:rsidRDefault="00E96A53" w:rsidP="00371607">
            <w:pPr>
              <w:ind w:right="933"/>
            </w:pPr>
          </w:p>
          <w:p w14:paraId="2311975F" w14:textId="77777777" w:rsidR="00E96A53" w:rsidRDefault="00E96A53" w:rsidP="00E96A53">
            <w:pPr>
              <w:ind w:right="-111"/>
            </w:pPr>
          </w:p>
          <w:p w14:paraId="261AEC92" w14:textId="77777777" w:rsidR="0059088D" w:rsidRDefault="0059088D" w:rsidP="00E96A53">
            <w:pPr>
              <w:ind w:right="31"/>
              <w:rPr>
                <w:sz w:val="24"/>
                <w:szCs w:val="24"/>
              </w:rPr>
            </w:pPr>
          </w:p>
          <w:p w14:paraId="1E1D9D08" w14:textId="77777777" w:rsidR="00E96A53" w:rsidRDefault="00E96A53" w:rsidP="00E96A53">
            <w:pPr>
              <w:ind w:right="31"/>
              <w:rPr>
                <w:sz w:val="24"/>
                <w:szCs w:val="24"/>
              </w:rPr>
            </w:pPr>
            <w:r w:rsidRPr="0059088D">
              <w:rPr>
                <w:sz w:val="24"/>
                <w:szCs w:val="24"/>
              </w:rPr>
              <w:t xml:space="preserve">Clerk to </w:t>
            </w:r>
            <w:proofErr w:type="gramStart"/>
            <w:r w:rsidRPr="0059088D">
              <w:rPr>
                <w:sz w:val="24"/>
                <w:szCs w:val="24"/>
              </w:rPr>
              <w:t>make arrangements</w:t>
            </w:r>
            <w:proofErr w:type="gramEnd"/>
          </w:p>
          <w:p w14:paraId="272CF4FA" w14:textId="77777777" w:rsidR="000D30DF" w:rsidRDefault="000D30DF" w:rsidP="00E96A53">
            <w:pPr>
              <w:ind w:right="31"/>
              <w:rPr>
                <w:sz w:val="24"/>
                <w:szCs w:val="24"/>
              </w:rPr>
            </w:pPr>
          </w:p>
          <w:p w14:paraId="744C16BC" w14:textId="38977972" w:rsidR="000D30DF" w:rsidRPr="0059088D" w:rsidRDefault="000D30DF" w:rsidP="00E96A53">
            <w:pPr>
              <w:ind w:right="31"/>
              <w:rPr>
                <w:sz w:val="24"/>
                <w:szCs w:val="24"/>
              </w:rPr>
            </w:pPr>
          </w:p>
        </w:tc>
      </w:tr>
      <w:tr w:rsidR="00173190" w14:paraId="266A9A97" w14:textId="77777777" w:rsidTr="000D30DF">
        <w:trPr>
          <w:trHeight w:val="1279"/>
        </w:trPr>
        <w:tc>
          <w:tcPr>
            <w:tcW w:w="993" w:type="dxa"/>
          </w:tcPr>
          <w:p w14:paraId="6B6F927A" w14:textId="4D06340B" w:rsidR="00173190" w:rsidRDefault="00173190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(i</w:t>
            </w:r>
            <w:r w:rsidR="00014E76">
              <w:rPr>
                <w:b/>
                <w:bCs/>
              </w:rPr>
              <w:t>i</w:t>
            </w:r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325349D5" w14:textId="45A84E10" w:rsidR="00173190" w:rsidRPr="000D30DF" w:rsidRDefault="00207284" w:rsidP="009E27E7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THREE COUNCILS</w:t>
            </w:r>
            <w:r w:rsidR="0033410D" w:rsidRPr="000D30DF">
              <w:rPr>
                <w:b/>
                <w:bCs/>
                <w:sz w:val="24"/>
                <w:szCs w:val="24"/>
              </w:rPr>
              <w:t>’</w:t>
            </w:r>
            <w:r w:rsidRPr="000D30DF">
              <w:rPr>
                <w:b/>
                <w:bCs/>
                <w:sz w:val="24"/>
                <w:szCs w:val="24"/>
              </w:rPr>
              <w:t xml:space="preserve"> MEETING</w:t>
            </w:r>
            <w:r w:rsidR="00C3416F" w:rsidRPr="000D30D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91" w:type="dxa"/>
          </w:tcPr>
          <w:p w14:paraId="3C87BB7C" w14:textId="77777777" w:rsidR="00BE326C" w:rsidRPr="006F7595" w:rsidRDefault="00BE326C" w:rsidP="00674DC6">
            <w:pPr>
              <w:pStyle w:val="ListParagraph"/>
              <w:numPr>
                <w:ilvl w:val="0"/>
                <w:numId w:val="26"/>
              </w:numPr>
              <w:ind w:left="509" w:hanging="425"/>
              <w:rPr>
                <w:sz w:val="24"/>
                <w:szCs w:val="24"/>
              </w:rPr>
            </w:pPr>
            <w:r w:rsidRPr="006F7595">
              <w:rPr>
                <w:sz w:val="24"/>
                <w:szCs w:val="24"/>
              </w:rPr>
              <w:t xml:space="preserve">The Clerk has been in contact with Glyntraian to confirm a date and this is awaited. </w:t>
            </w:r>
          </w:p>
          <w:p w14:paraId="40443F6E" w14:textId="4CBA6D2D" w:rsidR="00D93888" w:rsidRDefault="00BE326C" w:rsidP="00674DC6">
            <w:pPr>
              <w:pStyle w:val="ListParagraph"/>
              <w:numPr>
                <w:ilvl w:val="0"/>
                <w:numId w:val="26"/>
              </w:numPr>
              <w:ind w:left="509" w:hanging="425"/>
            </w:pPr>
            <w:r w:rsidRPr="006F7595">
              <w:rPr>
                <w:sz w:val="24"/>
                <w:szCs w:val="24"/>
              </w:rPr>
              <w:t xml:space="preserve">The Clerk confirmed that he has made contact with the ‘Community Catalyst’ </w:t>
            </w:r>
            <w:proofErr w:type="gramStart"/>
            <w:r w:rsidRPr="006F7595">
              <w:rPr>
                <w:sz w:val="24"/>
                <w:szCs w:val="24"/>
              </w:rPr>
              <w:t>organiser</w:t>
            </w:r>
            <w:proofErr w:type="gramEnd"/>
            <w:r w:rsidRPr="006F7595">
              <w:rPr>
                <w:sz w:val="24"/>
                <w:szCs w:val="24"/>
              </w:rPr>
              <w:t xml:space="preserve"> and she will attend the meeting in January.</w:t>
            </w:r>
            <w:r w:rsidR="00D93888">
              <w:t xml:space="preserve"> </w:t>
            </w:r>
          </w:p>
        </w:tc>
        <w:tc>
          <w:tcPr>
            <w:tcW w:w="1984" w:type="dxa"/>
          </w:tcPr>
          <w:p w14:paraId="5FC32310" w14:textId="77777777" w:rsidR="00173190" w:rsidRDefault="00173190" w:rsidP="009E27E7"/>
          <w:p w14:paraId="1422334C" w14:textId="77777777" w:rsidR="0029718E" w:rsidRDefault="0029718E" w:rsidP="009E27E7"/>
          <w:p w14:paraId="21066BD0" w14:textId="77777777" w:rsidR="0029718E" w:rsidRDefault="0029718E" w:rsidP="009E27E7"/>
          <w:p w14:paraId="017CA521" w14:textId="77777777" w:rsidR="0029718E" w:rsidRDefault="0029718E" w:rsidP="009E27E7"/>
          <w:p w14:paraId="5C7A5078" w14:textId="77777777" w:rsidR="0029718E" w:rsidRDefault="0029718E" w:rsidP="009E27E7"/>
          <w:p w14:paraId="15422AA4" w14:textId="00B92D2B" w:rsidR="0029718E" w:rsidRDefault="0029718E" w:rsidP="009E27E7"/>
        </w:tc>
      </w:tr>
      <w:tr w:rsidR="00BE326C" w14:paraId="2559DEBF" w14:textId="77777777" w:rsidTr="000D30DF">
        <w:trPr>
          <w:trHeight w:val="1279"/>
        </w:trPr>
        <w:tc>
          <w:tcPr>
            <w:tcW w:w="993" w:type="dxa"/>
          </w:tcPr>
          <w:p w14:paraId="084D622D" w14:textId="55DADC25" w:rsidR="00BE326C" w:rsidRDefault="00BE326C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 (iii)</w:t>
            </w:r>
          </w:p>
        </w:tc>
        <w:tc>
          <w:tcPr>
            <w:tcW w:w="2127" w:type="dxa"/>
          </w:tcPr>
          <w:p w14:paraId="1BBC0695" w14:textId="06AE674D" w:rsidR="00BE326C" w:rsidRPr="000D30DF" w:rsidRDefault="00BE326C" w:rsidP="009E27E7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WALES IN BLOOM</w:t>
            </w:r>
          </w:p>
        </w:tc>
        <w:tc>
          <w:tcPr>
            <w:tcW w:w="5291" w:type="dxa"/>
          </w:tcPr>
          <w:p w14:paraId="175543E2" w14:textId="1E0673FB" w:rsidR="00BE326C" w:rsidRPr="006F7595" w:rsidRDefault="00BE326C" w:rsidP="00674DC6">
            <w:pPr>
              <w:pStyle w:val="ListParagraph"/>
              <w:numPr>
                <w:ilvl w:val="0"/>
                <w:numId w:val="26"/>
              </w:numPr>
              <w:ind w:left="509" w:hanging="425"/>
              <w:rPr>
                <w:sz w:val="24"/>
                <w:szCs w:val="24"/>
              </w:rPr>
            </w:pPr>
            <w:r w:rsidRPr="006F7595">
              <w:rPr>
                <w:sz w:val="24"/>
                <w:szCs w:val="24"/>
              </w:rPr>
              <w:t xml:space="preserve">Cllr Claybrook attended </w:t>
            </w:r>
            <w:r w:rsidR="006F7595" w:rsidRPr="006F7595">
              <w:rPr>
                <w:sz w:val="24"/>
                <w:szCs w:val="24"/>
              </w:rPr>
              <w:t xml:space="preserve">a recent meeting </w:t>
            </w:r>
            <w:r w:rsidRPr="006F7595">
              <w:rPr>
                <w:sz w:val="24"/>
                <w:szCs w:val="24"/>
              </w:rPr>
              <w:t xml:space="preserve">and </w:t>
            </w:r>
            <w:r w:rsidR="006F7595" w:rsidRPr="006F7595">
              <w:rPr>
                <w:sz w:val="24"/>
                <w:szCs w:val="24"/>
              </w:rPr>
              <w:t xml:space="preserve">confirmed that preparations will </w:t>
            </w:r>
            <w:r w:rsidR="0059088D">
              <w:rPr>
                <w:sz w:val="24"/>
                <w:szCs w:val="24"/>
              </w:rPr>
              <w:t xml:space="preserve">be </w:t>
            </w:r>
            <w:r w:rsidR="006F7595" w:rsidRPr="006F7595">
              <w:rPr>
                <w:sz w:val="24"/>
                <w:szCs w:val="24"/>
              </w:rPr>
              <w:t xml:space="preserve">made for entry into the 2026 competition. Cllr Claybrook has agreed to represent the Council in future meetings. </w:t>
            </w:r>
          </w:p>
        </w:tc>
        <w:tc>
          <w:tcPr>
            <w:tcW w:w="1984" w:type="dxa"/>
          </w:tcPr>
          <w:p w14:paraId="3D19E458" w14:textId="77777777" w:rsidR="00BE326C" w:rsidRDefault="00BE326C" w:rsidP="009E27E7"/>
        </w:tc>
      </w:tr>
      <w:tr w:rsidR="00BE326C" w14:paraId="218CFBEF" w14:textId="77777777" w:rsidTr="000D30DF">
        <w:trPr>
          <w:trHeight w:val="1279"/>
        </w:trPr>
        <w:tc>
          <w:tcPr>
            <w:tcW w:w="993" w:type="dxa"/>
          </w:tcPr>
          <w:p w14:paraId="46A8F9A6" w14:textId="36F40A55" w:rsidR="00BE326C" w:rsidRDefault="00BE326C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(iv)</w:t>
            </w:r>
          </w:p>
        </w:tc>
        <w:tc>
          <w:tcPr>
            <w:tcW w:w="2127" w:type="dxa"/>
          </w:tcPr>
          <w:p w14:paraId="5B7E3FA0" w14:textId="4E3F593B" w:rsidR="00BE326C" w:rsidRPr="000D30DF" w:rsidRDefault="00BE326C" w:rsidP="009E27E7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WEST ARMAS FENCING</w:t>
            </w:r>
          </w:p>
        </w:tc>
        <w:tc>
          <w:tcPr>
            <w:tcW w:w="5291" w:type="dxa"/>
          </w:tcPr>
          <w:p w14:paraId="155BD3AA" w14:textId="6979A8CD" w:rsidR="00BE326C" w:rsidRPr="006F7595" w:rsidRDefault="00BE326C" w:rsidP="00674DC6">
            <w:pPr>
              <w:pStyle w:val="ListParagraph"/>
              <w:numPr>
                <w:ilvl w:val="0"/>
                <w:numId w:val="26"/>
              </w:numPr>
              <w:ind w:left="509" w:hanging="425"/>
              <w:rPr>
                <w:sz w:val="24"/>
                <w:szCs w:val="24"/>
              </w:rPr>
            </w:pPr>
            <w:r w:rsidRPr="006F7595">
              <w:rPr>
                <w:sz w:val="24"/>
                <w:szCs w:val="24"/>
              </w:rPr>
              <w:t xml:space="preserve">The Clerk referred to the request in May that he approach the owners of the West Arms regarding the eye-sore of the improvised fencing. This achieved no response </w:t>
            </w:r>
            <w:r w:rsidR="0059088D">
              <w:rPr>
                <w:sz w:val="24"/>
                <w:szCs w:val="24"/>
              </w:rPr>
              <w:t>and</w:t>
            </w:r>
            <w:r w:rsidRPr="006F7595">
              <w:rPr>
                <w:sz w:val="24"/>
                <w:szCs w:val="24"/>
              </w:rPr>
              <w:t xml:space="preserve"> in June he contact</w:t>
            </w:r>
            <w:r w:rsidR="0059088D">
              <w:rPr>
                <w:sz w:val="24"/>
                <w:szCs w:val="24"/>
              </w:rPr>
              <w:t>ed</w:t>
            </w:r>
            <w:r w:rsidRPr="006F7595">
              <w:rPr>
                <w:sz w:val="24"/>
                <w:szCs w:val="24"/>
              </w:rPr>
              <w:t xml:space="preserve"> </w:t>
            </w:r>
            <w:proofErr w:type="gramStart"/>
            <w:r w:rsidRPr="006F7595">
              <w:rPr>
                <w:sz w:val="24"/>
                <w:szCs w:val="24"/>
              </w:rPr>
              <w:t>WCBC</w:t>
            </w:r>
            <w:proofErr w:type="gramEnd"/>
            <w:r w:rsidRPr="006F7595">
              <w:rPr>
                <w:sz w:val="24"/>
                <w:szCs w:val="24"/>
              </w:rPr>
              <w:t xml:space="preserve"> and they </w:t>
            </w:r>
            <w:r w:rsidR="006F7595" w:rsidRPr="006F7595">
              <w:rPr>
                <w:sz w:val="24"/>
                <w:szCs w:val="24"/>
              </w:rPr>
              <w:t xml:space="preserve">recently </w:t>
            </w:r>
            <w:r w:rsidRPr="006F7595">
              <w:rPr>
                <w:sz w:val="24"/>
                <w:szCs w:val="24"/>
              </w:rPr>
              <w:t xml:space="preserve">confirmed </w:t>
            </w:r>
            <w:r w:rsidR="006F7595" w:rsidRPr="006F7595">
              <w:rPr>
                <w:sz w:val="24"/>
                <w:szCs w:val="24"/>
              </w:rPr>
              <w:t>t</w:t>
            </w:r>
            <w:r w:rsidRPr="006F7595">
              <w:rPr>
                <w:sz w:val="24"/>
                <w:szCs w:val="24"/>
              </w:rPr>
              <w:t>hat enforcement officers had visited and given the fencing had been removed they were unwilling to take further action</w:t>
            </w:r>
            <w:r w:rsidR="006F7595" w:rsidRPr="006F759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ED3E1DE" w14:textId="77777777" w:rsidR="00BE326C" w:rsidRDefault="00BE326C" w:rsidP="009E27E7"/>
        </w:tc>
      </w:tr>
      <w:tr w:rsidR="00992899" w14:paraId="79966E93" w14:textId="77777777" w:rsidTr="000D30DF">
        <w:trPr>
          <w:trHeight w:val="97"/>
        </w:trPr>
        <w:tc>
          <w:tcPr>
            <w:tcW w:w="993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7" w:type="dxa"/>
          </w:tcPr>
          <w:p w14:paraId="2627990F" w14:textId="6F7455A6" w:rsidR="00992899" w:rsidRPr="000D30DF" w:rsidRDefault="0013436C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REPORTS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984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33410D" w14:paraId="232640B9" w14:textId="77777777" w:rsidTr="000D30DF">
        <w:trPr>
          <w:trHeight w:val="97"/>
        </w:trPr>
        <w:tc>
          <w:tcPr>
            <w:tcW w:w="993" w:type="dxa"/>
          </w:tcPr>
          <w:p w14:paraId="04AD5B30" w14:textId="0AABE42B" w:rsidR="0033410D" w:rsidRDefault="0033410D">
            <w:pPr>
              <w:rPr>
                <w:b/>
                <w:bCs/>
              </w:rPr>
            </w:pPr>
            <w:r>
              <w:rPr>
                <w:b/>
                <w:bCs/>
              </w:rPr>
              <w:t>5 (I)</w:t>
            </w:r>
          </w:p>
        </w:tc>
        <w:tc>
          <w:tcPr>
            <w:tcW w:w="2127" w:type="dxa"/>
          </w:tcPr>
          <w:p w14:paraId="09900633" w14:textId="04C865B0" w:rsidR="0033410D" w:rsidRPr="000D30DF" w:rsidRDefault="0033410D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COMMUNITY AGENT</w:t>
            </w:r>
          </w:p>
        </w:tc>
        <w:tc>
          <w:tcPr>
            <w:tcW w:w="5291" w:type="dxa"/>
          </w:tcPr>
          <w:p w14:paraId="754A8A1F" w14:textId="4E656AB8" w:rsidR="0033410D" w:rsidRPr="006F7595" w:rsidRDefault="0033410D" w:rsidP="006F7595">
            <w:pPr>
              <w:pStyle w:val="ListParagraph"/>
              <w:numPr>
                <w:ilvl w:val="0"/>
                <w:numId w:val="26"/>
              </w:numPr>
              <w:ind w:left="509" w:hanging="425"/>
              <w:rPr>
                <w:sz w:val="24"/>
                <w:szCs w:val="24"/>
              </w:rPr>
            </w:pPr>
            <w:r w:rsidRPr="006F7595">
              <w:rPr>
                <w:sz w:val="24"/>
                <w:szCs w:val="24"/>
              </w:rPr>
              <w:t xml:space="preserve">Christina </w:t>
            </w:r>
            <w:r w:rsidR="004368E0" w:rsidRPr="006F7595">
              <w:rPr>
                <w:sz w:val="24"/>
                <w:szCs w:val="24"/>
              </w:rPr>
              <w:t>wa</w:t>
            </w:r>
            <w:r w:rsidRPr="006F7595">
              <w:rPr>
                <w:sz w:val="24"/>
                <w:szCs w:val="24"/>
              </w:rPr>
              <w:t xml:space="preserve">s unable to make the meeting of Council but will attend in </w:t>
            </w:r>
            <w:r w:rsidR="00BE326C" w:rsidRPr="006F7595">
              <w:rPr>
                <w:sz w:val="24"/>
                <w:szCs w:val="24"/>
              </w:rPr>
              <w:t>December</w:t>
            </w:r>
            <w:r w:rsidRPr="006F759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7A1BEEC" w14:textId="77777777" w:rsidR="0033410D" w:rsidRDefault="0033410D"/>
        </w:tc>
      </w:tr>
      <w:tr w:rsidR="00401451" w14:paraId="7C678AC2" w14:textId="77777777" w:rsidTr="000D30DF">
        <w:trPr>
          <w:trHeight w:val="97"/>
        </w:trPr>
        <w:tc>
          <w:tcPr>
            <w:tcW w:w="993" w:type="dxa"/>
          </w:tcPr>
          <w:p w14:paraId="0E95E427" w14:textId="6CE06CD1" w:rsidR="00401451" w:rsidRDefault="00401451">
            <w:pPr>
              <w:rPr>
                <w:b/>
                <w:bCs/>
              </w:rPr>
            </w:pPr>
            <w:r>
              <w:rPr>
                <w:b/>
                <w:bCs/>
              </w:rPr>
              <w:t>5 (</w:t>
            </w:r>
            <w:r w:rsidR="005246E2">
              <w:rPr>
                <w:b/>
                <w:bCs/>
              </w:rPr>
              <w:t>i</w:t>
            </w:r>
            <w:r w:rsidR="0059088D">
              <w:rPr>
                <w:b/>
                <w:bCs/>
              </w:rPr>
              <w:t>i</w:t>
            </w:r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275E68DD" w14:textId="2242834A" w:rsidR="00401451" w:rsidRPr="000D30DF" w:rsidRDefault="0009450E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NORTH</w:t>
            </w:r>
            <w:r w:rsidR="00AD494C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Pr="000D30DF">
              <w:rPr>
                <w:b/>
                <w:bCs/>
                <w:sz w:val="24"/>
                <w:szCs w:val="24"/>
              </w:rPr>
              <w:t>WALES POLICE</w:t>
            </w:r>
          </w:p>
        </w:tc>
        <w:tc>
          <w:tcPr>
            <w:tcW w:w="5291" w:type="dxa"/>
          </w:tcPr>
          <w:p w14:paraId="6BE99EB4" w14:textId="7B4DA5D9" w:rsidR="008E326E" w:rsidRPr="006F7595" w:rsidRDefault="008E326E" w:rsidP="006F7595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 w:rsidRPr="006F7595">
              <w:rPr>
                <w:sz w:val="24"/>
                <w:szCs w:val="24"/>
              </w:rPr>
              <w:t xml:space="preserve">Apologies have been sent and </w:t>
            </w:r>
            <w:r w:rsidR="00BE326C" w:rsidRPr="006F7595">
              <w:rPr>
                <w:sz w:val="24"/>
                <w:szCs w:val="24"/>
              </w:rPr>
              <w:t>c</w:t>
            </w:r>
            <w:r w:rsidRPr="006F7595">
              <w:rPr>
                <w:sz w:val="24"/>
                <w:szCs w:val="24"/>
              </w:rPr>
              <w:t xml:space="preserve">rime information </w:t>
            </w:r>
            <w:r w:rsidR="00BE326C" w:rsidRPr="006F7595">
              <w:rPr>
                <w:sz w:val="24"/>
                <w:szCs w:val="24"/>
              </w:rPr>
              <w:t>has been circulated in advance of this meeting</w:t>
            </w:r>
            <w:r w:rsidR="0059088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B8DEE2C" w14:textId="77777777" w:rsidR="00401451" w:rsidRDefault="00401451"/>
          <w:p w14:paraId="7C7A56F9" w14:textId="77777777" w:rsidR="00401451" w:rsidRDefault="00401451"/>
        </w:tc>
      </w:tr>
      <w:tr w:rsidR="006A0CFB" w14:paraId="1050E334" w14:textId="77777777" w:rsidTr="000D30DF">
        <w:trPr>
          <w:trHeight w:val="97"/>
        </w:trPr>
        <w:tc>
          <w:tcPr>
            <w:tcW w:w="993" w:type="dxa"/>
          </w:tcPr>
          <w:p w14:paraId="08466006" w14:textId="2E602DC0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5246E2">
              <w:rPr>
                <w:b/>
                <w:bCs/>
              </w:rPr>
              <w:t>i</w:t>
            </w:r>
            <w:r w:rsidR="00BE326C">
              <w:rPr>
                <w:b/>
                <w:bCs/>
              </w:rPr>
              <w:t>i</w:t>
            </w:r>
            <w:r w:rsidR="000767C7">
              <w:rPr>
                <w:b/>
                <w:bCs/>
              </w:rPr>
              <w:t>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127" w:type="dxa"/>
          </w:tcPr>
          <w:p w14:paraId="4563F3E2" w14:textId="77777777" w:rsidR="00622A25" w:rsidRPr="000D30DF" w:rsidRDefault="00622A25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WREXHAM CBC</w:t>
            </w:r>
          </w:p>
          <w:p w14:paraId="0EDE8247" w14:textId="41E1BA7F" w:rsidR="00971945" w:rsidRPr="000D30DF" w:rsidRDefault="009719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1" w:type="dxa"/>
          </w:tcPr>
          <w:p w14:paraId="24683636" w14:textId="286945E9" w:rsidR="00A971AA" w:rsidRPr="0059088D" w:rsidRDefault="00D93888" w:rsidP="008E326E">
            <w:pPr>
              <w:pStyle w:val="ListParagraph"/>
              <w:numPr>
                <w:ilvl w:val="0"/>
                <w:numId w:val="28"/>
              </w:numPr>
              <w:ind w:left="510"/>
              <w:rPr>
                <w:sz w:val="24"/>
                <w:szCs w:val="24"/>
              </w:rPr>
            </w:pPr>
            <w:r w:rsidRPr="0059088D">
              <w:rPr>
                <w:sz w:val="24"/>
                <w:szCs w:val="24"/>
              </w:rPr>
              <w:t>Cllr Bates</w:t>
            </w:r>
            <w:r w:rsidR="006F7595" w:rsidRPr="0059088D">
              <w:rPr>
                <w:sz w:val="24"/>
                <w:szCs w:val="24"/>
              </w:rPr>
              <w:t xml:space="preserve"> confirmed that a legal challenge to the Local Development Plan is being undertaken and </w:t>
            </w:r>
            <w:r w:rsidR="000D30DF">
              <w:rPr>
                <w:sz w:val="24"/>
                <w:szCs w:val="24"/>
              </w:rPr>
              <w:t>a judgement</w:t>
            </w:r>
            <w:r w:rsidR="006F7595" w:rsidRPr="0059088D">
              <w:rPr>
                <w:sz w:val="24"/>
                <w:szCs w:val="24"/>
              </w:rPr>
              <w:t xml:space="preserve"> from the Supreme Court is expected</w:t>
            </w:r>
            <w:r w:rsidR="000D30DF">
              <w:rPr>
                <w:sz w:val="24"/>
                <w:szCs w:val="24"/>
              </w:rPr>
              <w:t xml:space="preserve"> shortly</w:t>
            </w:r>
            <w:r w:rsidR="006F7595" w:rsidRPr="0059088D">
              <w:rPr>
                <w:sz w:val="24"/>
                <w:szCs w:val="24"/>
              </w:rPr>
              <w:t>.</w:t>
            </w:r>
          </w:p>
          <w:p w14:paraId="48B20CB7" w14:textId="77777777" w:rsidR="006F7595" w:rsidRPr="0059088D" w:rsidRDefault="006F7595" w:rsidP="008E326E">
            <w:pPr>
              <w:pStyle w:val="ListParagraph"/>
              <w:numPr>
                <w:ilvl w:val="0"/>
                <w:numId w:val="28"/>
              </w:numPr>
              <w:ind w:left="510"/>
              <w:rPr>
                <w:sz w:val="24"/>
                <w:szCs w:val="24"/>
              </w:rPr>
            </w:pPr>
            <w:r w:rsidRPr="0059088D">
              <w:rPr>
                <w:sz w:val="24"/>
                <w:szCs w:val="24"/>
              </w:rPr>
              <w:t>No date has been set for a debate about the proposals for a National Park.</w:t>
            </w:r>
          </w:p>
          <w:p w14:paraId="093884D6" w14:textId="6D102FB7" w:rsidR="006F7595" w:rsidRPr="00B7258D" w:rsidRDefault="006F7595" w:rsidP="008E326E">
            <w:pPr>
              <w:pStyle w:val="ListParagraph"/>
              <w:numPr>
                <w:ilvl w:val="0"/>
                <w:numId w:val="28"/>
              </w:numPr>
              <w:ind w:left="510"/>
            </w:pPr>
            <w:r w:rsidRPr="0059088D">
              <w:rPr>
                <w:sz w:val="24"/>
                <w:szCs w:val="24"/>
              </w:rPr>
              <w:t xml:space="preserve">It was acknowledged that delays in payments to contractors has </w:t>
            </w:r>
            <w:proofErr w:type="gramStart"/>
            <w:r w:rsidR="0059088D">
              <w:rPr>
                <w:sz w:val="24"/>
                <w:szCs w:val="24"/>
              </w:rPr>
              <w:t>e</w:t>
            </w:r>
            <w:r w:rsidRPr="0059088D">
              <w:rPr>
                <w:sz w:val="24"/>
                <w:szCs w:val="24"/>
              </w:rPr>
              <w:t>ffected</w:t>
            </w:r>
            <w:proofErr w:type="gramEnd"/>
            <w:r w:rsidRPr="0059088D">
              <w:rPr>
                <w:sz w:val="24"/>
                <w:szCs w:val="24"/>
              </w:rPr>
              <w:t xml:space="preserve"> local services and there is a real concern for the winter period and road clearance.</w:t>
            </w:r>
            <w:r>
              <w:t xml:space="preserve"> </w:t>
            </w:r>
          </w:p>
        </w:tc>
        <w:tc>
          <w:tcPr>
            <w:tcW w:w="1984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0D30DF">
        <w:trPr>
          <w:trHeight w:val="97"/>
        </w:trPr>
        <w:tc>
          <w:tcPr>
            <w:tcW w:w="993" w:type="dxa"/>
          </w:tcPr>
          <w:p w14:paraId="754B2A9E" w14:textId="0B3C530D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5(i</w:t>
            </w:r>
            <w:r w:rsidR="00BE326C">
              <w:rPr>
                <w:b/>
                <w:bCs/>
              </w:rPr>
              <w:t>v</w:t>
            </w:r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5FAEF1D9" w14:textId="23782433" w:rsidR="001745CD" w:rsidRPr="000D30DF" w:rsidRDefault="00170DD1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OFF-ROADING</w:t>
            </w:r>
          </w:p>
        </w:tc>
        <w:tc>
          <w:tcPr>
            <w:tcW w:w="5291" w:type="dxa"/>
          </w:tcPr>
          <w:p w14:paraId="5580F4D0" w14:textId="4D416846" w:rsidR="0009450E" w:rsidRPr="0059088D" w:rsidRDefault="006F7595" w:rsidP="004368E0">
            <w:pPr>
              <w:pStyle w:val="ListParagraph"/>
              <w:numPr>
                <w:ilvl w:val="0"/>
                <w:numId w:val="28"/>
              </w:numPr>
              <w:ind w:left="509"/>
              <w:rPr>
                <w:sz w:val="24"/>
                <w:szCs w:val="24"/>
              </w:rPr>
            </w:pPr>
            <w:r w:rsidRPr="0059088D">
              <w:rPr>
                <w:sz w:val="24"/>
                <w:szCs w:val="24"/>
              </w:rPr>
              <w:t xml:space="preserve">No </w:t>
            </w:r>
            <w:r w:rsidR="0059088D">
              <w:rPr>
                <w:sz w:val="24"/>
                <w:szCs w:val="24"/>
              </w:rPr>
              <w:t>further updates</w:t>
            </w:r>
            <w:r w:rsidRPr="0059088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F3CA761" w14:textId="7705918B" w:rsidR="002858B0" w:rsidRPr="001745CD" w:rsidRDefault="002858B0"/>
        </w:tc>
      </w:tr>
      <w:tr w:rsidR="008E326E" w14:paraId="1390030D" w14:textId="77777777" w:rsidTr="000D30DF">
        <w:trPr>
          <w:trHeight w:val="97"/>
        </w:trPr>
        <w:tc>
          <w:tcPr>
            <w:tcW w:w="993" w:type="dxa"/>
          </w:tcPr>
          <w:p w14:paraId="14E2F8E2" w14:textId="2267DC35" w:rsidR="008E326E" w:rsidRDefault="008E326E">
            <w:pPr>
              <w:rPr>
                <w:b/>
                <w:bCs/>
              </w:rPr>
            </w:pPr>
            <w:r>
              <w:rPr>
                <w:b/>
                <w:bCs/>
              </w:rPr>
              <w:t>5 (iv)</w:t>
            </w:r>
          </w:p>
        </w:tc>
        <w:tc>
          <w:tcPr>
            <w:tcW w:w="2127" w:type="dxa"/>
          </w:tcPr>
          <w:p w14:paraId="6272BE1B" w14:textId="3F9C3A53" w:rsidR="008E326E" w:rsidRPr="000D30DF" w:rsidRDefault="008E326E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GRAVEYARD AND CEMETERY SUB-COMMITTEE</w:t>
            </w:r>
          </w:p>
        </w:tc>
        <w:tc>
          <w:tcPr>
            <w:tcW w:w="5291" w:type="dxa"/>
          </w:tcPr>
          <w:p w14:paraId="46D005F3" w14:textId="77777777" w:rsidR="00BE326C" w:rsidRPr="0059088D" w:rsidRDefault="00BE326C" w:rsidP="004368E0">
            <w:pPr>
              <w:pStyle w:val="ListParagraph"/>
              <w:numPr>
                <w:ilvl w:val="0"/>
                <w:numId w:val="28"/>
              </w:numPr>
              <w:ind w:left="509"/>
              <w:rPr>
                <w:sz w:val="24"/>
                <w:szCs w:val="24"/>
              </w:rPr>
            </w:pPr>
            <w:r w:rsidRPr="0059088D">
              <w:rPr>
                <w:sz w:val="24"/>
                <w:szCs w:val="24"/>
              </w:rPr>
              <w:t>In the absence of Cllr Swogger there is no further update from the Sub-Committee.</w:t>
            </w:r>
          </w:p>
          <w:p w14:paraId="4D5CB70A" w14:textId="77777777" w:rsidR="008E326E" w:rsidRDefault="00BE326C" w:rsidP="004368E0">
            <w:pPr>
              <w:pStyle w:val="ListParagraph"/>
              <w:numPr>
                <w:ilvl w:val="0"/>
                <w:numId w:val="28"/>
              </w:numPr>
              <w:ind w:left="509"/>
            </w:pPr>
            <w:r w:rsidRPr="0059088D">
              <w:rPr>
                <w:sz w:val="24"/>
                <w:szCs w:val="24"/>
              </w:rPr>
              <w:t xml:space="preserve">The Chair and Clerk have received an e-mail about potential damage </w:t>
            </w:r>
            <w:r w:rsidR="0059088D">
              <w:rPr>
                <w:sz w:val="24"/>
                <w:szCs w:val="24"/>
              </w:rPr>
              <w:t>to</w:t>
            </w:r>
            <w:r w:rsidRPr="0059088D">
              <w:rPr>
                <w:sz w:val="24"/>
                <w:szCs w:val="24"/>
              </w:rPr>
              <w:t xml:space="preserve"> a headstone in the cemetery </w:t>
            </w:r>
            <w:proofErr w:type="gramStart"/>
            <w:r w:rsidRPr="0059088D">
              <w:rPr>
                <w:sz w:val="24"/>
                <w:szCs w:val="24"/>
              </w:rPr>
              <w:t>as a result of</w:t>
            </w:r>
            <w:proofErr w:type="gramEnd"/>
            <w:r w:rsidRPr="0059088D">
              <w:rPr>
                <w:sz w:val="24"/>
                <w:szCs w:val="24"/>
              </w:rPr>
              <w:t xml:space="preserve"> WCBC mowing the area.</w:t>
            </w:r>
            <w:r>
              <w:t xml:space="preserve"> </w:t>
            </w:r>
            <w:r w:rsidR="008E326E">
              <w:t xml:space="preserve"> </w:t>
            </w:r>
          </w:p>
          <w:p w14:paraId="479ACE8A" w14:textId="77777777" w:rsidR="000D30DF" w:rsidRDefault="000D30DF" w:rsidP="000D30DF"/>
          <w:p w14:paraId="25C102FC" w14:textId="77777777" w:rsidR="000D30DF" w:rsidRDefault="000D30DF" w:rsidP="000D30DF"/>
          <w:p w14:paraId="1C56563D" w14:textId="77777777" w:rsidR="000D30DF" w:rsidRDefault="000D30DF" w:rsidP="000D30DF"/>
          <w:p w14:paraId="5C2B2780" w14:textId="77777777" w:rsidR="000D30DF" w:rsidRDefault="000D30DF" w:rsidP="000D30DF"/>
          <w:p w14:paraId="0A799832" w14:textId="77777777" w:rsidR="000D30DF" w:rsidRDefault="000D30DF" w:rsidP="000D30DF"/>
          <w:p w14:paraId="5532A41D" w14:textId="77777777" w:rsidR="000D30DF" w:rsidRDefault="000D30DF" w:rsidP="000D30DF"/>
          <w:p w14:paraId="245A82FE" w14:textId="77777777" w:rsidR="000D30DF" w:rsidRDefault="000D30DF" w:rsidP="000D30DF"/>
          <w:p w14:paraId="650E8CF3" w14:textId="77777777" w:rsidR="000D30DF" w:rsidRDefault="000D30DF" w:rsidP="000D30DF"/>
          <w:p w14:paraId="572FE10D" w14:textId="77777777" w:rsidR="000D30DF" w:rsidRDefault="000D30DF" w:rsidP="000D30DF"/>
          <w:p w14:paraId="4F14A442" w14:textId="77777777" w:rsidR="000D30DF" w:rsidRDefault="000D30DF" w:rsidP="000D30DF"/>
          <w:p w14:paraId="0515B5F6" w14:textId="77777777" w:rsidR="000D30DF" w:rsidRDefault="000D30DF" w:rsidP="000D30DF"/>
          <w:p w14:paraId="66F40100" w14:textId="20A2BCD3" w:rsidR="000D30DF" w:rsidRDefault="000D30DF" w:rsidP="000D30DF"/>
        </w:tc>
        <w:tc>
          <w:tcPr>
            <w:tcW w:w="1984" w:type="dxa"/>
          </w:tcPr>
          <w:p w14:paraId="1884372B" w14:textId="77777777" w:rsidR="008E326E" w:rsidRDefault="008E326E"/>
          <w:p w14:paraId="3187E73E" w14:textId="77777777" w:rsidR="0059088D" w:rsidRDefault="0059088D"/>
          <w:p w14:paraId="72B14995" w14:textId="77777777" w:rsidR="0059088D" w:rsidRDefault="0059088D">
            <w:pPr>
              <w:rPr>
                <w:sz w:val="24"/>
                <w:szCs w:val="24"/>
              </w:rPr>
            </w:pPr>
            <w:r w:rsidRPr="0059088D">
              <w:rPr>
                <w:sz w:val="24"/>
                <w:szCs w:val="24"/>
              </w:rPr>
              <w:t>Clerk to investigate.</w:t>
            </w:r>
          </w:p>
          <w:p w14:paraId="1925E118" w14:textId="77777777" w:rsidR="000D30DF" w:rsidRDefault="000D30DF">
            <w:pPr>
              <w:rPr>
                <w:sz w:val="24"/>
                <w:szCs w:val="24"/>
              </w:rPr>
            </w:pPr>
          </w:p>
          <w:p w14:paraId="4B01B0A1" w14:textId="77777777" w:rsidR="000D30DF" w:rsidRDefault="000D30DF">
            <w:pPr>
              <w:rPr>
                <w:sz w:val="24"/>
                <w:szCs w:val="24"/>
              </w:rPr>
            </w:pPr>
          </w:p>
          <w:p w14:paraId="684C05A9" w14:textId="77777777" w:rsidR="000D30DF" w:rsidRDefault="000D30DF">
            <w:pPr>
              <w:rPr>
                <w:sz w:val="24"/>
                <w:szCs w:val="24"/>
              </w:rPr>
            </w:pPr>
          </w:p>
          <w:p w14:paraId="62536656" w14:textId="77777777" w:rsidR="000D30DF" w:rsidRDefault="000D30DF">
            <w:pPr>
              <w:rPr>
                <w:sz w:val="24"/>
                <w:szCs w:val="24"/>
              </w:rPr>
            </w:pPr>
          </w:p>
          <w:p w14:paraId="27AABA7F" w14:textId="77777777" w:rsidR="000D30DF" w:rsidRDefault="000D30DF">
            <w:pPr>
              <w:rPr>
                <w:sz w:val="24"/>
                <w:szCs w:val="24"/>
              </w:rPr>
            </w:pPr>
          </w:p>
          <w:p w14:paraId="26ECF69B" w14:textId="77777777" w:rsidR="000D30DF" w:rsidRDefault="000D30DF">
            <w:pPr>
              <w:rPr>
                <w:sz w:val="24"/>
                <w:szCs w:val="24"/>
              </w:rPr>
            </w:pPr>
          </w:p>
          <w:p w14:paraId="5D389454" w14:textId="77777777" w:rsidR="000D30DF" w:rsidRDefault="000D30DF">
            <w:pPr>
              <w:rPr>
                <w:sz w:val="24"/>
                <w:szCs w:val="24"/>
              </w:rPr>
            </w:pPr>
          </w:p>
          <w:p w14:paraId="39D74C1F" w14:textId="5E6FD323" w:rsidR="000D30DF" w:rsidRPr="0059088D" w:rsidRDefault="000D30DF">
            <w:pPr>
              <w:rPr>
                <w:sz w:val="24"/>
                <w:szCs w:val="24"/>
              </w:rPr>
            </w:pPr>
          </w:p>
        </w:tc>
      </w:tr>
      <w:tr w:rsidR="00A54E2B" w14:paraId="20AF9215" w14:textId="77777777" w:rsidTr="000D30DF">
        <w:trPr>
          <w:trHeight w:val="97"/>
        </w:trPr>
        <w:tc>
          <w:tcPr>
            <w:tcW w:w="993" w:type="dxa"/>
          </w:tcPr>
          <w:p w14:paraId="7D278558" w14:textId="4CB70333" w:rsidR="00A54E2B" w:rsidRDefault="005246E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2127" w:type="dxa"/>
          </w:tcPr>
          <w:p w14:paraId="703377E1" w14:textId="12866D14" w:rsidR="00A54E2B" w:rsidRPr="000D30DF" w:rsidRDefault="00A54E2B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FINANCES</w:t>
            </w:r>
          </w:p>
        </w:tc>
        <w:tc>
          <w:tcPr>
            <w:tcW w:w="5291" w:type="dxa"/>
            <w:shd w:val="clear" w:color="auto" w:fill="A6A6A6" w:themeFill="background1" w:themeFillShade="A6"/>
          </w:tcPr>
          <w:p w14:paraId="018AD6C6" w14:textId="77777777" w:rsidR="00A54E2B" w:rsidRDefault="00A54E2B" w:rsidP="00992828">
            <w:pPr>
              <w:jc w:val="both"/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465E09ED" w14:textId="77777777" w:rsidR="00A54E2B" w:rsidRDefault="00A54E2B" w:rsidP="009A4130"/>
        </w:tc>
      </w:tr>
      <w:tr w:rsidR="00B1342F" w14:paraId="10AC9DA5" w14:textId="77777777" w:rsidTr="000D30DF">
        <w:trPr>
          <w:trHeight w:val="2096"/>
        </w:trPr>
        <w:tc>
          <w:tcPr>
            <w:tcW w:w="993" w:type="dxa"/>
          </w:tcPr>
          <w:p w14:paraId="56E112B4" w14:textId="14682A1C" w:rsidR="00B1342F" w:rsidRDefault="00AD1EC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1342F">
              <w:rPr>
                <w:b/>
                <w:bCs/>
              </w:rPr>
              <w:t xml:space="preserve"> (</w:t>
            </w:r>
            <w:proofErr w:type="spellStart"/>
            <w:r w:rsidR="00560D02">
              <w:rPr>
                <w:b/>
                <w:bCs/>
              </w:rPr>
              <w:t>i</w:t>
            </w:r>
            <w:proofErr w:type="spellEnd"/>
            <w:r w:rsidR="00B1342F"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13975A3C" w14:textId="48DBFD4F" w:rsidR="00B1342F" w:rsidRPr="000D30DF" w:rsidRDefault="00B1342F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0D30DF">
              <w:rPr>
                <w:b/>
                <w:bCs/>
                <w:sz w:val="24"/>
                <w:szCs w:val="24"/>
              </w:rPr>
              <w:t>PAYMENTS</w:t>
            </w:r>
            <w:r w:rsidR="00685EEF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2B7D76" w:rsidRPr="000D30DF">
              <w:rPr>
                <w:b/>
                <w:bCs/>
                <w:sz w:val="24"/>
                <w:szCs w:val="24"/>
              </w:rPr>
              <w:t>IN</w:t>
            </w:r>
            <w:proofErr w:type="gramEnd"/>
            <w:r w:rsidR="00BA60E9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4678F8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BE326C" w:rsidRPr="000D30DF">
              <w:rPr>
                <w:b/>
                <w:bCs/>
                <w:sz w:val="24"/>
                <w:szCs w:val="24"/>
              </w:rPr>
              <w:t>OCTOBER</w:t>
            </w:r>
            <w:r w:rsidR="004678F8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3C1B6F" w:rsidRPr="000D30DF">
              <w:rPr>
                <w:b/>
                <w:bCs/>
                <w:sz w:val="24"/>
                <w:szCs w:val="24"/>
              </w:rPr>
              <w:t>2024 AND BALANCE OF ACCOUNTS</w:t>
            </w:r>
            <w:r w:rsidRPr="000D30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</w:tcPr>
          <w:p w14:paraId="7D00950C" w14:textId="284E4D8F" w:rsidR="00B50D01" w:rsidRDefault="008E326E" w:rsidP="00B50D01">
            <w:pPr>
              <w:pStyle w:val="ListParagraph"/>
              <w:numPr>
                <w:ilvl w:val="0"/>
                <w:numId w:val="28"/>
              </w:numPr>
              <w:ind w:left="509"/>
              <w:jc w:val="both"/>
              <w:rPr>
                <w:sz w:val="24"/>
                <w:szCs w:val="24"/>
              </w:rPr>
            </w:pPr>
            <w:r w:rsidRPr="008E326E">
              <w:rPr>
                <w:sz w:val="24"/>
                <w:szCs w:val="24"/>
              </w:rPr>
              <w:t xml:space="preserve">The Clerk confirmed that no payments were made </w:t>
            </w:r>
            <w:r w:rsidR="00273D0D">
              <w:rPr>
                <w:sz w:val="24"/>
                <w:szCs w:val="24"/>
              </w:rPr>
              <w:t xml:space="preserve">during </w:t>
            </w:r>
            <w:r w:rsidR="00BE326C">
              <w:rPr>
                <w:sz w:val="24"/>
                <w:szCs w:val="24"/>
              </w:rPr>
              <w:t xml:space="preserve">October beyond those </w:t>
            </w:r>
            <w:r w:rsidR="0059088D">
              <w:rPr>
                <w:sz w:val="24"/>
                <w:szCs w:val="24"/>
              </w:rPr>
              <w:t xml:space="preserve">discussed </w:t>
            </w:r>
            <w:r w:rsidR="00BE326C">
              <w:rPr>
                <w:sz w:val="24"/>
                <w:szCs w:val="24"/>
              </w:rPr>
              <w:t>and noted in the October Council meeting</w:t>
            </w:r>
            <w:r w:rsidR="00273D0D">
              <w:rPr>
                <w:sz w:val="24"/>
                <w:szCs w:val="24"/>
              </w:rPr>
              <w:t xml:space="preserve">. Burial Fees for £45.00 </w:t>
            </w:r>
            <w:r w:rsidR="0059088D">
              <w:rPr>
                <w:sz w:val="24"/>
                <w:szCs w:val="24"/>
              </w:rPr>
              <w:t xml:space="preserve">have been received </w:t>
            </w:r>
            <w:r w:rsidR="00E51401">
              <w:rPr>
                <w:sz w:val="24"/>
                <w:szCs w:val="24"/>
              </w:rPr>
              <w:t>from Rowlands on the 16/10/</w:t>
            </w:r>
            <w:proofErr w:type="gramStart"/>
            <w:r w:rsidR="00E51401">
              <w:rPr>
                <w:sz w:val="24"/>
                <w:szCs w:val="24"/>
              </w:rPr>
              <w:t>2024</w:t>
            </w:r>
            <w:r w:rsidR="00BE326C">
              <w:rPr>
                <w:sz w:val="24"/>
                <w:szCs w:val="24"/>
              </w:rPr>
              <w:t xml:space="preserve"> </w:t>
            </w:r>
            <w:r w:rsidR="004368E0">
              <w:rPr>
                <w:sz w:val="24"/>
                <w:szCs w:val="24"/>
              </w:rPr>
              <w:t>.</w:t>
            </w:r>
            <w:proofErr w:type="gramEnd"/>
          </w:p>
          <w:p w14:paraId="6F3BF9CB" w14:textId="4B377F62" w:rsidR="00B50D01" w:rsidRDefault="00B50D01" w:rsidP="00B50D01">
            <w:pPr>
              <w:pStyle w:val="ListParagraph"/>
              <w:numPr>
                <w:ilvl w:val="0"/>
                <w:numId w:val="28"/>
              </w:numPr>
              <w:ind w:left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46341F">
              <w:rPr>
                <w:sz w:val="24"/>
                <w:szCs w:val="24"/>
              </w:rPr>
              <w:t>Council</w:t>
            </w:r>
            <w:r>
              <w:rPr>
                <w:sz w:val="24"/>
                <w:szCs w:val="24"/>
              </w:rPr>
              <w:t xml:space="preserve"> has also received interest of £69</w:t>
            </w:r>
            <w:r w:rsidR="0046341F">
              <w:rPr>
                <w:sz w:val="24"/>
                <w:szCs w:val="24"/>
              </w:rPr>
              <w:t>.33 on the Savings account.</w:t>
            </w:r>
          </w:p>
          <w:p w14:paraId="52785072" w14:textId="6142135B" w:rsidR="0046341F" w:rsidRPr="00B50D01" w:rsidRDefault="0046341F" w:rsidP="00B50D01">
            <w:pPr>
              <w:pStyle w:val="ListParagraph"/>
              <w:numPr>
                <w:ilvl w:val="0"/>
                <w:numId w:val="28"/>
              </w:numPr>
              <w:ind w:left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further and final </w:t>
            </w:r>
            <w:r w:rsidR="0059088D">
              <w:rPr>
                <w:sz w:val="24"/>
                <w:szCs w:val="24"/>
              </w:rPr>
              <w:t xml:space="preserve">precept </w:t>
            </w:r>
            <w:r>
              <w:rPr>
                <w:sz w:val="24"/>
                <w:szCs w:val="24"/>
              </w:rPr>
              <w:t xml:space="preserve">payment of £3,333 is expected December 2024. </w:t>
            </w:r>
          </w:p>
          <w:p w14:paraId="6A5AEDAC" w14:textId="59BD1A93" w:rsidR="00273D0D" w:rsidRDefault="00E51401" w:rsidP="004368E0">
            <w:pPr>
              <w:pStyle w:val="ListParagraph"/>
              <w:numPr>
                <w:ilvl w:val="0"/>
                <w:numId w:val="28"/>
              </w:numPr>
              <w:ind w:left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Clerk confirmed that Audit Wales had not responded to his original request for a breakdown of their services </w:t>
            </w:r>
            <w:r w:rsidR="000D30DF">
              <w:rPr>
                <w:sz w:val="24"/>
                <w:szCs w:val="24"/>
              </w:rPr>
              <w:t>with</w:t>
            </w:r>
            <w:r>
              <w:rPr>
                <w:sz w:val="24"/>
                <w:szCs w:val="24"/>
              </w:rPr>
              <w:t xml:space="preserve"> the full audit 2022 </w:t>
            </w:r>
            <w:r w:rsidR="00273D0D">
              <w:rPr>
                <w:sz w:val="24"/>
                <w:szCs w:val="24"/>
              </w:rPr>
              <w:t xml:space="preserve">-2023 </w:t>
            </w:r>
            <w:r>
              <w:rPr>
                <w:sz w:val="24"/>
                <w:szCs w:val="24"/>
              </w:rPr>
              <w:t>(£6</w:t>
            </w:r>
            <w:r w:rsidR="00B50D01">
              <w:rPr>
                <w:sz w:val="24"/>
                <w:szCs w:val="24"/>
              </w:rPr>
              <w:t>63.17). Rather a second request for payment has been made.</w:t>
            </w:r>
            <w:r w:rsidR="006F7595">
              <w:rPr>
                <w:sz w:val="24"/>
                <w:szCs w:val="24"/>
              </w:rPr>
              <w:t xml:space="preserve"> </w:t>
            </w:r>
            <w:r w:rsidR="0059088D">
              <w:rPr>
                <w:sz w:val="24"/>
                <w:szCs w:val="24"/>
              </w:rPr>
              <w:t>Council</w:t>
            </w:r>
            <w:r w:rsidR="006F7595">
              <w:rPr>
                <w:sz w:val="24"/>
                <w:szCs w:val="24"/>
              </w:rPr>
              <w:t xml:space="preserve"> requested that the Clerk write again to Audit Wales for an itemised invoice.</w:t>
            </w:r>
          </w:p>
          <w:p w14:paraId="53F57BE4" w14:textId="1BB446CC" w:rsidR="00273D0D" w:rsidRDefault="00273D0D" w:rsidP="00B25AE0">
            <w:pPr>
              <w:pStyle w:val="ListParagraph"/>
              <w:numPr>
                <w:ilvl w:val="0"/>
                <w:numId w:val="28"/>
              </w:numPr>
              <w:ind w:left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Clerk provided</w:t>
            </w:r>
            <w:r w:rsidR="0059088D">
              <w:rPr>
                <w:sz w:val="24"/>
                <w:szCs w:val="24"/>
              </w:rPr>
              <w:t xml:space="preserve"> written</w:t>
            </w:r>
            <w:r>
              <w:rPr>
                <w:sz w:val="24"/>
                <w:szCs w:val="24"/>
              </w:rPr>
              <w:t xml:space="preserve"> information to the Council which confirmed the following balances:</w:t>
            </w:r>
          </w:p>
          <w:p w14:paraId="010EE980" w14:textId="7F36FFD8" w:rsidR="00273D0D" w:rsidRDefault="00273D0D" w:rsidP="00273D0D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Account £</w:t>
            </w:r>
            <w:r w:rsidR="0046341F">
              <w:rPr>
                <w:sz w:val="24"/>
                <w:szCs w:val="24"/>
              </w:rPr>
              <w:t xml:space="preserve"> </w:t>
            </w:r>
            <w:r w:rsidR="00B50D01">
              <w:rPr>
                <w:sz w:val="24"/>
                <w:szCs w:val="24"/>
              </w:rPr>
              <w:t>918.46</w:t>
            </w:r>
          </w:p>
          <w:p w14:paraId="755A74B8" w14:textId="77777777" w:rsidR="00273D0D" w:rsidRDefault="00273D0D" w:rsidP="00273D0D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Savings Account £</w:t>
            </w:r>
            <w:r w:rsidR="006F7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11,0</w:t>
            </w:r>
            <w:r w:rsidR="0046341F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.</w:t>
            </w:r>
            <w:r w:rsidR="0046341F">
              <w:rPr>
                <w:sz w:val="24"/>
                <w:szCs w:val="24"/>
              </w:rPr>
              <w:t>86</w:t>
            </w:r>
          </w:p>
          <w:p w14:paraId="306D7748" w14:textId="43B97B20" w:rsidR="00F91074" w:rsidRPr="00F91074" w:rsidRDefault="00F91074" w:rsidP="00F91074">
            <w:pPr>
              <w:pStyle w:val="ListParagraph"/>
              <w:numPr>
                <w:ilvl w:val="0"/>
                <w:numId w:val="33"/>
              </w:numPr>
              <w:ind w:hanging="6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Council approved a donation of £27 to Royal British Legion for a wreath.</w:t>
            </w:r>
          </w:p>
        </w:tc>
        <w:tc>
          <w:tcPr>
            <w:tcW w:w="1984" w:type="dxa"/>
          </w:tcPr>
          <w:p w14:paraId="6B888677" w14:textId="77777777" w:rsidR="00084ED8" w:rsidRDefault="00084ED8" w:rsidP="009A4130"/>
          <w:p w14:paraId="3A929C25" w14:textId="77777777" w:rsidR="00273D0D" w:rsidRDefault="00273D0D" w:rsidP="009A4130"/>
          <w:p w14:paraId="465273C4" w14:textId="77777777" w:rsidR="00273D0D" w:rsidRDefault="00273D0D" w:rsidP="009A4130"/>
          <w:p w14:paraId="1E7ECEB1" w14:textId="77777777" w:rsidR="00273D0D" w:rsidRDefault="00273D0D" w:rsidP="009A4130"/>
          <w:p w14:paraId="0F4E3597" w14:textId="77777777" w:rsidR="00273D0D" w:rsidRDefault="00273D0D" w:rsidP="009A4130"/>
          <w:p w14:paraId="05200AD3" w14:textId="77777777" w:rsidR="00F91074" w:rsidRDefault="00F91074" w:rsidP="009A4130"/>
          <w:p w14:paraId="34A487D9" w14:textId="77777777" w:rsidR="00F91074" w:rsidRDefault="00F91074" w:rsidP="009A4130"/>
          <w:p w14:paraId="39EADA20" w14:textId="77777777" w:rsidR="00F91074" w:rsidRDefault="00F91074" w:rsidP="009A4130"/>
          <w:p w14:paraId="11A77E8B" w14:textId="77777777" w:rsidR="00F91074" w:rsidRDefault="00F91074" w:rsidP="009A4130"/>
          <w:p w14:paraId="7811A532" w14:textId="77777777" w:rsidR="00F91074" w:rsidRDefault="00F91074" w:rsidP="009A4130"/>
          <w:p w14:paraId="04DEBB1D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40526FA0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1A0140E4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0A118832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4528D501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3A689633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7285C392" w14:textId="4A806326" w:rsidR="00F91074" w:rsidRPr="0059088D" w:rsidRDefault="00F91074" w:rsidP="009A4130">
            <w:pPr>
              <w:rPr>
                <w:sz w:val="24"/>
                <w:szCs w:val="24"/>
              </w:rPr>
            </w:pPr>
            <w:r w:rsidRPr="0059088D">
              <w:rPr>
                <w:sz w:val="24"/>
                <w:szCs w:val="24"/>
              </w:rPr>
              <w:t>Clerk to write to Audit Wales</w:t>
            </w:r>
          </w:p>
        </w:tc>
      </w:tr>
      <w:tr w:rsidR="00F407F2" w14:paraId="31DA8663" w14:textId="77777777" w:rsidTr="000D30DF">
        <w:trPr>
          <w:trHeight w:val="97"/>
        </w:trPr>
        <w:tc>
          <w:tcPr>
            <w:tcW w:w="993" w:type="dxa"/>
          </w:tcPr>
          <w:p w14:paraId="57E7AC80" w14:textId="54F798C5" w:rsidR="00F407F2" w:rsidRDefault="00AF35EB">
            <w:pPr>
              <w:rPr>
                <w:b/>
                <w:bCs/>
              </w:rPr>
            </w:pPr>
            <w:r>
              <w:rPr>
                <w:b/>
                <w:bCs/>
              </w:rPr>
              <w:t>6 (ii)</w:t>
            </w:r>
          </w:p>
        </w:tc>
        <w:tc>
          <w:tcPr>
            <w:tcW w:w="2127" w:type="dxa"/>
          </w:tcPr>
          <w:p w14:paraId="6DD1950C" w14:textId="261C2EF5" w:rsidR="00F407F2" w:rsidRPr="000D30DF" w:rsidRDefault="008C4FA1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PRECEPT PLANNING 2025-2026</w:t>
            </w:r>
          </w:p>
        </w:tc>
        <w:tc>
          <w:tcPr>
            <w:tcW w:w="5291" w:type="dxa"/>
          </w:tcPr>
          <w:p w14:paraId="2FEED73C" w14:textId="1479AAB4" w:rsidR="0046341F" w:rsidRPr="00252F08" w:rsidRDefault="008C4FA1" w:rsidP="0046341F">
            <w:pPr>
              <w:pStyle w:val="ListParagraph"/>
              <w:numPr>
                <w:ilvl w:val="0"/>
                <w:numId w:val="31"/>
              </w:numPr>
              <w:ind w:left="509"/>
              <w:jc w:val="both"/>
              <w:rPr>
                <w:sz w:val="24"/>
                <w:szCs w:val="24"/>
              </w:rPr>
            </w:pPr>
            <w:r w:rsidRPr="00252F08">
              <w:rPr>
                <w:sz w:val="24"/>
                <w:szCs w:val="24"/>
              </w:rPr>
              <w:t>The Council co</w:t>
            </w:r>
            <w:r w:rsidR="0046341F" w:rsidRPr="00252F08">
              <w:rPr>
                <w:sz w:val="24"/>
                <w:szCs w:val="24"/>
              </w:rPr>
              <w:t xml:space="preserve">ntinued its </w:t>
            </w:r>
            <w:r w:rsidRPr="00252F08">
              <w:rPr>
                <w:sz w:val="24"/>
                <w:szCs w:val="24"/>
              </w:rPr>
              <w:t xml:space="preserve">annual </w:t>
            </w:r>
            <w:r w:rsidR="0059088D">
              <w:rPr>
                <w:sz w:val="24"/>
                <w:szCs w:val="24"/>
              </w:rPr>
              <w:t xml:space="preserve">financial </w:t>
            </w:r>
            <w:r w:rsidR="00B25AE0" w:rsidRPr="00252F08">
              <w:rPr>
                <w:sz w:val="24"/>
                <w:szCs w:val="24"/>
              </w:rPr>
              <w:t>review</w:t>
            </w:r>
            <w:r w:rsidR="00F91074" w:rsidRPr="00252F08">
              <w:rPr>
                <w:sz w:val="24"/>
                <w:szCs w:val="24"/>
              </w:rPr>
              <w:t xml:space="preserve"> </w:t>
            </w:r>
            <w:r w:rsidR="000D30DF" w:rsidRPr="00252F08">
              <w:rPr>
                <w:sz w:val="24"/>
                <w:szCs w:val="24"/>
              </w:rPr>
              <w:t>to</w:t>
            </w:r>
            <w:r w:rsidRPr="00252F08">
              <w:rPr>
                <w:sz w:val="24"/>
                <w:szCs w:val="24"/>
              </w:rPr>
              <w:t xml:space="preserve"> </w:t>
            </w:r>
            <w:r w:rsidR="00B25AE0" w:rsidRPr="00252F08">
              <w:rPr>
                <w:sz w:val="24"/>
                <w:szCs w:val="24"/>
              </w:rPr>
              <w:t>set</w:t>
            </w:r>
            <w:r w:rsidRPr="00252F08">
              <w:rPr>
                <w:sz w:val="24"/>
                <w:szCs w:val="24"/>
              </w:rPr>
              <w:t xml:space="preserve"> the Precept</w:t>
            </w:r>
            <w:r w:rsidR="00F91074" w:rsidRPr="00252F08">
              <w:rPr>
                <w:sz w:val="24"/>
                <w:szCs w:val="24"/>
              </w:rPr>
              <w:t xml:space="preserve"> for 2025-2026</w:t>
            </w:r>
            <w:r w:rsidRPr="00252F08">
              <w:rPr>
                <w:sz w:val="24"/>
                <w:szCs w:val="24"/>
              </w:rPr>
              <w:t xml:space="preserve">. </w:t>
            </w:r>
          </w:p>
          <w:p w14:paraId="291C6745" w14:textId="27D230EC" w:rsidR="00277677" w:rsidRPr="00252F08" w:rsidRDefault="0046341F" w:rsidP="00B25AE0">
            <w:pPr>
              <w:pStyle w:val="ListParagraph"/>
              <w:numPr>
                <w:ilvl w:val="0"/>
                <w:numId w:val="31"/>
              </w:numPr>
              <w:ind w:left="509"/>
              <w:jc w:val="both"/>
              <w:rPr>
                <w:sz w:val="24"/>
                <w:szCs w:val="24"/>
              </w:rPr>
            </w:pPr>
            <w:r w:rsidRPr="00252F08">
              <w:rPr>
                <w:sz w:val="24"/>
                <w:szCs w:val="24"/>
              </w:rPr>
              <w:t>The Clerk had placed notifications in Glyn News an</w:t>
            </w:r>
            <w:r w:rsidR="00F91074" w:rsidRPr="00252F08">
              <w:rPr>
                <w:sz w:val="24"/>
                <w:szCs w:val="24"/>
              </w:rPr>
              <w:t>d on</w:t>
            </w:r>
            <w:r w:rsidRPr="00252F08">
              <w:rPr>
                <w:sz w:val="24"/>
                <w:szCs w:val="24"/>
              </w:rPr>
              <w:t xml:space="preserve"> the Council Website as to the process and to invite suggestions</w:t>
            </w:r>
            <w:r w:rsidR="0059088D">
              <w:rPr>
                <w:sz w:val="24"/>
                <w:szCs w:val="24"/>
              </w:rPr>
              <w:t xml:space="preserve"> for spending</w:t>
            </w:r>
            <w:r w:rsidRPr="00252F08">
              <w:rPr>
                <w:sz w:val="24"/>
                <w:szCs w:val="24"/>
              </w:rPr>
              <w:t>. No response</w:t>
            </w:r>
            <w:r w:rsidR="00F91074" w:rsidRPr="00252F08">
              <w:rPr>
                <w:sz w:val="24"/>
                <w:szCs w:val="24"/>
              </w:rPr>
              <w:t>s have been received</w:t>
            </w:r>
            <w:r w:rsidRPr="00252F08">
              <w:rPr>
                <w:sz w:val="24"/>
                <w:szCs w:val="24"/>
              </w:rPr>
              <w:t>.</w:t>
            </w:r>
          </w:p>
          <w:p w14:paraId="78C92422" w14:textId="62AE1C75" w:rsidR="00277677" w:rsidRPr="00252F08" w:rsidRDefault="0046341F" w:rsidP="00B25AE0">
            <w:pPr>
              <w:pStyle w:val="ListParagraph"/>
              <w:numPr>
                <w:ilvl w:val="0"/>
                <w:numId w:val="31"/>
              </w:numPr>
              <w:ind w:left="509"/>
              <w:jc w:val="both"/>
              <w:rPr>
                <w:sz w:val="24"/>
                <w:szCs w:val="24"/>
              </w:rPr>
            </w:pPr>
            <w:r w:rsidRPr="00252F08">
              <w:rPr>
                <w:sz w:val="24"/>
                <w:szCs w:val="24"/>
              </w:rPr>
              <w:t xml:space="preserve">The Clerk circulated </w:t>
            </w:r>
            <w:r w:rsidR="00F91074" w:rsidRPr="00252F08">
              <w:rPr>
                <w:sz w:val="24"/>
                <w:szCs w:val="24"/>
              </w:rPr>
              <w:t xml:space="preserve">a </w:t>
            </w:r>
            <w:r w:rsidRPr="00252F08">
              <w:rPr>
                <w:sz w:val="24"/>
                <w:szCs w:val="24"/>
              </w:rPr>
              <w:t>proposal for 2025-2026:</w:t>
            </w:r>
          </w:p>
          <w:p w14:paraId="33969A01" w14:textId="033B2661" w:rsidR="0046341F" w:rsidRPr="00252F08" w:rsidRDefault="0046341F" w:rsidP="0046341F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52F08">
              <w:rPr>
                <w:sz w:val="24"/>
                <w:szCs w:val="24"/>
              </w:rPr>
              <w:t xml:space="preserve">Keep the Precept the same </w:t>
            </w:r>
            <w:r w:rsidR="0059088D">
              <w:rPr>
                <w:sz w:val="24"/>
                <w:szCs w:val="24"/>
              </w:rPr>
              <w:t xml:space="preserve">as </w:t>
            </w:r>
            <w:r w:rsidRPr="00252F08">
              <w:rPr>
                <w:sz w:val="24"/>
                <w:szCs w:val="24"/>
              </w:rPr>
              <w:t>this year £10,000</w:t>
            </w:r>
            <w:r w:rsidR="00F91074" w:rsidRPr="00252F08">
              <w:rPr>
                <w:sz w:val="24"/>
                <w:szCs w:val="24"/>
              </w:rPr>
              <w:t>.</w:t>
            </w:r>
          </w:p>
          <w:p w14:paraId="1EC5995C" w14:textId="6DC39BA1" w:rsidR="0046341F" w:rsidRPr="00252F08" w:rsidRDefault="0046341F" w:rsidP="0046341F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52F08">
              <w:rPr>
                <w:sz w:val="24"/>
                <w:szCs w:val="24"/>
              </w:rPr>
              <w:t>Continue to build a small contingency for potential future liabilities</w:t>
            </w:r>
            <w:r w:rsidR="00F91074" w:rsidRPr="00252F08">
              <w:rPr>
                <w:sz w:val="24"/>
                <w:szCs w:val="24"/>
              </w:rPr>
              <w:t>.</w:t>
            </w:r>
          </w:p>
          <w:p w14:paraId="13F52A6C" w14:textId="0A6EA2F2" w:rsidR="0046341F" w:rsidRDefault="0046341F" w:rsidP="0046341F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52F08">
              <w:rPr>
                <w:sz w:val="24"/>
                <w:szCs w:val="24"/>
              </w:rPr>
              <w:t xml:space="preserve">Build the required fund for potential </w:t>
            </w:r>
            <w:r w:rsidR="0059088D">
              <w:rPr>
                <w:sz w:val="24"/>
                <w:szCs w:val="24"/>
              </w:rPr>
              <w:t>e</w:t>
            </w:r>
            <w:r w:rsidRPr="00252F08">
              <w:rPr>
                <w:sz w:val="24"/>
                <w:szCs w:val="24"/>
              </w:rPr>
              <w:t>lection expenses in 2026-2027 (£5,000)</w:t>
            </w:r>
          </w:p>
          <w:p w14:paraId="22697672" w14:textId="77777777" w:rsidR="00252F08" w:rsidRDefault="00252F08" w:rsidP="00252F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Council approved the proposal for 2025-2026:</w:t>
            </w:r>
          </w:p>
          <w:p w14:paraId="062188F2" w14:textId="77777777" w:rsidR="00252F08" w:rsidRDefault="00252F08" w:rsidP="00252F08">
            <w:pPr>
              <w:jc w:val="both"/>
              <w:rPr>
                <w:sz w:val="24"/>
                <w:szCs w:val="24"/>
              </w:rPr>
            </w:pPr>
            <w:r w:rsidRPr="00252F08">
              <w:rPr>
                <w:b/>
                <w:bCs/>
                <w:sz w:val="24"/>
                <w:szCs w:val="24"/>
              </w:rPr>
              <w:t>Proposed</w:t>
            </w:r>
            <w:r>
              <w:rPr>
                <w:sz w:val="24"/>
                <w:szCs w:val="24"/>
              </w:rPr>
              <w:t>: Cllr E Morris</w:t>
            </w:r>
          </w:p>
          <w:p w14:paraId="5E170450" w14:textId="293F39DF" w:rsidR="00252F08" w:rsidRDefault="00252F08" w:rsidP="00252F08">
            <w:pPr>
              <w:jc w:val="both"/>
              <w:rPr>
                <w:sz w:val="24"/>
                <w:szCs w:val="24"/>
              </w:rPr>
            </w:pPr>
            <w:r w:rsidRPr="00252F08">
              <w:rPr>
                <w:b/>
                <w:bCs/>
                <w:sz w:val="24"/>
                <w:szCs w:val="24"/>
              </w:rPr>
              <w:t>Seconded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Cllr A Jones</w:t>
            </w:r>
          </w:p>
          <w:p w14:paraId="18A686A2" w14:textId="77777777" w:rsidR="00252F08" w:rsidRDefault="00252F08" w:rsidP="00252F08">
            <w:pPr>
              <w:jc w:val="both"/>
              <w:rPr>
                <w:b/>
                <w:bCs/>
                <w:sz w:val="24"/>
                <w:szCs w:val="24"/>
              </w:rPr>
            </w:pPr>
            <w:r w:rsidRPr="00252F08">
              <w:rPr>
                <w:b/>
                <w:bCs/>
                <w:sz w:val="24"/>
                <w:szCs w:val="24"/>
              </w:rPr>
              <w:t>Approved: Nem Con</w:t>
            </w:r>
          </w:p>
          <w:p w14:paraId="3BD29EDC" w14:textId="77777777" w:rsidR="000D30DF" w:rsidRDefault="000D30DF" w:rsidP="00252F0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E83206A" w14:textId="77777777" w:rsidR="000D30DF" w:rsidRDefault="000D30DF" w:rsidP="00252F0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82F803B" w14:textId="77777777" w:rsidR="000D30DF" w:rsidRDefault="000D30DF" w:rsidP="00252F0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C4FD271" w14:textId="5182FD60" w:rsidR="000D30DF" w:rsidRPr="00252F08" w:rsidRDefault="000D30DF" w:rsidP="00252F0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48EDE0" w14:textId="77777777" w:rsidR="00F407F2" w:rsidRDefault="00F407F2" w:rsidP="009A4130"/>
        </w:tc>
      </w:tr>
      <w:tr w:rsidR="00644C7B" w14:paraId="66C0BF21" w14:textId="77777777" w:rsidTr="000D30DF">
        <w:trPr>
          <w:trHeight w:val="97"/>
        </w:trPr>
        <w:tc>
          <w:tcPr>
            <w:tcW w:w="993" w:type="dxa"/>
          </w:tcPr>
          <w:p w14:paraId="021AABA9" w14:textId="413E296A" w:rsidR="00644C7B" w:rsidRDefault="00644C7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 (iii)</w:t>
            </w:r>
          </w:p>
        </w:tc>
        <w:tc>
          <w:tcPr>
            <w:tcW w:w="2127" w:type="dxa"/>
          </w:tcPr>
          <w:p w14:paraId="5438280B" w14:textId="2D1B7946" w:rsidR="00644C7B" w:rsidRPr="000D30DF" w:rsidRDefault="00644C7B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FINANCIAL REGULATIONS 2024</w:t>
            </w:r>
            <w:r w:rsidR="0059088D" w:rsidRPr="000D30DF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291" w:type="dxa"/>
          </w:tcPr>
          <w:p w14:paraId="0C1BE61F" w14:textId="12083199" w:rsidR="00644C7B" w:rsidRPr="00252F08" w:rsidRDefault="00F91074" w:rsidP="0046341F">
            <w:pPr>
              <w:pStyle w:val="ListParagraph"/>
              <w:numPr>
                <w:ilvl w:val="0"/>
                <w:numId w:val="31"/>
              </w:numPr>
              <w:ind w:left="509"/>
              <w:jc w:val="both"/>
              <w:rPr>
                <w:sz w:val="24"/>
                <w:szCs w:val="24"/>
              </w:rPr>
            </w:pPr>
            <w:r w:rsidRPr="00252F08">
              <w:rPr>
                <w:sz w:val="24"/>
                <w:szCs w:val="24"/>
              </w:rPr>
              <w:t>Subject to minor modifications in s5.2 (process) and 6.3 (removal of reference to cheques) the Financial Regulations for 2024</w:t>
            </w:r>
            <w:r w:rsidR="0059088D">
              <w:rPr>
                <w:sz w:val="24"/>
                <w:szCs w:val="24"/>
              </w:rPr>
              <w:t>+</w:t>
            </w:r>
            <w:r w:rsidRPr="00252F08">
              <w:rPr>
                <w:sz w:val="24"/>
                <w:szCs w:val="24"/>
              </w:rPr>
              <w:t xml:space="preserve"> were approved.</w:t>
            </w:r>
          </w:p>
          <w:p w14:paraId="7A5C0EC1" w14:textId="6F4BBEE1" w:rsidR="00F91074" w:rsidRPr="00252F08" w:rsidRDefault="00F91074" w:rsidP="00F91074">
            <w:pPr>
              <w:pStyle w:val="ListParagraph"/>
              <w:ind w:left="509"/>
              <w:jc w:val="both"/>
              <w:rPr>
                <w:sz w:val="24"/>
                <w:szCs w:val="24"/>
              </w:rPr>
            </w:pPr>
            <w:r w:rsidRPr="00252F08">
              <w:rPr>
                <w:b/>
                <w:bCs/>
                <w:sz w:val="24"/>
                <w:szCs w:val="24"/>
              </w:rPr>
              <w:t>Proposed</w:t>
            </w:r>
            <w:r w:rsidRPr="00252F08">
              <w:rPr>
                <w:sz w:val="24"/>
                <w:szCs w:val="24"/>
              </w:rPr>
              <w:t>: Cllr A Jones</w:t>
            </w:r>
          </w:p>
          <w:p w14:paraId="639B0638" w14:textId="4AD6B294" w:rsidR="00F91074" w:rsidRDefault="00F91074" w:rsidP="00F91074">
            <w:pPr>
              <w:pStyle w:val="ListParagraph"/>
              <w:ind w:left="509"/>
              <w:jc w:val="both"/>
              <w:rPr>
                <w:sz w:val="24"/>
                <w:szCs w:val="24"/>
              </w:rPr>
            </w:pPr>
            <w:r w:rsidRPr="00252F08">
              <w:rPr>
                <w:b/>
                <w:bCs/>
                <w:sz w:val="24"/>
                <w:szCs w:val="24"/>
              </w:rPr>
              <w:t>Seconded</w:t>
            </w:r>
            <w:r w:rsidRPr="00252F08">
              <w:rPr>
                <w:sz w:val="24"/>
                <w:szCs w:val="24"/>
              </w:rPr>
              <w:t xml:space="preserve">: </w:t>
            </w:r>
            <w:r w:rsidR="00252F08">
              <w:rPr>
                <w:sz w:val="24"/>
                <w:szCs w:val="24"/>
              </w:rPr>
              <w:t xml:space="preserve">Cllr </w:t>
            </w:r>
            <w:r w:rsidRPr="00252F08">
              <w:rPr>
                <w:sz w:val="24"/>
                <w:szCs w:val="24"/>
              </w:rPr>
              <w:t>E Morris</w:t>
            </w:r>
          </w:p>
          <w:p w14:paraId="096509F0" w14:textId="5D18514B" w:rsidR="00F91074" w:rsidRPr="00252F08" w:rsidRDefault="00252F08" w:rsidP="00252F0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F91074" w:rsidRPr="00252F08">
              <w:rPr>
                <w:b/>
                <w:bCs/>
                <w:sz w:val="24"/>
                <w:szCs w:val="24"/>
              </w:rPr>
              <w:t>Approved</w:t>
            </w:r>
            <w:r>
              <w:rPr>
                <w:b/>
                <w:bCs/>
                <w:sz w:val="24"/>
                <w:szCs w:val="24"/>
              </w:rPr>
              <w:t>: Nem Con</w:t>
            </w:r>
          </w:p>
        </w:tc>
        <w:tc>
          <w:tcPr>
            <w:tcW w:w="1984" w:type="dxa"/>
          </w:tcPr>
          <w:p w14:paraId="043B01CD" w14:textId="77777777" w:rsidR="00644C7B" w:rsidRDefault="00644C7B" w:rsidP="009A4130"/>
        </w:tc>
      </w:tr>
      <w:tr w:rsidR="00644C7B" w14:paraId="5AB494F3" w14:textId="77777777" w:rsidTr="000D30DF">
        <w:trPr>
          <w:trHeight w:val="97"/>
        </w:trPr>
        <w:tc>
          <w:tcPr>
            <w:tcW w:w="993" w:type="dxa"/>
          </w:tcPr>
          <w:p w14:paraId="782DD37A" w14:textId="7C9DF7B2" w:rsidR="00644C7B" w:rsidRDefault="00644C7B">
            <w:pPr>
              <w:rPr>
                <w:b/>
                <w:bCs/>
              </w:rPr>
            </w:pPr>
            <w:r>
              <w:rPr>
                <w:b/>
                <w:bCs/>
              </w:rPr>
              <w:t>6 (iv)</w:t>
            </w:r>
          </w:p>
        </w:tc>
        <w:tc>
          <w:tcPr>
            <w:tcW w:w="2127" w:type="dxa"/>
          </w:tcPr>
          <w:p w14:paraId="2B71F267" w14:textId="77777777" w:rsidR="0059088D" w:rsidRPr="000D30DF" w:rsidRDefault="00644C7B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 xml:space="preserve">APPLICATIONS FOR </w:t>
            </w:r>
          </w:p>
          <w:p w14:paraId="1116F61F" w14:textId="4D6D2D43" w:rsidR="00644C7B" w:rsidRPr="000D30DF" w:rsidRDefault="00644C7B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ENVIRONMENTAL GRANTS</w:t>
            </w:r>
          </w:p>
        </w:tc>
        <w:tc>
          <w:tcPr>
            <w:tcW w:w="5291" w:type="dxa"/>
          </w:tcPr>
          <w:p w14:paraId="78CCF0BE" w14:textId="05371EFA" w:rsidR="00644C7B" w:rsidRDefault="00644C7B" w:rsidP="00644C7B">
            <w:r w:rsidRPr="00644C7B">
              <w:rPr>
                <w:b/>
                <w:bCs/>
              </w:rPr>
              <w:t>APPLICATION 3</w:t>
            </w:r>
            <w:r>
              <w:t xml:space="preserve"> </w:t>
            </w:r>
            <w:proofErr w:type="gramStart"/>
            <w:r>
              <w:t>Ysgol  Llanarmon</w:t>
            </w:r>
            <w:proofErr w:type="gramEnd"/>
            <w:r>
              <w:t xml:space="preserve"> requesting £210 for various items – planters, binoculars, saw</w:t>
            </w:r>
            <w:r w:rsidR="0059088D">
              <w:t>-</w:t>
            </w:r>
            <w:r>
              <w:t>horse.</w:t>
            </w:r>
          </w:p>
          <w:p w14:paraId="2C8E8DE8" w14:textId="77777777" w:rsidR="0059088D" w:rsidRDefault="0059088D" w:rsidP="00644C7B">
            <w:pPr>
              <w:rPr>
                <w:b/>
                <w:bCs/>
              </w:rPr>
            </w:pPr>
          </w:p>
          <w:p w14:paraId="693CA46E" w14:textId="2B746D36" w:rsidR="00644C7B" w:rsidRDefault="00644C7B" w:rsidP="00644C7B">
            <w:r w:rsidRPr="00644C7B">
              <w:rPr>
                <w:b/>
                <w:bCs/>
              </w:rPr>
              <w:t>APPLICATION 4:</w:t>
            </w:r>
            <w:r>
              <w:t xml:space="preserve"> From Cllr D Berriman for 326.86 for repair of bench on </w:t>
            </w:r>
            <w:proofErr w:type="spellStart"/>
            <w:r>
              <w:t>Llanrhaeadr</w:t>
            </w:r>
            <w:proofErr w:type="spellEnd"/>
            <w:r>
              <w:t xml:space="preserve"> Road </w:t>
            </w:r>
          </w:p>
          <w:p w14:paraId="38ECAE0C" w14:textId="77777777" w:rsidR="00644C7B" w:rsidRDefault="00644C7B" w:rsidP="00644C7B">
            <w:pPr>
              <w:pStyle w:val="ListParagraph"/>
              <w:ind w:left="509"/>
              <w:jc w:val="both"/>
            </w:pPr>
          </w:p>
        </w:tc>
        <w:tc>
          <w:tcPr>
            <w:tcW w:w="1984" w:type="dxa"/>
          </w:tcPr>
          <w:p w14:paraId="2EB0D6B5" w14:textId="77777777" w:rsidR="00644C7B" w:rsidRPr="0059088D" w:rsidRDefault="00F91074" w:rsidP="009A4130">
            <w:pPr>
              <w:rPr>
                <w:sz w:val="24"/>
                <w:szCs w:val="24"/>
              </w:rPr>
            </w:pPr>
            <w:r w:rsidRPr="0059088D">
              <w:rPr>
                <w:sz w:val="24"/>
                <w:szCs w:val="24"/>
              </w:rPr>
              <w:t>APPROVED</w:t>
            </w:r>
          </w:p>
          <w:p w14:paraId="451C7A6E" w14:textId="77777777" w:rsidR="00F91074" w:rsidRPr="0059088D" w:rsidRDefault="00F91074" w:rsidP="009A4130">
            <w:pPr>
              <w:rPr>
                <w:sz w:val="24"/>
                <w:szCs w:val="24"/>
              </w:rPr>
            </w:pPr>
          </w:p>
          <w:p w14:paraId="74E9AAB4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6D1A47EE" w14:textId="73E6B639" w:rsidR="00F91074" w:rsidRDefault="00F91074" w:rsidP="009A4130">
            <w:pPr>
              <w:rPr>
                <w:sz w:val="24"/>
                <w:szCs w:val="24"/>
              </w:rPr>
            </w:pPr>
            <w:r w:rsidRPr="0059088D">
              <w:rPr>
                <w:sz w:val="24"/>
                <w:szCs w:val="24"/>
              </w:rPr>
              <w:t>Cllr Berriman</w:t>
            </w:r>
            <w:r w:rsidR="0059088D">
              <w:rPr>
                <w:sz w:val="24"/>
                <w:szCs w:val="24"/>
              </w:rPr>
              <w:t xml:space="preserve"> asked to cost oak as the wood.</w:t>
            </w:r>
          </w:p>
          <w:p w14:paraId="3B3CED9D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6ADDD155" w14:textId="51A66E71" w:rsidR="0059088D" w:rsidRDefault="0059088D" w:rsidP="009A4130"/>
        </w:tc>
      </w:tr>
      <w:tr w:rsidR="0062043E" w14:paraId="0B8BD670" w14:textId="77777777" w:rsidTr="000D30DF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6840E16B" w14:textId="6E14A8C4" w:rsidR="0062043E" w:rsidRDefault="008C4FA1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</w:tcPr>
          <w:p w14:paraId="1C14C7B9" w14:textId="2714842D" w:rsidR="0062043E" w:rsidRPr="000D30DF" w:rsidRDefault="0062043E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ANY OTHER BUSINESS</w:t>
            </w:r>
          </w:p>
        </w:tc>
        <w:tc>
          <w:tcPr>
            <w:tcW w:w="5291" w:type="dxa"/>
            <w:shd w:val="clear" w:color="auto" w:fill="A6A6A6" w:themeFill="background1" w:themeFillShade="A6"/>
          </w:tcPr>
          <w:p w14:paraId="643ED5BA" w14:textId="008BAA7C" w:rsidR="0062043E" w:rsidRPr="00084ED8" w:rsidRDefault="0062043E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808080" w:themeColor="background1" w:themeShade="80"/>
                <w:lang w:eastAsia="en-GB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599A3263" w14:textId="77777777" w:rsidR="0062043E" w:rsidRPr="008C5038" w:rsidRDefault="0062043E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252F08" w14:paraId="27E33D2F" w14:textId="77777777" w:rsidTr="000D30DF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056EB44A" w14:textId="49C4B70C" w:rsidR="00252F08" w:rsidRDefault="00252F08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7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</w:tcPr>
          <w:p w14:paraId="03071DA7" w14:textId="495D1E1B" w:rsidR="00252F08" w:rsidRPr="000D30DF" w:rsidRDefault="00B75050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DYFFRYN TANAT YOUNG FARMERS</w:t>
            </w:r>
          </w:p>
        </w:tc>
        <w:tc>
          <w:tcPr>
            <w:tcW w:w="5291" w:type="dxa"/>
            <w:shd w:val="clear" w:color="auto" w:fill="FFFFFF" w:themeFill="background1"/>
          </w:tcPr>
          <w:p w14:paraId="2C2C977F" w14:textId="795E7B37" w:rsidR="00252F08" w:rsidRPr="00B75050" w:rsidRDefault="00B75050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75050">
              <w:rPr>
                <w:rFonts w:eastAsia="Times New Roman" w:cstheme="minorHAnsi"/>
                <w:sz w:val="24"/>
                <w:szCs w:val="24"/>
                <w:lang w:eastAsia="en-GB"/>
              </w:rPr>
              <w:t>Request for a financial donation in their 90</w:t>
            </w:r>
            <w:r w:rsidRPr="00B75050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Pr="00B7505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year. The Council acknowledged that a number of young farmers from Dyffryn Ceiriog </w:t>
            </w:r>
            <w:r w:rsidR="000D30DF">
              <w:rPr>
                <w:rFonts w:eastAsia="Times New Roman" w:cstheme="minorHAnsi"/>
                <w:sz w:val="24"/>
                <w:szCs w:val="24"/>
                <w:lang w:eastAsia="en-GB"/>
              </w:rPr>
              <w:t>are</w:t>
            </w:r>
            <w:r w:rsidRPr="00B7505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B75050">
              <w:rPr>
                <w:rFonts w:eastAsia="Times New Roman" w:cstheme="minorHAnsi"/>
                <w:sz w:val="24"/>
                <w:szCs w:val="24"/>
                <w:lang w:eastAsia="en-GB"/>
              </w:rPr>
              <w:t>members</w:t>
            </w:r>
            <w:proofErr w:type="gramEnd"/>
            <w:r w:rsidR="0059088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the group provided an invaluable service in preparing future farmers</w:t>
            </w:r>
            <w:r w:rsidRPr="00B7505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14:paraId="7D04D690" w14:textId="77777777" w:rsidR="00B75050" w:rsidRPr="00B75050" w:rsidRDefault="00B75050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75050">
              <w:rPr>
                <w:rFonts w:eastAsia="Times New Roman" w:cstheme="minorHAnsi"/>
                <w:sz w:val="24"/>
                <w:szCs w:val="24"/>
                <w:lang w:eastAsia="en-GB"/>
              </w:rPr>
              <w:t>Proposed that £100 be donated:</w:t>
            </w:r>
          </w:p>
          <w:p w14:paraId="772A9ECF" w14:textId="77777777" w:rsidR="00B75050" w:rsidRPr="00B75050" w:rsidRDefault="00B75050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75050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Proposed Cllr Benning</w:t>
            </w:r>
          </w:p>
          <w:p w14:paraId="7ED750A3" w14:textId="77777777" w:rsidR="00B75050" w:rsidRPr="00B75050" w:rsidRDefault="00B75050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75050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Seconded Cllr Morris</w:t>
            </w:r>
          </w:p>
          <w:p w14:paraId="43094DEF" w14:textId="14D45378" w:rsidR="00B75050" w:rsidRPr="00B75050" w:rsidRDefault="00B75050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lang w:eastAsia="en-GB"/>
              </w:rPr>
            </w:pPr>
            <w:r w:rsidRPr="00B75050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Approved</w:t>
            </w:r>
          </w:p>
        </w:tc>
        <w:tc>
          <w:tcPr>
            <w:tcW w:w="1984" w:type="dxa"/>
            <w:shd w:val="clear" w:color="auto" w:fill="FFFFFF" w:themeFill="background1"/>
          </w:tcPr>
          <w:p w14:paraId="0B288DDB" w14:textId="77777777" w:rsidR="00252F08" w:rsidRDefault="00252F08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  <w:p w14:paraId="56FFA17E" w14:textId="2DD6B0D9" w:rsidR="00B75050" w:rsidRPr="008C5038" w:rsidRDefault="00B75050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</w:t>
            </w:r>
          </w:p>
        </w:tc>
      </w:tr>
      <w:tr w:rsidR="00423E7C" w14:paraId="10F1EB66" w14:textId="77777777" w:rsidTr="000D30DF">
        <w:trPr>
          <w:trHeight w:val="243"/>
        </w:trPr>
        <w:tc>
          <w:tcPr>
            <w:tcW w:w="993" w:type="dxa"/>
            <w:shd w:val="clear" w:color="auto" w:fill="FFFFFF" w:themeFill="background1"/>
          </w:tcPr>
          <w:p w14:paraId="07389528" w14:textId="72D7F9AE" w:rsidR="00423E7C" w:rsidRDefault="008C4FA1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14:paraId="20BEC18D" w14:textId="1DBF1A30" w:rsidR="00423E7C" w:rsidRPr="000D30DF" w:rsidRDefault="00423E7C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NEXT MEETING</w:t>
            </w:r>
          </w:p>
        </w:tc>
        <w:tc>
          <w:tcPr>
            <w:tcW w:w="5291" w:type="dxa"/>
            <w:shd w:val="clear" w:color="auto" w:fill="FFFFFF" w:themeFill="background1"/>
          </w:tcPr>
          <w:p w14:paraId="51140388" w14:textId="5F320188" w:rsidR="00084ED8" w:rsidRPr="00B75050" w:rsidRDefault="00F91074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The date of the next meeting will be subject arrangements for the public meeting. Either </w:t>
            </w:r>
            <w:r w:rsidR="00423E7C"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TUESDAY </w:t>
            </w:r>
            <w:r w:rsidR="00936C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  <w:r w:rsidR="00936CD0" w:rsidRPr="00F9107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RD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or 10th</w:t>
            </w:r>
            <w:r w:rsidR="008C4FA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C0070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DECEM</w:t>
            </w:r>
            <w:r w:rsidR="008C4FA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BER</w:t>
            </w:r>
            <w:r w:rsidR="003E70B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  <w:r w:rsidR="00423E7C"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9F4223"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7.00PM</w:t>
            </w:r>
          </w:p>
        </w:tc>
        <w:tc>
          <w:tcPr>
            <w:tcW w:w="1984" w:type="dxa"/>
            <w:shd w:val="clear" w:color="auto" w:fill="FFFFFF" w:themeFill="background1"/>
          </w:tcPr>
          <w:p w14:paraId="07D852EC" w14:textId="77777777" w:rsidR="00423E7C" w:rsidRDefault="00423E7C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</w:tbl>
    <w:p w14:paraId="715DE9EE" w14:textId="6745ABCF" w:rsidR="00416D9D" w:rsidRDefault="00416D9D" w:rsidP="00934E06">
      <w:pPr>
        <w:shd w:val="clear" w:color="auto" w:fill="FFFFFF" w:themeFill="background1"/>
      </w:pPr>
    </w:p>
    <w:sectPr w:rsidR="00416D9D" w:rsidSect="00D03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6FE15" w14:textId="77777777" w:rsidR="007314D4" w:rsidRDefault="007314D4" w:rsidP="009020A3">
      <w:pPr>
        <w:spacing w:after="0" w:line="240" w:lineRule="auto"/>
      </w:pPr>
      <w:r>
        <w:separator/>
      </w:r>
    </w:p>
  </w:endnote>
  <w:endnote w:type="continuationSeparator" w:id="0">
    <w:p w14:paraId="73DC6B32" w14:textId="77777777" w:rsidR="007314D4" w:rsidRDefault="007314D4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21F14" w14:textId="77777777" w:rsidR="007314D4" w:rsidRDefault="007314D4" w:rsidP="009020A3">
      <w:pPr>
        <w:spacing w:after="0" w:line="240" w:lineRule="auto"/>
      </w:pPr>
      <w:r>
        <w:separator/>
      </w:r>
    </w:p>
  </w:footnote>
  <w:footnote w:type="continuationSeparator" w:id="0">
    <w:p w14:paraId="36C634FE" w14:textId="77777777" w:rsidR="007314D4" w:rsidRDefault="007314D4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3784B" w14:textId="4BD021C3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A1"/>
    <w:multiLevelType w:val="hybridMultilevel"/>
    <w:tmpl w:val="7750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EDE"/>
    <w:multiLevelType w:val="hybridMultilevel"/>
    <w:tmpl w:val="8326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321E"/>
    <w:multiLevelType w:val="hybridMultilevel"/>
    <w:tmpl w:val="AE5A54A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B4213"/>
    <w:multiLevelType w:val="hybridMultilevel"/>
    <w:tmpl w:val="4DB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439C"/>
    <w:multiLevelType w:val="hybridMultilevel"/>
    <w:tmpl w:val="D36A158E"/>
    <w:lvl w:ilvl="0" w:tplc="85266B88">
      <w:numFmt w:val="bullet"/>
      <w:lvlText w:val=""/>
      <w:lvlJc w:val="left"/>
      <w:pPr>
        <w:ind w:left="9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27372C5E"/>
    <w:multiLevelType w:val="hybridMultilevel"/>
    <w:tmpl w:val="A358D43E"/>
    <w:lvl w:ilvl="0" w:tplc="0809000B">
      <w:start w:val="1"/>
      <w:numFmt w:val="bullet"/>
      <w:lvlText w:val=""/>
      <w:lvlJc w:val="left"/>
      <w:pPr>
        <w:ind w:left="12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9" w15:restartNumberingAfterBreak="0">
    <w:nsid w:val="2EDC70F1"/>
    <w:multiLevelType w:val="hybridMultilevel"/>
    <w:tmpl w:val="5C00ED62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452B0"/>
    <w:multiLevelType w:val="hybridMultilevel"/>
    <w:tmpl w:val="51DE3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22F5B"/>
    <w:multiLevelType w:val="hybridMultilevel"/>
    <w:tmpl w:val="FFC4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64CB8"/>
    <w:multiLevelType w:val="hybridMultilevel"/>
    <w:tmpl w:val="C66A52D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3E53330B"/>
    <w:multiLevelType w:val="hybridMultilevel"/>
    <w:tmpl w:val="2E38701E"/>
    <w:lvl w:ilvl="0" w:tplc="F028D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C70BA"/>
    <w:multiLevelType w:val="hybridMultilevel"/>
    <w:tmpl w:val="700639CE"/>
    <w:lvl w:ilvl="0" w:tplc="0626471C">
      <w:start w:val="1"/>
      <w:numFmt w:val="lowerRoman"/>
      <w:lvlText w:val="(%1)"/>
      <w:lvlJc w:val="left"/>
      <w:pPr>
        <w:ind w:left="11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 w15:restartNumberingAfterBreak="0">
    <w:nsid w:val="43A42A41"/>
    <w:multiLevelType w:val="hybridMultilevel"/>
    <w:tmpl w:val="5E02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D0961"/>
    <w:multiLevelType w:val="hybridMultilevel"/>
    <w:tmpl w:val="EF402D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6304E0"/>
    <w:multiLevelType w:val="hybridMultilevel"/>
    <w:tmpl w:val="8C5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64C41"/>
    <w:multiLevelType w:val="hybridMultilevel"/>
    <w:tmpl w:val="493003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9" w15:restartNumberingAfterBreak="0">
    <w:nsid w:val="4CCB4158"/>
    <w:multiLevelType w:val="hybridMultilevel"/>
    <w:tmpl w:val="A5765390"/>
    <w:lvl w:ilvl="0" w:tplc="CF4296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7009B"/>
    <w:multiLevelType w:val="hybridMultilevel"/>
    <w:tmpl w:val="BA5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2206A"/>
    <w:multiLevelType w:val="hybridMultilevel"/>
    <w:tmpl w:val="CE6EC638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60FE9"/>
    <w:multiLevelType w:val="hybridMultilevel"/>
    <w:tmpl w:val="2ED4E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36DF0"/>
    <w:multiLevelType w:val="hybridMultilevel"/>
    <w:tmpl w:val="CE88EFA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6CD44C0"/>
    <w:multiLevelType w:val="hybridMultilevel"/>
    <w:tmpl w:val="5D5A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F131A"/>
    <w:multiLevelType w:val="hybridMultilevel"/>
    <w:tmpl w:val="DAC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B3304"/>
    <w:multiLevelType w:val="hybridMultilevel"/>
    <w:tmpl w:val="91B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60D72"/>
    <w:multiLevelType w:val="hybridMultilevel"/>
    <w:tmpl w:val="AE06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03A05"/>
    <w:multiLevelType w:val="hybridMultilevel"/>
    <w:tmpl w:val="329C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87A09"/>
    <w:multiLevelType w:val="hybridMultilevel"/>
    <w:tmpl w:val="8A32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B26E3"/>
    <w:multiLevelType w:val="hybridMultilevel"/>
    <w:tmpl w:val="4810E524"/>
    <w:lvl w:ilvl="0" w:tplc="A5682608">
      <w:start w:val="1"/>
      <w:numFmt w:val="lowerRoman"/>
      <w:lvlText w:val="(%1)"/>
      <w:lvlJc w:val="left"/>
      <w:pPr>
        <w:ind w:left="7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0" w:hanging="360"/>
      </w:pPr>
    </w:lvl>
    <w:lvl w:ilvl="2" w:tplc="0809001B" w:tentative="1">
      <w:start w:val="1"/>
      <w:numFmt w:val="lowerRoman"/>
      <w:lvlText w:val="%3."/>
      <w:lvlJc w:val="right"/>
      <w:pPr>
        <w:ind w:left="1780" w:hanging="180"/>
      </w:pPr>
    </w:lvl>
    <w:lvl w:ilvl="3" w:tplc="0809000F" w:tentative="1">
      <w:start w:val="1"/>
      <w:numFmt w:val="decimal"/>
      <w:lvlText w:val="%4."/>
      <w:lvlJc w:val="left"/>
      <w:pPr>
        <w:ind w:left="2500" w:hanging="360"/>
      </w:pPr>
    </w:lvl>
    <w:lvl w:ilvl="4" w:tplc="08090019" w:tentative="1">
      <w:start w:val="1"/>
      <w:numFmt w:val="lowerLetter"/>
      <w:lvlText w:val="%5."/>
      <w:lvlJc w:val="left"/>
      <w:pPr>
        <w:ind w:left="3220" w:hanging="360"/>
      </w:pPr>
    </w:lvl>
    <w:lvl w:ilvl="5" w:tplc="0809001B" w:tentative="1">
      <w:start w:val="1"/>
      <w:numFmt w:val="lowerRoman"/>
      <w:lvlText w:val="%6."/>
      <w:lvlJc w:val="right"/>
      <w:pPr>
        <w:ind w:left="3940" w:hanging="180"/>
      </w:pPr>
    </w:lvl>
    <w:lvl w:ilvl="6" w:tplc="0809000F" w:tentative="1">
      <w:start w:val="1"/>
      <w:numFmt w:val="decimal"/>
      <w:lvlText w:val="%7."/>
      <w:lvlJc w:val="left"/>
      <w:pPr>
        <w:ind w:left="4660" w:hanging="360"/>
      </w:pPr>
    </w:lvl>
    <w:lvl w:ilvl="7" w:tplc="08090019" w:tentative="1">
      <w:start w:val="1"/>
      <w:numFmt w:val="lowerLetter"/>
      <w:lvlText w:val="%8."/>
      <w:lvlJc w:val="left"/>
      <w:pPr>
        <w:ind w:left="5380" w:hanging="360"/>
      </w:pPr>
    </w:lvl>
    <w:lvl w:ilvl="8" w:tplc="0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1" w15:restartNumberingAfterBreak="0">
    <w:nsid w:val="794B7FCC"/>
    <w:multiLevelType w:val="hybridMultilevel"/>
    <w:tmpl w:val="254A0734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23B5E"/>
    <w:multiLevelType w:val="hybridMultilevel"/>
    <w:tmpl w:val="7D662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8053">
    <w:abstractNumId w:val="29"/>
  </w:num>
  <w:num w:numId="2" w16cid:durableId="246232528">
    <w:abstractNumId w:val="5"/>
  </w:num>
  <w:num w:numId="3" w16cid:durableId="46999020">
    <w:abstractNumId w:val="2"/>
  </w:num>
  <w:num w:numId="4" w16cid:durableId="1544828259">
    <w:abstractNumId w:val="20"/>
  </w:num>
  <w:num w:numId="5" w16cid:durableId="1753627738">
    <w:abstractNumId w:val="0"/>
  </w:num>
  <w:num w:numId="6" w16cid:durableId="270626055">
    <w:abstractNumId w:val="25"/>
  </w:num>
  <w:num w:numId="7" w16cid:durableId="399719357">
    <w:abstractNumId w:val="1"/>
  </w:num>
  <w:num w:numId="8" w16cid:durableId="647902453">
    <w:abstractNumId w:val="18"/>
  </w:num>
  <w:num w:numId="9" w16cid:durableId="2022125936">
    <w:abstractNumId w:val="17"/>
  </w:num>
  <w:num w:numId="10" w16cid:durableId="364326966">
    <w:abstractNumId w:val="24"/>
  </w:num>
  <w:num w:numId="11" w16cid:durableId="1030379719">
    <w:abstractNumId w:val="6"/>
  </w:num>
  <w:num w:numId="12" w16cid:durableId="298271567">
    <w:abstractNumId w:val="26"/>
  </w:num>
  <w:num w:numId="13" w16cid:durableId="1314874075">
    <w:abstractNumId w:val="12"/>
  </w:num>
  <w:num w:numId="14" w16cid:durableId="1022979763">
    <w:abstractNumId w:val="3"/>
  </w:num>
  <w:num w:numId="15" w16cid:durableId="1556159989">
    <w:abstractNumId w:val="28"/>
  </w:num>
  <w:num w:numId="16" w16cid:durableId="1159732191">
    <w:abstractNumId w:val="19"/>
  </w:num>
  <w:num w:numId="17" w16cid:durableId="541213256">
    <w:abstractNumId w:val="14"/>
  </w:num>
  <w:num w:numId="18" w16cid:durableId="912082322">
    <w:abstractNumId w:val="21"/>
  </w:num>
  <w:num w:numId="19" w16cid:durableId="212543895">
    <w:abstractNumId w:val="9"/>
  </w:num>
  <w:num w:numId="20" w16cid:durableId="1258060474">
    <w:abstractNumId w:val="31"/>
  </w:num>
  <w:num w:numId="21" w16cid:durableId="414212256">
    <w:abstractNumId w:val="7"/>
  </w:num>
  <w:num w:numId="22" w16cid:durableId="2048026132">
    <w:abstractNumId w:val="30"/>
  </w:num>
  <w:num w:numId="23" w16cid:durableId="1000624463">
    <w:abstractNumId w:val="4"/>
  </w:num>
  <w:num w:numId="24" w16cid:durableId="1418403176">
    <w:abstractNumId w:val="23"/>
  </w:num>
  <w:num w:numId="25" w16cid:durableId="835413437">
    <w:abstractNumId w:val="15"/>
  </w:num>
  <w:num w:numId="26" w16cid:durableId="516701560">
    <w:abstractNumId w:val="27"/>
  </w:num>
  <w:num w:numId="27" w16cid:durableId="2024084375">
    <w:abstractNumId w:val="11"/>
  </w:num>
  <w:num w:numId="28" w16cid:durableId="1382169157">
    <w:abstractNumId w:val="10"/>
  </w:num>
  <w:num w:numId="29" w16cid:durableId="404256641">
    <w:abstractNumId w:val="22"/>
  </w:num>
  <w:num w:numId="30" w16cid:durableId="204875797">
    <w:abstractNumId w:val="13"/>
  </w:num>
  <w:num w:numId="31" w16cid:durableId="307515302">
    <w:abstractNumId w:val="16"/>
  </w:num>
  <w:num w:numId="32" w16cid:durableId="458378188">
    <w:abstractNumId w:val="8"/>
  </w:num>
  <w:num w:numId="33" w16cid:durableId="34618795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0705A"/>
    <w:rsid w:val="00010AF4"/>
    <w:rsid w:val="00011763"/>
    <w:rsid w:val="00011BE4"/>
    <w:rsid w:val="0001457C"/>
    <w:rsid w:val="00014E76"/>
    <w:rsid w:val="00017DFE"/>
    <w:rsid w:val="000219AF"/>
    <w:rsid w:val="000252DA"/>
    <w:rsid w:val="000256EE"/>
    <w:rsid w:val="000268A3"/>
    <w:rsid w:val="00027DB8"/>
    <w:rsid w:val="00030101"/>
    <w:rsid w:val="00032A0D"/>
    <w:rsid w:val="00034426"/>
    <w:rsid w:val="00035C44"/>
    <w:rsid w:val="00037B97"/>
    <w:rsid w:val="000431C0"/>
    <w:rsid w:val="00043941"/>
    <w:rsid w:val="000457B1"/>
    <w:rsid w:val="00045BF3"/>
    <w:rsid w:val="00046934"/>
    <w:rsid w:val="00047B3E"/>
    <w:rsid w:val="00050057"/>
    <w:rsid w:val="00050ADD"/>
    <w:rsid w:val="00051479"/>
    <w:rsid w:val="000539EB"/>
    <w:rsid w:val="00053C24"/>
    <w:rsid w:val="00055413"/>
    <w:rsid w:val="00055707"/>
    <w:rsid w:val="00056726"/>
    <w:rsid w:val="000605A5"/>
    <w:rsid w:val="000606EF"/>
    <w:rsid w:val="0006105E"/>
    <w:rsid w:val="00061CDF"/>
    <w:rsid w:val="00061E23"/>
    <w:rsid w:val="00064DAE"/>
    <w:rsid w:val="00066854"/>
    <w:rsid w:val="00072B8E"/>
    <w:rsid w:val="00073E12"/>
    <w:rsid w:val="000767C7"/>
    <w:rsid w:val="00077D1D"/>
    <w:rsid w:val="00080630"/>
    <w:rsid w:val="000827FA"/>
    <w:rsid w:val="00084A2E"/>
    <w:rsid w:val="00084E3F"/>
    <w:rsid w:val="00084ED8"/>
    <w:rsid w:val="00085ACB"/>
    <w:rsid w:val="00085C42"/>
    <w:rsid w:val="0009450E"/>
    <w:rsid w:val="0009736E"/>
    <w:rsid w:val="000974ED"/>
    <w:rsid w:val="000A15B9"/>
    <w:rsid w:val="000A2E1E"/>
    <w:rsid w:val="000A3D83"/>
    <w:rsid w:val="000A4C68"/>
    <w:rsid w:val="000A73A6"/>
    <w:rsid w:val="000B2512"/>
    <w:rsid w:val="000B2DC9"/>
    <w:rsid w:val="000B3EFE"/>
    <w:rsid w:val="000B4BA5"/>
    <w:rsid w:val="000B565B"/>
    <w:rsid w:val="000B64FF"/>
    <w:rsid w:val="000C3BF5"/>
    <w:rsid w:val="000C4CE9"/>
    <w:rsid w:val="000C6FC4"/>
    <w:rsid w:val="000D0073"/>
    <w:rsid w:val="000D1CE3"/>
    <w:rsid w:val="000D2953"/>
    <w:rsid w:val="000D2F52"/>
    <w:rsid w:val="000D30DF"/>
    <w:rsid w:val="000D5A64"/>
    <w:rsid w:val="000D71AC"/>
    <w:rsid w:val="000D7EAA"/>
    <w:rsid w:val="000E2EC7"/>
    <w:rsid w:val="000E37D9"/>
    <w:rsid w:val="000E6C82"/>
    <w:rsid w:val="000F02EF"/>
    <w:rsid w:val="000F1B31"/>
    <w:rsid w:val="000F1B83"/>
    <w:rsid w:val="000F249E"/>
    <w:rsid w:val="000F5B8F"/>
    <w:rsid w:val="000F642B"/>
    <w:rsid w:val="00102E53"/>
    <w:rsid w:val="001034E8"/>
    <w:rsid w:val="00103A29"/>
    <w:rsid w:val="00104D18"/>
    <w:rsid w:val="00106F2F"/>
    <w:rsid w:val="0011029E"/>
    <w:rsid w:val="001104BC"/>
    <w:rsid w:val="001136DC"/>
    <w:rsid w:val="00113CA4"/>
    <w:rsid w:val="001147C4"/>
    <w:rsid w:val="00115867"/>
    <w:rsid w:val="0011764E"/>
    <w:rsid w:val="0011770F"/>
    <w:rsid w:val="00117C15"/>
    <w:rsid w:val="00117FDF"/>
    <w:rsid w:val="001200CA"/>
    <w:rsid w:val="001213E5"/>
    <w:rsid w:val="0013436C"/>
    <w:rsid w:val="001370F7"/>
    <w:rsid w:val="0014168A"/>
    <w:rsid w:val="00141A85"/>
    <w:rsid w:val="0014241E"/>
    <w:rsid w:val="00142543"/>
    <w:rsid w:val="00142EA3"/>
    <w:rsid w:val="0014497D"/>
    <w:rsid w:val="00146577"/>
    <w:rsid w:val="001470BF"/>
    <w:rsid w:val="00147111"/>
    <w:rsid w:val="00147273"/>
    <w:rsid w:val="00147D77"/>
    <w:rsid w:val="00150E5C"/>
    <w:rsid w:val="0015223A"/>
    <w:rsid w:val="0015253D"/>
    <w:rsid w:val="00155365"/>
    <w:rsid w:val="00156066"/>
    <w:rsid w:val="00157861"/>
    <w:rsid w:val="001615C0"/>
    <w:rsid w:val="0016169A"/>
    <w:rsid w:val="00161AF6"/>
    <w:rsid w:val="0016213F"/>
    <w:rsid w:val="00166593"/>
    <w:rsid w:val="00170DD1"/>
    <w:rsid w:val="001720E5"/>
    <w:rsid w:val="00173190"/>
    <w:rsid w:val="001745C6"/>
    <w:rsid w:val="001745CD"/>
    <w:rsid w:val="0017597F"/>
    <w:rsid w:val="001808D3"/>
    <w:rsid w:val="00180EBA"/>
    <w:rsid w:val="00184219"/>
    <w:rsid w:val="0018497E"/>
    <w:rsid w:val="00187F2C"/>
    <w:rsid w:val="00191128"/>
    <w:rsid w:val="00191523"/>
    <w:rsid w:val="00192403"/>
    <w:rsid w:val="00193B4F"/>
    <w:rsid w:val="00195AEA"/>
    <w:rsid w:val="00196125"/>
    <w:rsid w:val="001A0C8A"/>
    <w:rsid w:val="001A2BC8"/>
    <w:rsid w:val="001A52C5"/>
    <w:rsid w:val="001A5929"/>
    <w:rsid w:val="001A689A"/>
    <w:rsid w:val="001A6E7A"/>
    <w:rsid w:val="001B201F"/>
    <w:rsid w:val="001B2A5D"/>
    <w:rsid w:val="001B3BA9"/>
    <w:rsid w:val="001B516D"/>
    <w:rsid w:val="001B59F2"/>
    <w:rsid w:val="001B7370"/>
    <w:rsid w:val="001B784B"/>
    <w:rsid w:val="001C4014"/>
    <w:rsid w:val="001C5F1E"/>
    <w:rsid w:val="001D0546"/>
    <w:rsid w:val="001D0CE3"/>
    <w:rsid w:val="001D10B6"/>
    <w:rsid w:val="001D565F"/>
    <w:rsid w:val="001D6375"/>
    <w:rsid w:val="001E0F02"/>
    <w:rsid w:val="001E2398"/>
    <w:rsid w:val="001E26D2"/>
    <w:rsid w:val="001E2C70"/>
    <w:rsid w:val="001E3F32"/>
    <w:rsid w:val="001E4DFB"/>
    <w:rsid w:val="001E5BF9"/>
    <w:rsid w:val="001E5C8F"/>
    <w:rsid w:val="001E70FE"/>
    <w:rsid w:val="001F0DFE"/>
    <w:rsid w:val="001F4A82"/>
    <w:rsid w:val="001F4DCC"/>
    <w:rsid w:val="001F5591"/>
    <w:rsid w:val="001F7232"/>
    <w:rsid w:val="0020070B"/>
    <w:rsid w:val="00200CC1"/>
    <w:rsid w:val="00201828"/>
    <w:rsid w:val="00202616"/>
    <w:rsid w:val="00207284"/>
    <w:rsid w:val="002118AA"/>
    <w:rsid w:val="002152D6"/>
    <w:rsid w:val="002162DC"/>
    <w:rsid w:val="002165E0"/>
    <w:rsid w:val="002202EA"/>
    <w:rsid w:val="00220DF4"/>
    <w:rsid w:val="00220E20"/>
    <w:rsid w:val="0022158B"/>
    <w:rsid w:val="00225D4B"/>
    <w:rsid w:val="002274DF"/>
    <w:rsid w:val="00231750"/>
    <w:rsid w:val="00233EBD"/>
    <w:rsid w:val="00233F1B"/>
    <w:rsid w:val="00235C3D"/>
    <w:rsid w:val="0024075C"/>
    <w:rsid w:val="00241D95"/>
    <w:rsid w:val="00242346"/>
    <w:rsid w:val="0024436E"/>
    <w:rsid w:val="002500F4"/>
    <w:rsid w:val="00251734"/>
    <w:rsid w:val="00251B8D"/>
    <w:rsid w:val="002522C9"/>
    <w:rsid w:val="00252F08"/>
    <w:rsid w:val="00253241"/>
    <w:rsid w:val="002536B9"/>
    <w:rsid w:val="00254587"/>
    <w:rsid w:val="00254E2F"/>
    <w:rsid w:val="002568CE"/>
    <w:rsid w:val="002620EA"/>
    <w:rsid w:val="0026259E"/>
    <w:rsid w:val="00263DC5"/>
    <w:rsid w:val="002648CC"/>
    <w:rsid w:val="0026494E"/>
    <w:rsid w:val="00264989"/>
    <w:rsid w:val="002651A4"/>
    <w:rsid w:val="00266606"/>
    <w:rsid w:val="002706ED"/>
    <w:rsid w:val="002707DF"/>
    <w:rsid w:val="00273B00"/>
    <w:rsid w:val="00273D0D"/>
    <w:rsid w:val="00275AD6"/>
    <w:rsid w:val="00277677"/>
    <w:rsid w:val="00282D38"/>
    <w:rsid w:val="0028413D"/>
    <w:rsid w:val="00284C8C"/>
    <w:rsid w:val="002858B0"/>
    <w:rsid w:val="00287E63"/>
    <w:rsid w:val="0029091D"/>
    <w:rsid w:val="00291886"/>
    <w:rsid w:val="00292399"/>
    <w:rsid w:val="0029273B"/>
    <w:rsid w:val="0029416C"/>
    <w:rsid w:val="0029445B"/>
    <w:rsid w:val="00294B0A"/>
    <w:rsid w:val="00294DB9"/>
    <w:rsid w:val="0029718E"/>
    <w:rsid w:val="002A130B"/>
    <w:rsid w:val="002A2475"/>
    <w:rsid w:val="002A358D"/>
    <w:rsid w:val="002A7CA6"/>
    <w:rsid w:val="002B1C02"/>
    <w:rsid w:val="002B2D88"/>
    <w:rsid w:val="002B4039"/>
    <w:rsid w:val="002B7C53"/>
    <w:rsid w:val="002B7D76"/>
    <w:rsid w:val="002B7F35"/>
    <w:rsid w:val="002C0EB3"/>
    <w:rsid w:val="002C20FA"/>
    <w:rsid w:val="002C3AF2"/>
    <w:rsid w:val="002C3E7C"/>
    <w:rsid w:val="002C4118"/>
    <w:rsid w:val="002C5698"/>
    <w:rsid w:val="002C6C50"/>
    <w:rsid w:val="002C7543"/>
    <w:rsid w:val="002C7F68"/>
    <w:rsid w:val="002D08B1"/>
    <w:rsid w:val="002D0E5B"/>
    <w:rsid w:val="002D3E52"/>
    <w:rsid w:val="002D5187"/>
    <w:rsid w:val="002D77B9"/>
    <w:rsid w:val="002E0089"/>
    <w:rsid w:val="002E1B80"/>
    <w:rsid w:val="002E2164"/>
    <w:rsid w:val="002E2BDF"/>
    <w:rsid w:val="002E2F89"/>
    <w:rsid w:val="002E4676"/>
    <w:rsid w:val="002E5829"/>
    <w:rsid w:val="002E63E7"/>
    <w:rsid w:val="002F0B68"/>
    <w:rsid w:val="002F6207"/>
    <w:rsid w:val="00300DA6"/>
    <w:rsid w:val="00301FE7"/>
    <w:rsid w:val="003023AB"/>
    <w:rsid w:val="00304E41"/>
    <w:rsid w:val="00305EBB"/>
    <w:rsid w:val="00306825"/>
    <w:rsid w:val="003079E2"/>
    <w:rsid w:val="003103FC"/>
    <w:rsid w:val="0031051B"/>
    <w:rsid w:val="003118A1"/>
    <w:rsid w:val="00314EAD"/>
    <w:rsid w:val="00316CC8"/>
    <w:rsid w:val="00316D00"/>
    <w:rsid w:val="003207FB"/>
    <w:rsid w:val="00321C71"/>
    <w:rsid w:val="00321DE5"/>
    <w:rsid w:val="00324902"/>
    <w:rsid w:val="00326F25"/>
    <w:rsid w:val="00332C7B"/>
    <w:rsid w:val="00332C90"/>
    <w:rsid w:val="00333623"/>
    <w:rsid w:val="0033410D"/>
    <w:rsid w:val="003348FC"/>
    <w:rsid w:val="003348FE"/>
    <w:rsid w:val="003370E9"/>
    <w:rsid w:val="00341855"/>
    <w:rsid w:val="0034283B"/>
    <w:rsid w:val="00343357"/>
    <w:rsid w:val="00343792"/>
    <w:rsid w:val="0034551D"/>
    <w:rsid w:val="00347BD7"/>
    <w:rsid w:val="00353576"/>
    <w:rsid w:val="00353A40"/>
    <w:rsid w:val="00353E52"/>
    <w:rsid w:val="00356EC8"/>
    <w:rsid w:val="00360C02"/>
    <w:rsid w:val="00363142"/>
    <w:rsid w:val="0036408E"/>
    <w:rsid w:val="00366EAA"/>
    <w:rsid w:val="0036719A"/>
    <w:rsid w:val="003715B9"/>
    <w:rsid w:val="00371607"/>
    <w:rsid w:val="0037408A"/>
    <w:rsid w:val="00374BFC"/>
    <w:rsid w:val="003811FA"/>
    <w:rsid w:val="00381DD4"/>
    <w:rsid w:val="00381F9E"/>
    <w:rsid w:val="00383CD5"/>
    <w:rsid w:val="0038594F"/>
    <w:rsid w:val="00386856"/>
    <w:rsid w:val="0039081F"/>
    <w:rsid w:val="0039365F"/>
    <w:rsid w:val="00394663"/>
    <w:rsid w:val="00396491"/>
    <w:rsid w:val="00397447"/>
    <w:rsid w:val="003A03CC"/>
    <w:rsid w:val="003A3CC6"/>
    <w:rsid w:val="003A4233"/>
    <w:rsid w:val="003A54FC"/>
    <w:rsid w:val="003B0FDC"/>
    <w:rsid w:val="003B1C57"/>
    <w:rsid w:val="003B2697"/>
    <w:rsid w:val="003B3FF5"/>
    <w:rsid w:val="003B41C4"/>
    <w:rsid w:val="003B646C"/>
    <w:rsid w:val="003C03D4"/>
    <w:rsid w:val="003C07C5"/>
    <w:rsid w:val="003C0AD1"/>
    <w:rsid w:val="003C1B6F"/>
    <w:rsid w:val="003C3921"/>
    <w:rsid w:val="003C5CC2"/>
    <w:rsid w:val="003C7A24"/>
    <w:rsid w:val="003D1472"/>
    <w:rsid w:val="003D3282"/>
    <w:rsid w:val="003E09EC"/>
    <w:rsid w:val="003E5496"/>
    <w:rsid w:val="003E70B8"/>
    <w:rsid w:val="003F24C0"/>
    <w:rsid w:val="003F2AE6"/>
    <w:rsid w:val="003F3308"/>
    <w:rsid w:val="003F4A1D"/>
    <w:rsid w:val="003F7A2F"/>
    <w:rsid w:val="00400311"/>
    <w:rsid w:val="00401451"/>
    <w:rsid w:val="00402CEE"/>
    <w:rsid w:val="004033AA"/>
    <w:rsid w:val="0040581F"/>
    <w:rsid w:val="00406420"/>
    <w:rsid w:val="004071DB"/>
    <w:rsid w:val="00411871"/>
    <w:rsid w:val="00414CF5"/>
    <w:rsid w:val="0041523E"/>
    <w:rsid w:val="00416D9D"/>
    <w:rsid w:val="00417DD2"/>
    <w:rsid w:val="00417FC6"/>
    <w:rsid w:val="004207FF"/>
    <w:rsid w:val="004216C4"/>
    <w:rsid w:val="00423512"/>
    <w:rsid w:val="0042366C"/>
    <w:rsid w:val="00423E7C"/>
    <w:rsid w:val="00425D74"/>
    <w:rsid w:val="00426FD0"/>
    <w:rsid w:val="0043147C"/>
    <w:rsid w:val="00432BAB"/>
    <w:rsid w:val="00432D5A"/>
    <w:rsid w:val="004368E0"/>
    <w:rsid w:val="00441A27"/>
    <w:rsid w:val="00442431"/>
    <w:rsid w:val="004448A6"/>
    <w:rsid w:val="00447ED7"/>
    <w:rsid w:val="004548D3"/>
    <w:rsid w:val="004550C2"/>
    <w:rsid w:val="00455750"/>
    <w:rsid w:val="0046019A"/>
    <w:rsid w:val="00460249"/>
    <w:rsid w:val="00460919"/>
    <w:rsid w:val="0046112F"/>
    <w:rsid w:val="0046140A"/>
    <w:rsid w:val="004621DC"/>
    <w:rsid w:val="0046341F"/>
    <w:rsid w:val="00464029"/>
    <w:rsid w:val="00465C56"/>
    <w:rsid w:val="004678F8"/>
    <w:rsid w:val="004714BB"/>
    <w:rsid w:val="00473BD1"/>
    <w:rsid w:val="004764C0"/>
    <w:rsid w:val="00476F25"/>
    <w:rsid w:val="00477E9B"/>
    <w:rsid w:val="004807F4"/>
    <w:rsid w:val="00480900"/>
    <w:rsid w:val="0048618B"/>
    <w:rsid w:val="00487A13"/>
    <w:rsid w:val="00490A0D"/>
    <w:rsid w:val="00493217"/>
    <w:rsid w:val="004933D8"/>
    <w:rsid w:val="004957CC"/>
    <w:rsid w:val="004A12C2"/>
    <w:rsid w:val="004A232B"/>
    <w:rsid w:val="004A2698"/>
    <w:rsid w:val="004A2E34"/>
    <w:rsid w:val="004A3281"/>
    <w:rsid w:val="004A4804"/>
    <w:rsid w:val="004A5BAF"/>
    <w:rsid w:val="004B0690"/>
    <w:rsid w:val="004B2867"/>
    <w:rsid w:val="004B3B96"/>
    <w:rsid w:val="004B405C"/>
    <w:rsid w:val="004B4245"/>
    <w:rsid w:val="004B5B02"/>
    <w:rsid w:val="004B5B40"/>
    <w:rsid w:val="004C0928"/>
    <w:rsid w:val="004C12B5"/>
    <w:rsid w:val="004C1D03"/>
    <w:rsid w:val="004C57C9"/>
    <w:rsid w:val="004C7072"/>
    <w:rsid w:val="004D035A"/>
    <w:rsid w:val="004D11BC"/>
    <w:rsid w:val="004D182F"/>
    <w:rsid w:val="004D249D"/>
    <w:rsid w:val="004D308C"/>
    <w:rsid w:val="004D3836"/>
    <w:rsid w:val="004D3F10"/>
    <w:rsid w:val="004D770A"/>
    <w:rsid w:val="004E0651"/>
    <w:rsid w:val="004E1F9E"/>
    <w:rsid w:val="004F05AA"/>
    <w:rsid w:val="004F1DC1"/>
    <w:rsid w:val="004F4C33"/>
    <w:rsid w:val="004F5845"/>
    <w:rsid w:val="004F5ABC"/>
    <w:rsid w:val="004F78D1"/>
    <w:rsid w:val="00500B6C"/>
    <w:rsid w:val="00501B70"/>
    <w:rsid w:val="0050516A"/>
    <w:rsid w:val="005058B6"/>
    <w:rsid w:val="0050605E"/>
    <w:rsid w:val="00506395"/>
    <w:rsid w:val="0051024A"/>
    <w:rsid w:val="00510C69"/>
    <w:rsid w:val="00512AC0"/>
    <w:rsid w:val="0051300F"/>
    <w:rsid w:val="00513334"/>
    <w:rsid w:val="0051391D"/>
    <w:rsid w:val="00513AB6"/>
    <w:rsid w:val="00514DDF"/>
    <w:rsid w:val="005246E2"/>
    <w:rsid w:val="00526F6B"/>
    <w:rsid w:val="005315E5"/>
    <w:rsid w:val="0053641C"/>
    <w:rsid w:val="00537182"/>
    <w:rsid w:val="005376C8"/>
    <w:rsid w:val="00540067"/>
    <w:rsid w:val="00540093"/>
    <w:rsid w:val="00541A48"/>
    <w:rsid w:val="00543E27"/>
    <w:rsid w:val="00544458"/>
    <w:rsid w:val="005460B9"/>
    <w:rsid w:val="00546E45"/>
    <w:rsid w:val="005513CB"/>
    <w:rsid w:val="00552E45"/>
    <w:rsid w:val="005530F9"/>
    <w:rsid w:val="0055408A"/>
    <w:rsid w:val="005541E9"/>
    <w:rsid w:val="00560D02"/>
    <w:rsid w:val="00562B2B"/>
    <w:rsid w:val="0056646A"/>
    <w:rsid w:val="0056727F"/>
    <w:rsid w:val="00570073"/>
    <w:rsid w:val="00570F9C"/>
    <w:rsid w:val="0057412C"/>
    <w:rsid w:val="00576150"/>
    <w:rsid w:val="005813FC"/>
    <w:rsid w:val="00582FAB"/>
    <w:rsid w:val="00586177"/>
    <w:rsid w:val="005876BB"/>
    <w:rsid w:val="005907B5"/>
    <w:rsid w:val="0059088D"/>
    <w:rsid w:val="00590A26"/>
    <w:rsid w:val="00590D69"/>
    <w:rsid w:val="005930BC"/>
    <w:rsid w:val="0059416B"/>
    <w:rsid w:val="005A26B1"/>
    <w:rsid w:val="005A47EA"/>
    <w:rsid w:val="005B01FE"/>
    <w:rsid w:val="005B1857"/>
    <w:rsid w:val="005B2C02"/>
    <w:rsid w:val="005B39A2"/>
    <w:rsid w:val="005B4CB1"/>
    <w:rsid w:val="005C0733"/>
    <w:rsid w:val="005C0ACD"/>
    <w:rsid w:val="005C1D76"/>
    <w:rsid w:val="005C6BE9"/>
    <w:rsid w:val="005D7DCD"/>
    <w:rsid w:val="005E132E"/>
    <w:rsid w:val="005E1577"/>
    <w:rsid w:val="005E2BB3"/>
    <w:rsid w:val="005E4312"/>
    <w:rsid w:val="005E4463"/>
    <w:rsid w:val="005F1139"/>
    <w:rsid w:val="005F15E1"/>
    <w:rsid w:val="005F42DD"/>
    <w:rsid w:val="005F4492"/>
    <w:rsid w:val="005F4C33"/>
    <w:rsid w:val="005F77F0"/>
    <w:rsid w:val="005F7AA8"/>
    <w:rsid w:val="006007B2"/>
    <w:rsid w:val="0060414B"/>
    <w:rsid w:val="006044D3"/>
    <w:rsid w:val="0061110B"/>
    <w:rsid w:val="00613278"/>
    <w:rsid w:val="00614603"/>
    <w:rsid w:val="00615838"/>
    <w:rsid w:val="00616A31"/>
    <w:rsid w:val="00617B4B"/>
    <w:rsid w:val="0062043E"/>
    <w:rsid w:val="00622A25"/>
    <w:rsid w:val="0062367A"/>
    <w:rsid w:val="00625AC1"/>
    <w:rsid w:val="00627487"/>
    <w:rsid w:val="0063136E"/>
    <w:rsid w:val="00632003"/>
    <w:rsid w:val="00632DEF"/>
    <w:rsid w:val="0063354C"/>
    <w:rsid w:val="00636343"/>
    <w:rsid w:val="006363EB"/>
    <w:rsid w:val="0064216C"/>
    <w:rsid w:val="00642E6D"/>
    <w:rsid w:val="006438D1"/>
    <w:rsid w:val="006441DA"/>
    <w:rsid w:val="006447DC"/>
    <w:rsid w:val="00644C7B"/>
    <w:rsid w:val="006457FF"/>
    <w:rsid w:val="0064589F"/>
    <w:rsid w:val="00645948"/>
    <w:rsid w:val="00651975"/>
    <w:rsid w:val="0065219F"/>
    <w:rsid w:val="00652388"/>
    <w:rsid w:val="0065349B"/>
    <w:rsid w:val="00653814"/>
    <w:rsid w:val="006564D4"/>
    <w:rsid w:val="00657B42"/>
    <w:rsid w:val="00660821"/>
    <w:rsid w:val="0066184A"/>
    <w:rsid w:val="00662DB4"/>
    <w:rsid w:val="00664B31"/>
    <w:rsid w:val="00664BC0"/>
    <w:rsid w:val="006669A6"/>
    <w:rsid w:val="00667FBC"/>
    <w:rsid w:val="006738D1"/>
    <w:rsid w:val="00673C80"/>
    <w:rsid w:val="006747F7"/>
    <w:rsid w:val="00674DC6"/>
    <w:rsid w:val="0068071C"/>
    <w:rsid w:val="0068230A"/>
    <w:rsid w:val="00682464"/>
    <w:rsid w:val="00683CA5"/>
    <w:rsid w:val="00683F69"/>
    <w:rsid w:val="00685EEF"/>
    <w:rsid w:val="00687E08"/>
    <w:rsid w:val="0069114C"/>
    <w:rsid w:val="006A0CFB"/>
    <w:rsid w:val="006A1EFB"/>
    <w:rsid w:val="006A2AC8"/>
    <w:rsid w:val="006A4EDC"/>
    <w:rsid w:val="006A4F72"/>
    <w:rsid w:val="006A5D5E"/>
    <w:rsid w:val="006A609A"/>
    <w:rsid w:val="006B15FA"/>
    <w:rsid w:val="006B17F4"/>
    <w:rsid w:val="006B2E12"/>
    <w:rsid w:val="006B3805"/>
    <w:rsid w:val="006B40AD"/>
    <w:rsid w:val="006B6036"/>
    <w:rsid w:val="006B734E"/>
    <w:rsid w:val="006B7B0F"/>
    <w:rsid w:val="006C326E"/>
    <w:rsid w:val="006C385D"/>
    <w:rsid w:val="006C4ED4"/>
    <w:rsid w:val="006C69D6"/>
    <w:rsid w:val="006C6CC8"/>
    <w:rsid w:val="006C7F21"/>
    <w:rsid w:val="006D0CC9"/>
    <w:rsid w:val="006D2F42"/>
    <w:rsid w:val="006D3536"/>
    <w:rsid w:val="006D356E"/>
    <w:rsid w:val="006D6C0D"/>
    <w:rsid w:val="006D6CB6"/>
    <w:rsid w:val="006E075D"/>
    <w:rsid w:val="006E10DD"/>
    <w:rsid w:val="006E1A1C"/>
    <w:rsid w:val="006E4CDB"/>
    <w:rsid w:val="006E61A3"/>
    <w:rsid w:val="006E62FB"/>
    <w:rsid w:val="006E6AE3"/>
    <w:rsid w:val="006F20D9"/>
    <w:rsid w:val="006F517D"/>
    <w:rsid w:val="006F7595"/>
    <w:rsid w:val="0070387E"/>
    <w:rsid w:val="00704669"/>
    <w:rsid w:val="0070722A"/>
    <w:rsid w:val="0071655D"/>
    <w:rsid w:val="00716811"/>
    <w:rsid w:val="00717C20"/>
    <w:rsid w:val="007206B9"/>
    <w:rsid w:val="00722901"/>
    <w:rsid w:val="00722935"/>
    <w:rsid w:val="00723CC5"/>
    <w:rsid w:val="0072452E"/>
    <w:rsid w:val="007314D4"/>
    <w:rsid w:val="00733025"/>
    <w:rsid w:val="0074297D"/>
    <w:rsid w:val="007432F1"/>
    <w:rsid w:val="00744BA1"/>
    <w:rsid w:val="00745AB0"/>
    <w:rsid w:val="00745ED3"/>
    <w:rsid w:val="00747DDB"/>
    <w:rsid w:val="007511C5"/>
    <w:rsid w:val="00751D0E"/>
    <w:rsid w:val="00752858"/>
    <w:rsid w:val="007529F7"/>
    <w:rsid w:val="00753752"/>
    <w:rsid w:val="00753D8D"/>
    <w:rsid w:val="00757D4F"/>
    <w:rsid w:val="00760252"/>
    <w:rsid w:val="007607C6"/>
    <w:rsid w:val="00760D70"/>
    <w:rsid w:val="00764105"/>
    <w:rsid w:val="007701E2"/>
    <w:rsid w:val="0077224E"/>
    <w:rsid w:val="00772E7C"/>
    <w:rsid w:val="007736F4"/>
    <w:rsid w:val="007763AE"/>
    <w:rsid w:val="00780A6F"/>
    <w:rsid w:val="00783738"/>
    <w:rsid w:val="00785082"/>
    <w:rsid w:val="00786D8D"/>
    <w:rsid w:val="00790562"/>
    <w:rsid w:val="00790F74"/>
    <w:rsid w:val="00792014"/>
    <w:rsid w:val="007921AD"/>
    <w:rsid w:val="00793CE7"/>
    <w:rsid w:val="00793D45"/>
    <w:rsid w:val="007951F7"/>
    <w:rsid w:val="00796356"/>
    <w:rsid w:val="00796722"/>
    <w:rsid w:val="00797C08"/>
    <w:rsid w:val="007A06BA"/>
    <w:rsid w:val="007A0BF5"/>
    <w:rsid w:val="007A1E20"/>
    <w:rsid w:val="007A1E9F"/>
    <w:rsid w:val="007A2F3D"/>
    <w:rsid w:val="007A3330"/>
    <w:rsid w:val="007A5BE4"/>
    <w:rsid w:val="007A628B"/>
    <w:rsid w:val="007A7A62"/>
    <w:rsid w:val="007B0D5D"/>
    <w:rsid w:val="007B34EE"/>
    <w:rsid w:val="007B385A"/>
    <w:rsid w:val="007B5D58"/>
    <w:rsid w:val="007C0177"/>
    <w:rsid w:val="007C3BBA"/>
    <w:rsid w:val="007C6D84"/>
    <w:rsid w:val="007C73C5"/>
    <w:rsid w:val="007D23F5"/>
    <w:rsid w:val="007D2BFB"/>
    <w:rsid w:val="007D3580"/>
    <w:rsid w:val="007D3593"/>
    <w:rsid w:val="007D5F42"/>
    <w:rsid w:val="007D674A"/>
    <w:rsid w:val="007D7CA1"/>
    <w:rsid w:val="007D7E9D"/>
    <w:rsid w:val="007E1F86"/>
    <w:rsid w:val="007E792E"/>
    <w:rsid w:val="007F00EC"/>
    <w:rsid w:val="007F4316"/>
    <w:rsid w:val="007F44CD"/>
    <w:rsid w:val="007F6555"/>
    <w:rsid w:val="007F712F"/>
    <w:rsid w:val="00800162"/>
    <w:rsid w:val="0080073A"/>
    <w:rsid w:val="008048DA"/>
    <w:rsid w:val="00804914"/>
    <w:rsid w:val="00805883"/>
    <w:rsid w:val="00806F73"/>
    <w:rsid w:val="008071B5"/>
    <w:rsid w:val="00807800"/>
    <w:rsid w:val="00810483"/>
    <w:rsid w:val="00810676"/>
    <w:rsid w:val="008126FA"/>
    <w:rsid w:val="00815277"/>
    <w:rsid w:val="00817AC9"/>
    <w:rsid w:val="0082533B"/>
    <w:rsid w:val="008258EF"/>
    <w:rsid w:val="0082751D"/>
    <w:rsid w:val="00827C28"/>
    <w:rsid w:val="00830049"/>
    <w:rsid w:val="008307F8"/>
    <w:rsid w:val="00831A98"/>
    <w:rsid w:val="00831BE1"/>
    <w:rsid w:val="0083604A"/>
    <w:rsid w:val="00836B97"/>
    <w:rsid w:val="008425DE"/>
    <w:rsid w:val="00843EF4"/>
    <w:rsid w:val="00844AC0"/>
    <w:rsid w:val="00845499"/>
    <w:rsid w:val="00852053"/>
    <w:rsid w:val="0085237D"/>
    <w:rsid w:val="00856430"/>
    <w:rsid w:val="0086051B"/>
    <w:rsid w:val="008623CB"/>
    <w:rsid w:val="00865B27"/>
    <w:rsid w:val="00870E45"/>
    <w:rsid w:val="00872C2E"/>
    <w:rsid w:val="00875BE8"/>
    <w:rsid w:val="0087691C"/>
    <w:rsid w:val="008811BC"/>
    <w:rsid w:val="008819A6"/>
    <w:rsid w:val="008836BD"/>
    <w:rsid w:val="00886882"/>
    <w:rsid w:val="008900B8"/>
    <w:rsid w:val="008917B5"/>
    <w:rsid w:val="0089184F"/>
    <w:rsid w:val="00892263"/>
    <w:rsid w:val="00895299"/>
    <w:rsid w:val="008A3C03"/>
    <w:rsid w:val="008A46F3"/>
    <w:rsid w:val="008A6E52"/>
    <w:rsid w:val="008A7E37"/>
    <w:rsid w:val="008B1D15"/>
    <w:rsid w:val="008B30A9"/>
    <w:rsid w:val="008B3FFE"/>
    <w:rsid w:val="008B68C1"/>
    <w:rsid w:val="008C2A5E"/>
    <w:rsid w:val="008C334A"/>
    <w:rsid w:val="008C4FA1"/>
    <w:rsid w:val="008C5038"/>
    <w:rsid w:val="008C630F"/>
    <w:rsid w:val="008C7FA6"/>
    <w:rsid w:val="008D04F1"/>
    <w:rsid w:val="008D1865"/>
    <w:rsid w:val="008D4307"/>
    <w:rsid w:val="008D5955"/>
    <w:rsid w:val="008E07C1"/>
    <w:rsid w:val="008E326E"/>
    <w:rsid w:val="008E4BEB"/>
    <w:rsid w:val="008F55B6"/>
    <w:rsid w:val="008F70F1"/>
    <w:rsid w:val="00900464"/>
    <w:rsid w:val="009020A3"/>
    <w:rsid w:val="00902C38"/>
    <w:rsid w:val="00907085"/>
    <w:rsid w:val="00911BE3"/>
    <w:rsid w:val="009159DD"/>
    <w:rsid w:val="00915D0E"/>
    <w:rsid w:val="009175E4"/>
    <w:rsid w:val="009177BD"/>
    <w:rsid w:val="00917E62"/>
    <w:rsid w:val="00925778"/>
    <w:rsid w:val="009257BD"/>
    <w:rsid w:val="009300D1"/>
    <w:rsid w:val="00930477"/>
    <w:rsid w:val="00934E06"/>
    <w:rsid w:val="00936CD0"/>
    <w:rsid w:val="00936D1A"/>
    <w:rsid w:val="00937668"/>
    <w:rsid w:val="00937F0D"/>
    <w:rsid w:val="009403B1"/>
    <w:rsid w:val="009419E7"/>
    <w:rsid w:val="009436B3"/>
    <w:rsid w:val="0094421B"/>
    <w:rsid w:val="0094690A"/>
    <w:rsid w:val="009508D4"/>
    <w:rsid w:val="009509F8"/>
    <w:rsid w:val="00952FF6"/>
    <w:rsid w:val="00953CE7"/>
    <w:rsid w:val="009571B0"/>
    <w:rsid w:val="00961F1E"/>
    <w:rsid w:val="009631D0"/>
    <w:rsid w:val="0096578B"/>
    <w:rsid w:val="00965F3F"/>
    <w:rsid w:val="00967166"/>
    <w:rsid w:val="00967BD2"/>
    <w:rsid w:val="00971945"/>
    <w:rsid w:val="00971BED"/>
    <w:rsid w:val="00971CD2"/>
    <w:rsid w:val="00981B95"/>
    <w:rsid w:val="00981E87"/>
    <w:rsid w:val="009829D9"/>
    <w:rsid w:val="00983EDE"/>
    <w:rsid w:val="00986C85"/>
    <w:rsid w:val="00991977"/>
    <w:rsid w:val="00992828"/>
    <w:rsid w:val="00992899"/>
    <w:rsid w:val="00992F2C"/>
    <w:rsid w:val="0099503C"/>
    <w:rsid w:val="009954B8"/>
    <w:rsid w:val="009A3190"/>
    <w:rsid w:val="009A4130"/>
    <w:rsid w:val="009A5767"/>
    <w:rsid w:val="009A72A7"/>
    <w:rsid w:val="009A756A"/>
    <w:rsid w:val="009B01BD"/>
    <w:rsid w:val="009B125F"/>
    <w:rsid w:val="009B3E27"/>
    <w:rsid w:val="009B4E80"/>
    <w:rsid w:val="009B4F55"/>
    <w:rsid w:val="009C1A70"/>
    <w:rsid w:val="009C2339"/>
    <w:rsid w:val="009C2C91"/>
    <w:rsid w:val="009C44D4"/>
    <w:rsid w:val="009C56B0"/>
    <w:rsid w:val="009C57D9"/>
    <w:rsid w:val="009C67C8"/>
    <w:rsid w:val="009C7778"/>
    <w:rsid w:val="009C788B"/>
    <w:rsid w:val="009D06BE"/>
    <w:rsid w:val="009D439F"/>
    <w:rsid w:val="009D5FAF"/>
    <w:rsid w:val="009D7E0E"/>
    <w:rsid w:val="009D7F51"/>
    <w:rsid w:val="009E0674"/>
    <w:rsid w:val="009E09CC"/>
    <w:rsid w:val="009E27E7"/>
    <w:rsid w:val="009E2F9C"/>
    <w:rsid w:val="009E6017"/>
    <w:rsid w:val="009E66EB"/>
    <w:rsid w:val="009F026A"/>
    <w:rsid w:val="009F4223"/>
    <w:rsid w:val="009F5A37"/>
    <w:rsid w:val="00A00CE9"/>
    <w:rsid w:val="00A013A8"/>
    <w:rsid w:val="00A03E58"/>
    <w:rsid w:val="00A03FD1"/>
    <w:rsid w:val="00A07095"/>
    <w:rsid w:val="00A127F4"/>
    <w:rsid w:val="00A13023"/>
    <w:rsid w:val="00A13DEB"/>
    <w:rsid w:val="00A15DA2"/>
    <w:rsid w:val="00A27752"/>
    <w:rsid w:val="00A31235"/>
    <w:rsid w:val="00A32179"/>
    <w:rsid w:val="00A333D7"/>
    <w:rsid w:val="00A3427F"/>
    <w:rsid w:val="00A34469"/>
    <w:rsid w:val="00A345CF"/>
    <w:rsid w:val="00A36142"/>
    <w:rsid w:val="00A37835"/>
    <w:rsid w:val="00A44885"/>
    <w:rsid w:val="00A46E66"/>
    <w:rsid w:val="00A46FF5"/>
    <w:rsid w:val="00A472FD"/>
    <w:rsid w:val="00A50284"/>
    <w:rsid w:val="00A5072C"/>
    <w:rsid w:val="00A510DC"/>
    <w:rsid w:val="00A54E2B"/>
    <w:rsid w:val="00A559B1"/>
    <w:rsid w:val="00A561D0"/>
    <w:rsid w:val="00A62952"/>
    <w:rsid w:val="00A63611"/>
    <w:rsid w:val="00A6545C"/>
    <w:rsid w:val="00A714B7"/>
    <w:rsid w:val="00A72451"/>
    <w:rsid w:val="00A76C16"/>
    <w:rsid w:val="00A830B0"/>
    <w:rsid w:val="00A85A3E"/>
    <w:rsid w:val="00A90DB3"/>
    <w:rsid w:val="00A91744"/>
    <w:rsid w:val="00A927E6"/>
    <w:rsid w:val="00A9378E"/>
    <w:rsid w:val="00A93F93"/>
    <w:rsid w:val="00A94467"/>
    <w:rsid w:val="00A96311"/>
    <w:rsid w:val="00A971AA"/>
    <w:rsid w:val="00AA22BB"/>
    <w:rsid w:val="00AA47AC"/>
    <w:rsid w:val="00AA5745"/>
    <w:rsid w:val="00AA5BA7"/>
    <w:rsid w:val="00AC4B3E"/>
    <w:rsid w:val="00AC4E82"/>
    <w:rsid w:val="00AC5EA5"/>
    <w:rsid w:val="00AD1EC3"/>
    <w:rsid w:val="00AD31FA"/>
    <w:rsid w:val="00AD494C"/>
    <w:rsid w:val="00AD73B9"/>
    <w:rsid w:val="00AD7B79"/>
    <w:rsid w:val="00AE0CEF"/>
    <w:rsid w:val="00AE1A06"/>
    <w:rsid w:val="00AE3BA9"/>
    <w:rsid w:val="00AE4D90"/>
    <w:rsid w:val="00AE7640"/>
    <w:rsid w:val="00AE7759"/>
    <w:rsid w:val="00AF26C5"/>
    <w:rsid w:val="00AF35EB"/>
    <w:rsid w:val="00AF45F7"/>
    <w:rsid w:val="00AF6278"/>
    <w:rsid w:val="00AF63E1"/>
    <w:rsid w:val="00AF6B3A"/>
    <w:rsid w:val="00AF6D03"/>
    <w:rsid w:val="00AF7156"/>
    <w:rsid w:val="00B008F1"/>
    <w:rsid w:val="00B04209"/>
    <w:rsid w:val="00B0495F"/>
    <w:rsid w:val="00B054F2"/>
    <w:rsid w:val="00B05A92"/>
    <w:rsid w:val="00B05C53"/>
    <w:rsid w:val="00B063F8"/>
    <w:rsid w:val="00B11BC5"/>
    <w:rsid w:val="00B128C0"/>
    <w:rsid w:val="00B1342F"/>
    <w:rsid w:val="00B14A0A"/>
    <w:rsid w:val="00B15D3A"/>
    <w:rsid w:val="00B177D6"/>
    <w:rsid w:val="00B23E45"/>
    <w:rsid w:val="00B25AE0"/>
    <w:rsid w:val="00B31633"/>
    <w:rsid w:val="00B32901"/>
    <w:rsid w:val="00B32C27"/>
    <w:rsid w:val="00B3665D"/>
    <w:rsid w:val="00B3711B"/>
    <w:rsid w:val="00B4234A"/>
    <w:rsid w:val="00B42756"/>
    <w:rsid w:val="00B44A16"/>
    <w:rsid w:val="00B45E25"/>
    <w:rsid w:val="00B5053F"/>
    <w:rsid w:val="00B50D01"/>
    <w:rsid w:val="00B51452"/>
    <w:rsid w:val="00B516CE"/>
    <w:rsid w:val="00B53ECD"/>
    <w:rsid w:val="00B56868"/>
    <w:rsid w:val="00B61EB6"/>
    <w:rsid w:val="00B61F3F"/>
    <w:rsid w:val="00B660D3"/>
    <w:rsid w:val="00B66C31"/>
    <w:rsid w:val="00B705AE"/>
    <w:rsid w:val="00B70E27"/>
    <w:rsid w:val="00B710AE"/>
    <w:rsid w:val="00B7142D"/>
    <w:rsid w:val="00B7258D"/>
    <w:rsid w:val="00B728F1"/>
    <w:rsid w:val="00B72A16"/>
    <w:rsid w:val="00B72F2E"/>
    <w:rsid w:val="00B7339B"/>
    <w:rsid w:val="00B75050"/>
    <w:rsid w:val="00B764C9"/>
    <w:rsid w:val="00B767B8"/>
    <w:rsid w:val="00B8329C"/>
    <w:rsid w:val="00B839F7"/>
    <w:rsid w:val="00B841C6"/>
    <w:rsid w:val="00B86D4D"/>
    <w:rsid w:val="00B871FA"/>
    <w:rsid w:val="00B879DF"/>
    <w:rsid w:val="00B941EF"/>
    <w:rsid w:val="00B96993"/>
    <w:rsid w:val="00B969E2"/>
    <w:rsid w:val="00B97626"/>
    <w:rsid w:val="00BA03EB"/>
    <w:rsid w:val="00BA2918"/>
    <w:rsid w:val="00BA4E9D"/>
    <w:rsid w:val="00BA4FF2"/>
    <w:rsid w:val="00BA5209"/>
    <w:rsid w:val="00BA60E9"/>
    <w:rsid w:val="00BA6E82"/>
    <w:rsid w:val="00BB4172"/>
    <w:rsid w:val="00BB4B12"/>
    <w:rsid w:val="00BB7791"/>
    <w:rsid w:val="00BC18B3"/>
    <w:rsid w:val="00BC1EE8"/>
    <w:rsid w:val="00BC369F"/>
    <w:rsid w:val="00BC39BA"/>
    <w:rsid w:val="00BC4F22"/>
    <w:rsid w:val="00BC54C6"/>
    <w:rsid w:val="00BC5B55"/>
    <w:rsid w:val="00BC7965"/>
    <w:rsid w:val="00BD1636"/>
    <w:rsid w:val="00BD25E6"/>
    <w:rsid w:val="00BD346D"/>
    <w:rsid w:val="00BD36AE"/>
    <w:rsid w:val="00BE19CB"/>
    <w:rsid w:val="00BE247B"/>
    <w:rsid w:val="00BE326C"/>
    <w:rsid w:val="00BE4EA7"/>
    <w:rsid w:val="00BE5C07"/>
    <w:rsid w:val="00BE5FD7"/>
    <w:rsid w:val="00BE6B3E"/>
    <w:rsid w:val="00BE7160"/>
    <w:rsid w:val="00BE771D"/>
    <w:rsid w:val="00BF02CC"/>
    <w:rsid w:val="00BF287E"/>
    <w:rsid w:val="00BF53C5"/>
    <w:rsid w:val="00C0070F"/>
    <w:rsid w:val="00C00B54"/>
    <w:rsid w:val="00C01FD2"/>
    <w:rsid w:val="00C0346E"/>
    <w:rsid w:val="00C05926"/>
    <w:rsid w:val="00C1105F"/>
    <w:rsid w:val="00C113E5"/>
    <w:rsid w:val="00C16781"/>
    <w:rsid w:val="00C2288A"/>
    <w:rsid w:val="00C25228"/>
    <w:rsid w:val="00C276DE"/>
    <w:rsid w:val="00C30881"/>
    <w:rsid w:val="00C3224C"/>
    <w:rsid w:val="00C33A22"/>
    <w:rsid w:val="00C3416F"/>
    <w:rsid w:val="00C35797"/>
    <w:rsid w:val="00C37A37"/>
    <w:rsid w:val="00C4099D"/>
    <w:rsid w:val="00C413EB"/>
    <w:rsid w:val="00C43549"/>
    <w:rsid w:val="00C44422"/>
    <w:rsid w:val="00C4499E"/>
    <w:rsid w:val="00C511D6"/>
    <w:rsid w:val="00C51381"/>
    <w:rsid w:val="00C53986"/>
    <w:rsid w:val="00C634F2"/>
    <w:rsid w:val="00C65F8E"/>
    <w:rsid w:val="00C72067"/>
    <w:rsid w:val="00C73E69"/>
    <w:rsid w:val="00C76E3E"/>
    <w:rsid w:val="00C876D5"/>
    <w:rsid w:val="00C906F7"/>
    <w:rsid w:val="00C90869"/>
    <w:rsid w:val="00C90CFB"/>
    <w:rsid w:val="00C926C2"/>
    <w:rsid w:val="00C93009"/>
    <w:rsid w:val="00C9321B"/>
    <w:rsid w:val="00C96857"/>
    <w:rsid w:val="00C96ABF"/>
    <w:rsid w:val="00C97C47"/>
    <w:rsid w:val="00CA0511"/>
    <w:rsid w:val="00CB0AFA"/>
    <w:rsid w:val="00CC2448"/>
    <w:rsid w:val="00CC649E"/>
    <w:rsid w:val="00CD041A"/>
    <w:rsid w:val="00CD094E"/>
    <w:rsid w:val="00CD26E7"/>
    <w:rsid w:val="00CD421B"/>
    <w:rsid w:val="00CD4A1E"/>
    <w:rsid w:val="00CD78D9"/>
    <w:rsid w:val="00CE2FE4"/>
    <w:rsid w:val="00CE6970"/>
    <w:rsid w:val="00CE736C"/>
    <w:rsid w:val="00CF05C9"/>
    <w:rsid w:val="00CF06E3"/>
    <w:rsid w:val="00CF1334"/>
    <w:rsid w:val="00CF1BB1"/>
    <w:rsid w:val="00CF60AE"/>
    <w:rsid w:val="00D02EC9"/>
    <w:rsid w:val="00D03523"/>
    <w:rsid w:val="00D03825"/>
    <w:rsid w:val="00D061B7"/>
    <w:rsid w:val="00D07E65"/>
    <w:rsid w:val="00D11476"/>
    <w:rsid w:val="00D1191E"/>
    <w:rsid w:val="00D12FDC"/>
    <w:rsid w:val="00D13AD6"/>
    <w:rsid w:val="00D170C5"/>
    <w:rsid w:val="00D20325"/>
    <w:rsid w:val="00D221B5"/>
    <w:rsid w:val="00D22581"/>
    <w:rsid w:val="00D25006"/>
    <w:rsid w:val="00D25717"/>
    <w:rsid w:val="00D27B24"/>
    <w:rsid w:val="00D32574"/>
    <w:rsid w:val="00D327ED"/>
    <w:rsid w:val="00D32825"/>
    <w:rsid w:val="00D33154"/>
    <w:rsid w:val="00D3360A"/>
    <w:rsid w:val="00D345FE"/>
    <w:rsid w:val="00D346D1"/>
    <w:rsid w:val="00D34F03"/>
    <w:rsid w:val="00D35562"/>
    <w:rsid w:val="00D40FB6"/>
    <w:rsid w:val="00D42A90"/>
    <w:rsid w:val="00D43E79"/>
    <w:rsid w:val="00D45AAC"/>
    <w:rsid w:val="00D47579"/>
    <w:rsid w:val="00D5008A"/>
    <w:rsid w:val="00D50B3C"/>
    <w:rsid w:val="00D518CD"/>
    <w:rsid w:val="00D51D1B"/>
    <w:rsid w:val="00D5246F"/>
    <w:rsid w:val="00D537D0"/>
    <w:rsid w:val="00D541A1"/>
    <w:rsid w:val="00D544E2"/>
    <w:rsid w:val="00D545CA"/>
    <w:rsid w:val="00D555A4"/>
    <w:rsid w:val="00D55744"/>
    <w:rsid w:val="00D5615D"/>
    <w:rsid w:val="00D629D4"/>
    <w:rsid w:val="00D63069"/>
    <w:rsid w:val="00D63B05"/>
    <w:rsid w:val="00D702B8"/>
    <w:rsid w:val="00D709F6"/>
    <w:rsid w:val="00D7132C"/>
    <w:rsid w:val="00D73FB6"/>
    <w:rsid w:val="00D75185"/>
    <w:rsid w:val="00D77BF4"/>
    <w:rsid w:val="00D80457"/>
    <w:rsid w:val="00D80EAE"/>
    <w:rsid w:val="00D82AF2"/>
    <w:rsid w:val="00D83C17"/>
    <w:rsid w:val="00D84685"/>
    <w:rsid w:val="00D8583C"/>
    <w:rsid w:val="00D85BD0"/>
    <w:rsid w:val="00D865FB"/>
    <w:rsid w:val="00D8713C"/>
    <w:rsid w:val="00D87C48"/>
    <w:rsid w:val="00D91BE8"/>
    <w:rsid w:val="00D93888"/>
    <w:rsid w:val="00D96B41"/>
    <w:rsid w:val="00D96BB9"/>
    <w:rsid w:val="00DA1E2D"/>
    <w:rsid w:val="00DA3348"/>
    <w:rsid w:val="00DA5F25"/>
    <w:rsid w:val="00DA62DE"/>
    <w:rsid w:val="00DB5639"/>
    <w:rsid w:val="00DB7183"/>
    <w:rsid w:val="00DB7965"/>
    <w:rsid w:val="00DC1F8F"/>
    <w:rsid w:val="00DC336E"/>
    <w:rsid w:val="00DC515B"/>
    <w:rsid w:val="00DC5B07"/>
    <w:rsid w:val="00DD0726"/>
    <w:rsid w:val="00DD1043"/>
    <w:rsid w:val="00DD50B5"/>
    <w:rsid w:val="00DD51CB"/>
    <w:rsid w:val="00DD5B2F"/>
    <w:rsid w:val="00DD5E69"/>
    <w:rsid w:val="00DD660C"/>
    <w:rsid w:val="00DD6616"/>
    <w:rsid w:val="00DD7B6F"/>
    <w:rsid w:val="00DE3212"/>
    <w:rsid w:val="00DE33D6"/>
    <w:rsid w:val="00DE4637"/>
    <w:rsid w:val="00DE4CCB"/>
    <w:rsid w:val="00DE52CD"/>
    <w:rsid w:val="00DE65AC"/>
    <w:rsid w:val="00DF26F1"/>
    <w:rsid w:val="00DF2952"/>
    <w:rsid w:val="00DF50AA"/>
    <w:rsid w:val="00E00FE6"/>
    <w:rsid w:val="00E03454"/>
    <w:rsid w:val="00E04EE4"/>
    <w:rsid w:val="00E05DE3"/>
    <w:rsid w:val="00E065F4"/>
    <w:rsid w:val="00E07187"/>
    <w:rsid w:val="00E12760"/>
    <w:rsid w:val="00E12A4B"/>
    <w:rsid w:val="00E15D65"/>
    <w:rsid w:val="00E16616"/>
    <w:rsid w:val="00E179C1"/>
    <w:rsid w:val="00E21B9B"/>
    <w:rsid w:val="00E21DA2"/>
    <w:rsid w:val="00E221A2"/>
    <w:rsid w:val="00E24895"/>
    <w:rsid w:val="00E2561A"/>
    <w:rsid w:val="00E271DB"/>
    <w:rsid w:val="00E27DC2"/>
    <w:rsid w:val="00E317F1"/>
    <w:rsid w:val="00E34CDF"/>
    <w:rsid w:val="00E3753A"/>
    <w:rsid w:val="00E37BEC"/>
    <w:rsid w:val="00E4085E"/>
    <w:rsid w:val="00E40F1D"/>
    <w:rsid w:val="00E44C94"/>
    <w:rsid w:val="00E51401"/>
    <w:rsid w:val="00E515E0"/>
    <w:rsid w:val="00E52BDC"/>
    <w:rsid w:val="00E544B6"/>
    <w:rsid w:val="00E54EDC"/>
    <w:rsid w:val="00E616C9"/>
    <w:rsid w:val="00E61B3C"/>
    <w:rsid w:val="00E6217A"/>
    <w:rsid w:val="00E63748"/>
    <w:rsid w:val="00E649C5"/>
    <w:rsid w:val="00E6500F"/>
    <w:rsid w:val="00E661F4"/>
    <w:rsid w:val="00E711D7"/>
    <w:rsid w:val="00E71E2F"/>
    <w:rsid w:val="00E71EC8"/>
    <w:rsid w:val="00E72DA2"/>
    <w:rsid w:val="00E80866"/>
    <w:rsid w:val="00E821D2"/>
    <w:rsid w:val="00E83A02"/>
    <w:rsid w:val="00E85D93"/>
    <w:rsid w:val="00E90CDA"/>
    <w:rsid w:val="00E91BA2"/>
    <w:rsid w:val="00E9455B"/>
    <w:rsid w:val="00E947FD"/>
    <w:rsid w:val="00E94A21"/>
    <w:rsid w:val="00E95527"/>
    <w:rsid w:val="00E964A6"/>
    <w:rsid w:val="00E96A53"/>
    <w:rsid w:val="00E97720"/>
    <w:rsid w:val="00EA248D"/>
    <w:rsid w:val="00EA3923"/>
    <w:rsid w:val="00EA3C0A"/>
    <w:rsid w:val="00EA3D21"/>
    <w:rsid w:val="00EA4DF3"/>
    <w:rsid w:val="00EA6901"/>
    <w:rsid w:val="00EA6CA5"/>
    <w:rsid w:val="00EB04CC"/>
    <w:rsid w:val="00EB1998"/>
    <w:rsid w:val="00EB1DDA"/>
    <w:rsid w:val="00EB254C"/>
    <w:rsid w:val="00EB35A9"/>
    <w:rsid w:val="00EB545F"/>
    <w:rsid w:val="00EB7865"/>
    <w:rsid w:val="00EC1BDF"/>
    <w:rsid w:val="00ED1935"/>
    <w:rsid w:val="00ED1D59"/>
    <w:rsid w:val="00ED3095"/>
    <w:rsid w:val="00ED3F83"/>
    <w:rsid w:val="00ED44E2"/>
    <w:rsid w:val="00ED4C90"/>
    <w:rsid w:val="00ED637E"/>
    <w:rsid w:val="00EE1ACE"/>
    <w:rsid w:val="00EE429E"/>
    <w:rsid w:val="00EE479A"/>
    <w:rsid w:val="00EE5C43"/>
    <w:rsid w:val="00EE7815"/>
    <w:rsid w:val="00EF0561"/>
    <w:rsid w:val="00EF2112"/>
    <w:rsid w:val="00EF70ED"/>
    <w:rsid w:val="00EF7306"/>
    <w:rsid w:val="00EF753C"/>
    <w:rsid w:val="00F00806"/>
    <w:rsid w:val="00F01D1D"/>
    <w:rsid w:val="00F022AE"/>
    <w:rsid w:val="00F02BBD"/>
    <w:rsid w:val="00F11A40"/>
    <w:rsid w:val="00F13B3F"/>
    <w:rsid w:val="00F13B7C"/>
    <w:rsid w:val="00F1499D"/>
    <w:rsid w:val="00F1609C"/>
    <w:rsid w:val="00F17516"/>
    <w:rsid w:val="00F205C6"/>
    <w:rsid w:val="00F23EE5"/>
    <w:rsid w:val="00F25118"/>
    <w:rsid w:val="00F27325"/>
    <w:rsid w:val="00F278D7"/>
    <w:rsid w:val="00F30A83"/>
    <w:rsid w:val="00F311AF"/>
    <w:rsid w:val="00F34E3D"/>
    <w:rsid w:val="00F361D1"/>
    <w:rsid w:val="00F36867"/>
    <w:rsid w:val="00F36B45"/>
    <w:rsid w:val="00F407F2"/>
    <w:rsid w:val="00F41D41"/>
    <w:rsid w:val="00F43B0D"/>
    <w:rsid w:val="00F44016"/>
    <w:rsid w:val="00F47723"/>
    <w:rsid w:val="00F4799A"/>
    <w:rsid w:val="00F537C2"/>
    <w:rsid w:val="00F53961"/>
    <w:rsid w:val="00F54FBA"/>
    <w:rsid w:val="00F551E6"/>
    <w:rsid w:val="00F55937"/>
    <w:rsid w:val="00F55E54"/>
    <w:rsid w:val="00F604EC"/>
    <w:rsid w:val="00F60A38"/>
    <w:rsid w:val="00F614A3"/>
    <w:rsid w:val="00F62844"/>
    <w:rsid w:val="00F63836"/>
    <w:rsid w:val="00F6660B"/>
    <w:rsid w:val="00F66EE9"/>
    <w:rsid w:val="00F672EE"/>
    <w:rsid w:val="00F70715"/>
    <w:rsid w:val="00F71950"/>
    <w:rsid w:val="00F72172"/>
    <w:rsid w:val="00F72642"/>
    <w:rsid w:val="00F72A8D"/>
    <w:rsid w:val="00F72B47"/>
    <w:rsid w:val="00F745ED"/>
    <w:rsid w:val="00F7769D"/>
    <w:rsid w:val="00F77904"/>
    <w:rsid w:val="00F77EEF"/>
    <w:rsid w:val="00F8355A"/>
    <w:rsid w:val="00F8762C"/>
    <w:rsid w:val="00F91074"/>
    <w:rsid w:val="00F91967"/>
    <w:rsid w:val="00F91CC0"/>
    <w:rsid w:val="00F964CB"/>
    <w:rsid w:val="00F97C9D"/>
    <w:rsid w:val="00FA0AFD"/>
    <w:rsid w:val="00FA3B35"/>
    <w:rsid w:val="00FA7E70"/>
    <w:rsid w:val="00FB18DB"/>
    <w:rsid w:val="00FB5EA7"/>
    <w:rsid w:val="00FB720B"/>
    <w:rsid w:val="00FC5123"/>
    <w:rsid w:val="00FC649E"/>
    <w:rsid w:val="00FD1483"/>
    <w:rsid w:val="00FD33A5"/>
    <w:rsid w:val="00FD4C85"/>
    <w:rsid w:val="00FD5136"/>
    <w:rsid w:val="00FD5736"/>
    <w:rsid w:val="00FD67F0"/>
    <w:rsid w:val="00FE1DBD"/>
    <w:rsid w:val="00FE41B6"/>
    <w:rsid w:val="00FF162E"/>
    <w:rsid w:val="00FF1C8F"/>
    <w:rsid w:val="00FF35E6"/>
    <w:rsid w:val="00FF3D0B"/>
    <w:rsid w:val="00FF48C1"/>
    <w:rsid w:val="00FF4981"/>
    <w:rsid w:val="00FF54C1"/>
    <w:rsid w:val="00FF6D3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13</cp:revision>
  <cp:lastPrinted>2024-11-23T17:23:00Z</cp:lastPrinted>
  <dcterms:created xsi:type="dcterms:W3CDTF">2024-11-05T08:45:00Z</dcterms:created>
  <dcterms:modified xsi:type="dcterms:W3CDTF">2024-11-23T17:31:00Z</dcterms:modified>
</cp:coreProperties>
</file>