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24F3" w14:textId="77777777" w:rsidR="00637CC7" w:rsidRPr="009D08ED" w:rsidRDefault="00637CC7" w:rsidP="00DD0F77">
      <w:pPr>
        <w:jc w:val="center"/>
        <w:rPr>
          <w:b/>
          <w:bCs/>
          <w:sz w:val="28"/>
          <w:szCs w:val="28"/>
        </w:rPr>
      </w:pPr>
      <w:r w:rsidRPr="009D08ED">
        <w:rPr>
          <w:b/>
          <w:bCs/>
          <w:sz w:val="28"/>
          <w:szCs w:val="28"/>
        </w:rPr>
        <w:t>LOCAL GOVERNMENT (WALES) MEASURE 2011</w:t>
      </w:r>
    </w:p>
    <w:p w14:paraId="57513C27" w14:textId="2FAC3161" w:rsidR="00637CC7" w:rsidRPr="00637CC7" w:rsidRDefault="00637CC7" w:rsidP="00637CC7">
      <w:pPr>
        <w:jc w:val="center"/>
        <w:rPr>
          <w:b/>
          <w:bCs/>
        </w:rPr>
      </w:pPr>
      <w:r w:rsidRPr="009D08ED">
        <w:rPr>
          <w:b/>
          <w:bCs/>
          <w:sz w:val="28"/>
          <w:szCs w:val="28"/>
        </w:rPr>
        <w:t>Remuneration to Councillors</w:t>
      </w:r>
    </w:p>
    <w:p w14:paraId="2AD8EBE9" w14:textId="77777777" w:rsidR="00637CC7" w:rsidRDefault="00637CC7"/>
    <w:p w14:paraId="42E141ED" w14:textId="272EA4B3" w:rsidR="00637CC7" w:rsidRDefault="00637CC7" w:rsidP="00637CC7">
      <w:r w:rsidRPr="00637CC7">
        <w:rPr>
          <w:b/>
          <w:bCs/>
        </w:rPr>
        <w:t>A</w:t>
      </w:r>
      <w:r>
        <w:tab/>
      </w:r>
      <w:r>
        <w:tab/>
        <w:t xml:space="preserve"> Under the </w:t>
      </w:r>
      <w:r w:rsidRPr="00F348C1">
        <w:rPr>
          <w:b/>
          <w:bCs/>
        </w:rPr>
        <w:t>Local Government (Wales) Measure 2011</w:t>
      </w:r>
      <w:r>
        <w:t>, community and town councils are relevant authorities for the purpose of remuneration. Consequently, individuals who have accepted office as a member of a community or town council are entitled to receive payments as determined by the Independent Remuneration Panel for Wales. It is the duty of the proper officer of a council (usually the Council Clerk) to arrange for correct payments to be made to all individuals entitled to receive them.</w:t>
      </w:r>
    </w:p>
    <w:p w14:paraId="779D840A" w14:textId="6688815B" w:rsidR="00637CC7" w:rsidRDefault="00637CC7" w:rsidP="00637CC7">
      <w:r>
        <w:t>Members should receive monies to which they are properly entitled as a matter of course.</w:t>
      </w:r>
    </w:p>
    <w:p w14:paraId="09A257F5" w14:textId="47DAFA8C" w:rsidR="00637CC7" w:rsidRDefault="00637CC7" w:rsidP="00637CC7">
      <w:r>
        <w:t>An individual may decline to receive part, or all, of the payments if they so wish. This must be done in writing and is an individual matter. A community or town council member wishing to decline payments must themselves write to their proper officer to do so.</w:t>
      </w:r>
    </w:p>
    <w:p w14:paraId="457FBF65" w14:textId="6E239191" w:rsidR="00637CC7" w:rsidRDefault="00637CC7" w:rsidP="00637CC7">
      <w:r w:rsidRPr="00F348C1">
        <w:rPr>
          <w:sz w:val="28"/>
          <w:szCs w:val="28"/>
        </w:rPr>
        <w:t xml:space="preserve">The current Annual rate is </w:t>
      </w:r>
      <w:r w:rsidRPr="00F348C1">
        <w:rPr>
          <w:b/>
          <w:bCs/>
          <w:sz w:val="28"/>
          <w:szCs w:val="28"/>
        </w:rPr>
        <w:t>£15</w:t>
      </w:r>
      <w:r w:rsidR="00E320F4">
        <w:rPr>
          <w:b/>
          <w:bCs/>
          <w:sz w:val="28"/>
          <w:szCs w:val="28"/>
        </w:rPr>
        <w:t>6 + £52 for consumables - £ 208.</w:t>
      </w:r>
    </w:p>
    <w:p w14:paraId="08A3683E" w14:textId="76582D93" w:rsidR="009D08ED" w:rsidRDefault="009D08ED" w:rsidP="009D08ED">
      <w:r>
        <w:t xml:space="preserve">Under </w:t>
      </w:r>
      <w:r w:rsidRPr="00DD0F77">
        <w:rPr>
          <w:b/>
          <w:bCs/>
        </w:rPr>
        <w:t>Determination 44</w:t>
      </w:r>
      <w:r>
        <w:t xml:space="preserve"> this payment is </w:t>
      </w:r>
      <w:r w:rsidR="00DD0F77">
        <w:t>o</w:t>
      </w:r>
      <w:r>
        <w:t>ptional</w:t>
      </w:r>
      <w:r w:rsidR="00DD0F77">
        <w:t xml:space="preserve"> due to the Council being a Group C:5</w:t>
      </w:r>
      <w:r>
        <w:t>.</w:t>
      </w:r>
      <w:r w:rsidRPr="009D08ED">
        <w:t xml:space="preserve"> </w:t>
      </w:r>
      <w:r>
        <w:t xml:space="preserve">Under </w:t>
      </w:r>
      <w:r w:rsidRPr="00DD0F77">
        <w:rPr>
          <w:b/>
          <w:bCs/>
        </w:rPr>
        <w:t>Section 154</w:t>
      </w:r>
      <w:r>
        <w:t xml:space="preserve"> of the Measure, any member or co-opted member may by notice in writing to the proper officer of the authority elect to forgo any part of their entitlement to a payment under the determination of the Panel for that particular year</w:t>
      </w:r>
    </w:p>
    <w:p w14:paraId="56A07914" w14:textId="43712FEF" w:rsidR="00637CC7" w:rsidRPr="00DD0F77" w:rsidRDefault="00637CC7" w:rsidP="00637CC7">
      <w:pPr>
        <w:rPr>
          <w:sz w:val="28"/>
          <w:szCs w:val="28"/>
        </w:rPr>
      </w:pPr>
    </w:p>
    <w:p w14:paraId="6848B38C" w14:textId="153AE884" w:rsidR="00637CC7" w:rsidRPr="00DD0F77" w:rsidRDefault="009D08ED" w:rsidP="00637CC7">
      <w:pPr>
        <w:rPr>
          <w:b/>
          <w:bCs/>
          <w:sz w:val="28"/>
          <w:szCs w:val="28"/>
        </w:rPr>
      </w:pPr>
      <w:r w:rsidRPr="00DD0F77">
        <w:rPr>
          <w:b/>
          <w:bCs/>
          <w:sz w:val="28"/>
          <w:szCs w:val="28"/>
        </w:rPr>
        <w:t>B</w:t>
      </w:r>
      <w:r w:rsidRPr="00DD0F77">
        <w:rPr>
          <w:b/>
          <w:bCs/>
          <w:sz w:val="28"/>
          <w:szCs w:val="28"/>
        </w:rPr>
        <w:tab/>
      </w:r>
      <w:r w:rsidRPr="00DD0F77">
        <w:rPr>
          <w:b/>
          <w:bCs/>
          <w:sz w:val="28"/>
          <w:szCs w:val="28"/>
        </w:rPr>
        <w:tab/>
      </w:r>
      <w:r w:rsidR="00637CC7" w:rsidRPr="00DD0F77">
        <w:rPr>
          <w:b/>
          <w:bCs/>
          <w:sz w:val="28"/>
          <w:szCs w:val="28"/>
        </w:rPr>
        <w:t xml:space="preserve">DETERMINATION </w:t>
      </w:r>
      <w:proofErr w:type="gramStart"/>
      <w:r w:rsidR="00637CC7" w:rsidRPr="00DD0F77">
        <w:rPr>
          <w:b/>
          <w:bCs/>
          <w:sz w:val="28"/>
          <w:szCs w:val="28"/>
        </w:rPr>
        <w:t>4</w:t>
      </w:r>
      <w:r w:rsidRPr="00DD0F77">
        <w:rPr>
          <w:b/>
          <w:bCs/>
          <w:sz w:val="28"/>
          <w:szCs w:val="28"/>
        </w:rPr>
        <w:t>4</w:t>
      </w:r>
      <w:r w:rsidR="00DD0F77">
        <w:rPr>
          <w:b/>
          <w:bCs/>
          <w:sz w:val="28"/>
          <w:szCs w:val="28"/>
        </w:rPr>
        <w:t xml:space="preserve">  PAYMENTS</w:t>
      </w:r>
      <w:proofErr w:type="gramEnd"/>
    </w:p>
    <w:p w14:paraId="261DF433" w14:textId="018B2B0B" w:rsidR="009D08ED" w:rsidRDefault="00637CC7" w:rsidP="00637CC7">
      <w:r>
        <w:t xml:space="preserve">I notify the Proper Officer </w:t>
      </w:r>
      <w:r w:rsidR="009D08ED">
        <w:t xml:space="preserve">that I seek </w:t>
      </w:r>
      <w:r w:rsidR="00962024">
        <w:t xml:space="preserve">the stated </w:t>
      </w:r>
      <w:r w:rsidR="009D08ED">
        <w:t xml:space="preserve">remuneration and for this to be paid </w:t>
      </w:r>
      <w:r w:rsidR="00D758CC">
        <w:t>in</w:t>
      </w:r>
      <w:r w:rsidR="009D08ED">
        <w:t>to the following account</w:t>
      </w:r>
    </w:p>
    <w:p w14:paraId="5CEE9168" w14:textId="34A22BB7" w:rsidR="009D08ED" w:rsidRPr="00DD0F77" w:rsidRDefault="009D08ED" w:rsidP="00637CC7">
      <w:pPr>
        <w:rPr>
          <w:b/>
          <w:bCs/>
        </w:rPr>
      </w:pPr>
      <w:r w:rsidRPr="00DD0F77">
        <w:rPr>
          <w:b/>
          <w:bCs/>
        </w:rPr>
        <w:t>ACCOUNT NAME</w:t>
      </w:r>
      <w:r w:rsidR="00DD0F77" w:rsidRPr="00DD0F77">
        <w:rPr>
          <w:b/>
          <w:bCs/>
        </w:rPr>
        <w:t xml:space="preserve"> </w:t>
      </w:r>
    </w:p>
    <w:p w14:paraId="0B827CBF" w14:textId="6A18A754" w:rsidR="009D08ED" w:rsidRPr="00DD0F77" w:rsidRDefault="009D08ED" w:rsidP="00637CC7">
      <w:pPr>
        <w:rPr>
          <w:b/>
          <w:bCs/>
        </w:rPr>
      </w:pPr>
      <w:r w:rsidRPr="00DD0F77">
        <w:rPr>
          <w:b/>
          <w:bCs/>
        </w:rPr>
        <w:t>SORT CODE</w:t>
      </w:r>
      <w:r w:rsidR="00DD0F77" w:rsidRPr="00DD0F77">
        <w:rPr>
          <w:b/>
          <w:bCs/>
        </w:rPr>
        <w:t xml:space="preserve">           </w:t>
      </w:r>
    </w:p>
    <w:p w14:paraId="0F2C0747" w14:textId="38CEEC5D" w:rsidR="009D08ED" w:rsidRDefault="009D08ED" w:rsidP="00637CC7">
      <w:pPr>
        <w:rPr>
          <w:b/>
          <w:bCs/>
        </w:rPr>
      </w:pPr>
      <w:r w:rsidRPr="00DD0F77">
        <w:rPr>
          <w:b/>
          <w:bCs/>
        </w:rPr>
        <w:t xml:space="preserve">ACCOUNT NUMBER </w:t>
      </w:r>
    </w:p>
    <w:p w14:paraId="754E81BA" w14:textId="77777777" w:rsidR="00DD0F77" w:rsidRPr="00DD0F77" w:rsidRDefault="00DD0F77" w:rsidP="00637CC7">
      <w:pPr>
        <w:rPr>
          <w:b/>
          <w:bCs/>
        </w:rPr>
      </w:pPr>
    </w:p>
    <w:p w14:paraId="369BEA48" w14:textId="461E48A7" w:rsidR="009D08ED" w:rsidRDefault="009D08ED" w:rsidP="00637CC7">
      <w:r>
        <w:t>Signed………………………………………………………………</w:t>
      </w:r>
      <w:proofErr w:type="gramStart"/>
      <w:r>
        <w:t>…..</w:t>
      </w:r>
      <w:proofErr w:type="gramEnd"/>
      <w:r>
        <w:t xml:space="preserve">                        Date…………………………………………….</w:t>
      </w:r>
    </w:p>
    <w:p w14:paraId="55351555" w14:textId="77777777" w:rsidR="00DD0F77" w:rsidRDefault="00DD0F77" w:rsidP="00637CC7">
      <w:pPr>
        <w:rPr>
          <w:b/>
          <w:bCs/>
          <w:sz w:val="28"/>
          <w:szCs w:val="28"/>
        </w:rPr>
      </w:pPr>
    </w:p>
    <w:p w14:paraId="08867C5B" w14:textId="71EAD49C" w:rsidR="009D08ED" w:rsidRPr="00DD0F77" w:rsidRDefault="009D08ED" w:rsidP="00637CC7">
      <w:pPr>
        <w:rPr>
          <w:b/>
          <w:bCs/>
          <w:sz w:val="28"/>
          <w:szCs w:val="28"/>
        </w:rPr>
      </w:pPr>
      <w:r w:rsidRPr="00DD0F77">
        <w:rPr>
          <w:b/>
          <w:bCs/>
          <w:sz w:val="28"/>
          <w:szCs w:val="28"/>
        </w:rPr>
        <w:t>C</w:t>
      </w:r>
      <w:r w:rsidRPr="00DD0F77">
        <w:rPr>
          <w:b/>
          <w:bCs/>
          <w:sz w:val="28"/>
          <w:szCs w:val="28"/>
        </w:rPr>
        <w:tab/>
      </w:r>
      <w:r w:rsidR="00DD0F77" w:rsidRPr="00DD0F77">
        <w:rPr>
          <w:b/>
          <w:bCs/>
          <w:sz w:val="28"/>
          <w:szCs w:val="28"/>
        </w:rPr>
        <w:t xml:space="preserve">         </w:t>
      </w:r>
      <w:r w:rsidR="001316CC">
        <w:rPr>
          <w:b/>
          <w:bCs/>
          <w:sz w:val="28"/>
          <w:szCs w:val="28"/>
        </w:rPr>
        <w:t xml:space="preserve">   </w:t>
      </w:r>
      <w:r w:rsidR="00DD0F77" w:rsidRPr="00DD0F77">
        <w:rPr>
          <w:b/>
          <w:bCs/>
          <w:sz w:val="28"/>
          <w:szCs w:val="28"/>
        </w:rPr>
        <w:t>S</w:t>
      </w:r>
      <w:r w:rsidR="001316CC">
        <w:rPr>
          <w:b/>
          <w:bCs/>
          <w:sz w:val="28"/>
          <w:szCs w:val="28"/>
        </w:rPr>
        <w:t>ECTION</w:t>
      </w:r>
      <w:r w:rsidR="00DD0F77" w:rsidRPr="00DD0F77">
        <w:rPr>
          <w:b/>
          <w:bCs/>
          <w:sz w:val="28"/>
          <w:szCs w:val="28"/>
        </w:rPr>
        <w:t xml:space="preserve"> 154 </w:t>
      </w:r>
      <w:r w:rsidR="001316CC">
        <w:rPr>
          <w:b/>
          <w:bCs/>
          <w:sz w:val="28"/>
          <w:szCs w:val="28"/>
        </w:rPr>
        <w:t xml:space="preserve">    </w:t>
      </w:r>
      <w:r w:rsidR="00DD0F77" w:rsidRPr="00DD0F77">
        <w:rPr>
          <w:b/>
          <w:bCs/>
          <w:sz w:val="28"/>
          <w:szCs w:val="28"/>
        </w:rPr>
        <w:t>D</w:t>
      </w:r>
      <w:r w:rsidR="001316CC">
        <w:rPr>
          <w:b/>
          <w:bCs/>
          <w:sz w:val="28"/>
          <w:szCs w:val="28"/>
        </w:rPr>
        <w:t>ECLINE</w:t>
      </w:r>
      <w:r w:rsidR="00DD0F77" w:rsidRPr="00DD0F77">
        <w:rPr>
          <w:b/>
          <w:bCs/>
          <w:sz w:val="28"/>
          <w:szCs w:val="28"/>
        </w:rPr>
        <w:tab/>
      </w:r>
      <w:r w:rsidRPr="00DD0F77">
        <w:rPr>
          <w:b/>
          <w:bCs/>
          <w:sz w:val="28"/>
          <w:szCs w:val="28"/>
        </w:rPr>
        <w:tab/>
      </w:r>
    </w:p>
    <w:p w14:paraId="0D2D7117" w14:textId="5B2A09AF" w:rsidR="00637CC7" w:rsidRDefault="00637CC7" w:rsidP="00637CC7"/>
    <w:p w14:paraId="76C27795" w14:textId="6DBA78C2" w:rsidR="00DD0F77" w:rsidRDefault="00DD0F77" w:rsidP="00637CC7">
      <w:r>
        <w:t>I confirm that I seek to decline the remuneration for the current financial year.</w:t>
      </w:r>
    </w:p>
    <w:p w14:paraId="25B796E6" w14:textId="0F24C91A" w:rsidR="00DD0F77" w:rsidRDefault="00DD0F77" w:rsidP="00637CC7"/>
    <w:p w14:paraId="1143B23B" w14:textId="42A68E88" w:rsidR="00DD0F77" w:rsidRDefault="00DD0F77" w:rsidP="00637CC7">
      <w:r>
        <w:t xml:space="preserve">Signed ………………………………………………………………… </w:t>
      </w:r>
      <w:r>
        <w:tab/>
      </w:r>
      <w:r>
        <w:tab/>
        <w:t>Date…………………………………………</w:t>
      </w:r>
      <w:proofErr w:type="gramStart"/>
      <w:r>
        <w:t>…..</w:t>
      </w:r>
      <w:proofErr w:type="gramEnd"/>
    </w:p>
    <w:sectPr w:rsidR="00DD0F77" w:rsidSect="00DD0F77">
      <w:pgSz w:w="11906" w:h="16838"/>
      <w:pgMar w:top="851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C7"/>
    <w:rsid w:val="00013A8B"/>
    <w:rsid w:val="000C70FC"/>
    <w:rsid w:val="001316CC"/>
    <w:rsid w:val="001D02D1"/>
    <w:rsid w:val="00637CC7"/>
    <w:rsid w:val="00962024"/>
    <w:rsid w:val="009D08ED"/>
    <w:rsid w:val="00D24267"/>
    <w:rsid w:val="00D758CC"/>
    <w:rsid w:val="00DD0F77"/>
    <w:rsid w:val="00E320F4"/>
    <w:rsid w:val="00F3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B20F"/>
  <w15:chartTrackingRefBased/>
  <w15:docId w15:val="{A78767BD-1D99-4EE9-9055-72FC981E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Matile, Miles [HMPS]</dc:creator>
  <cp:keywords/>
  <dc:description/>
  <cp:lastModifiedBy>miles matile</cp:lastModifiedBy>
  <cp:revision>3</cp:revision>
  <dcterms:created xsi:type="dcterms:W3CDTF">2025-01-26T06:48:00Z</dcterms:created>
  <dcterms:modified xsi:type="dcterms:W3CDTF">2025-02-24T07:08:00Z</dcterms:modified>
</cp:coreProperties>
</file>